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29A8" w14:textId="77777777" w:rsidR="00176C63" w:rsidRPr="00176C63" w:rsidRDefault="00176C63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Заключение</w:t>
      </w:r>
    </w:p>
    <w:p w14:paraId="5200D624" w14:textId="77777777" w:rsidR="00176C63" w:rsidRPr="00176C63" w:rsidRDefault="00176C63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проекта муниципального нормативного правового акта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)</w:t>
      </w:r>
    </w:p>
    <w:p w14:paraId="05240131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от </w:t>
      </w:r>
      <w:r w:rsidR="00AD3258">
        <w:rPr>
          <w:rFonts w:eastAsia="Times New Roman"/>
          <w:spacing w:val="0"/>
          <w:sz w:val="24"/>
          <w:szCs w:val="24"/>
          <w:lang w:eastAsia="ru-RU"/>
        </w:rPr>
        <w:t>07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="00AD3258">
        <w:rPr>
          <w:rFonts w:eastAsia="Times New Roman"/>
          <w:spacing w:val="0"/>
          <w:sz w:val="24"/>
          <w:szCs w:val="24"/>
          <w:lang w:eastAsia="ru-RU"/>
        </w:rPr>
        <w:t>марта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2025 г.                                                   № </w:t>
      </w:r>
      <w:r w:rsidR="00CA7478">
        <w:rPr>
          <w:rFonts w:eastAsia="Times New Roman"/>
          <w:spacing w:val="0"/>
          <w:sz w:val="24"/>
          <w:szCs w:val="24"/>
          <w:lang w:eastAsia="ru-RU"/>
        </w:rPr>
        <w:t>1</w:t>
      </w:r>
      <w:r w:rsidR="00AD3258">
        <w:rPr>
          <w:rFonts w:eastAsia="Times New Roman"/>
          <w:spacing w:val="0"/>
          <w:sz w:val="24"/>
          <w:szCs w:val="24"/>
          <w:lang w:eastAsia="ru-RU"/>
        </w:rPr>
        <w:t>5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п</w:t>
      </w:r>
    </w:p>
    <w:p w14:paraId="514E6DAC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</w:pPr>
      <w:r w:rsidRPr="00176C63"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48D23427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i/>
          <w:iCs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ые</w:t>
      </w:r>
      <w:proofErr w:type="spellEnd"/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43279FBF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НПА </w:t>
      </w:r>
    </w:p>
    <w:p w14:paraId="62284B96" w14:textId="77777777" w:rsidR="00176C63" w:rsidRPr="00176C63" w:rsidRDefault="00176C63" w:rsidP="00AD3258">
      <w:pPr>
        <w:spacing w:after="0" w:line="240" w:lineRule="auto"/>
        <w:jc w:val="both"/>
        <w:rPr>
          <w:rFonts w:eastAsia="Times New Roman"/>
          <w:b/>
          <w:iCs/>
          <w:spacing w:val="0"/>
          <w:sz w:val="24"/>
          <w:szCs w:val="24"/>
          <w:u w:val="single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Постановление Администрации Рагозинского сельского поселения от 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14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.2025 № </w:t>
      </w:r>
      <w:r w:rsidR="00CA7478">
        <w:rPr>
          <w:rFonts w:eastAsia="Times New Roman"/>
          <w:spacing w:val="0"/>
          <w:sz w:val="24"/>
          <w:szCs w:val="24"/>
          <w:u w:val="single"/>
          <w:lang w:eastAsia="ru-RU"/>
        </w:rPr>
        <w:t>1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«</w:t>
      </w:r>
      <w:r w:rsidR="00AD3258" w:rsidRPr="00AD3258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>Об утверждении перечня объектов, в отношении которых планируется заключение концессионного соглашения</w:t>
      </w:r>
      <w:r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>»</w:t>
      </w:r>
    </w:p>
    <w:p w14:paraId="3EE8943B" w14:textId="77777777" w:rsidR="00176C63" w:rsidRDefault="00176C63" w:rsidP="00176C63">
      <w:pPr>
        <w:spacing w:line="240" w:lineRule="auto"/>
        <w:jc w:val="both"/>
        <w:rPr>
          <w:rFonts w:eastAsia="Times New Roman"/>
          <w:iCs/>
          <w:spacing w:val="0"/>
          <w:sz w:val="24"/>
          <w:szCs w:val="24"/>
          <w:lang w:eastAsia="ru-RU"/>
        </w:rPr>
      </w:pPr>
    </w:p>
    <w:p w14:paraId="7B8B73FF" w14:textId="77777777" w:rsidR="00176C63" w:rsidRPr="00176C63" w:rsidRDefault="00176C63" w:rsidP="00176C63">
      <w:pPr>
        <w:spacing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(реквизиты</w:t>
      </w: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</w:p>
    <w:p w14:paraId="2FEDF24D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14:paraId="567546C4" w14:textId="77777777" w:rsidR="00176C63" w:rsidRPr="00176C63" w:rsidRDefault="00176C63" w:rsidP="00AD3258">
      <w:pPr>
        <w:spacing w:after="0" w:line="240" w:lineRule="auto"/>
        <w:jc w:val="both"/>
        <w:rPr>
          <w:rFonts w:ascii="Calibri" w:eastAsia="Times New Roman" w:hAnsi="Calibri"/>
          <w:bCs/>
          <w:spacing w:val="0"/>
          <w:u w:val="single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В представленном проекте НПА Постановление Администрации Рагозинского сельского поселения от 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14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3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 w:rsidR="00CA7478">
        <w:rPr>
          <w:rFonts w:eastAsia="Times New Roman"/>
          <w:spacing w:val="0"/>
          <w:sz w:val="24"/>
          <w:szCs w:val="24"/>
          <w:u w:val="single"/>
          <w:lang w:eastAsia="ru-RU"/>
        </w:rPr>
        <w:t>1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176C63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«</w:t>
      </w:r>
      <w:r w:rsidR="00AD3258" w:rsidRPr="00AD3258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Об утверждении перечня объектов, в отношении которых планируется заключение концессионного соглашения</w:t>
      </w:r>
      <w:r w:rsidRPr="00176C63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»</w:t>
      </w:r>
    </w:p>
    <w:p w14:paraId="6C28C263" w14:textId="77777777" w:rsidR="00176C63" w:rsidRPr="00176C63" w:rsidRDefault="00176C63" w:rsidP="00176C6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0"/>
          <w:lang w:eastAsia="ru-RU"/>
        </w:rPr>
      </w:pPr>
    </w:p>
    <w:p w14:paraId="72B65376" w14:textId="77777777" w:rsidR="00176C63" w:rsidRPr="00176C63" w:rsidRDefault="00176C63" w:rsidP="00176C63">
      <w:pPr>
        <w:spacing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(реквизиты</w:t>
      </w: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</w:p>
    <w:p w14:paraId="57ACCDAD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коррупциогенные факторы не выявлены.</w:t>
      </w:r>
    </w:p>
    <w:p w14:paraId="1B5B50C6" w14:textId="77777777"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19367720" w14:textId="77777777"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5984CD22" w14:textId="77777777"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56BE6844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Специалист 1 </w:t>
      </w:r>
      <w:proofErr w:type="gramStart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категории:   </w:t>
      </w:r>
      <w:proofErr w:type="gramEnd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                                                        ЕП </w:t>
      </w:r>
      <w:proofErr w:type="spellStart"/>
      <w:r w:rsidRPr="00176C63">
        <w:rPr>
          <w:rFonts w:eastAsia="Times New Roman"/>
          <w:spacing w:val="0"/>
          <w:sz w:val="24"/>
          <w:szCs w:val="24"/>
          <w:lang w:eastAsia="ru-RU"/>
        </w:rPr>
        <w:t>Нарадовая</w:t>
      </w:r>
      <w:proofErr w:type="spellEnd"/>
    </w:p>
    <w:p w14:paraId="61B2ED84" w14:textId="77777777" w:rsidR="00176C63" w:rsidRPr="00176C63" w:rsidRDefault="00176C63" w:rsidP="00176C63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284EC19D" w14:textId="77777777" w:rsidR="00176C63" w:rsidRPr="00176C63" w:rsidRDefault="00176C63" w:rsidP="00176C63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706663A6" w14:textId="77777777" w:rsidR="00176C63" w:rsidRPr="00176C63" w:rsidRDefault="00176C63" w:rsidP="00176C63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2309B950" w14:textId="77777777" w:rsidR="00176C63" w:rsidRPr="00176C63" w:rsidRDefault="00176C63" w:rsidP="00176C63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4716FC04" w14:textId="77777777" w:rsidR="00564DA8" w:rsidRDefault="00564DA8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14:paraId="57CF0A01" w14:textId="77777777" w:rsidR="00564DA8" w:rsidRDefault="00564DA8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14:paraId="3CBFBF6D" w14:textId="77777777" w:rsidR="00564DA8" w:rsidRDefault="00564DA8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14:paraId="231F8421" w14:textId="77777777" w:rsidR="00CA7478" w:rsidRDefault="00CA7478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14:paraId="0B1C9D10" w14:textId="77777777" w:rsidR="00CA7478" w:rsidRDefault="00CA7478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14:paraId="63C235B1" w14:textId="77777777" w:rsidR="00CA7478" w:rsidRDefault="00CA7478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14:paraId="2C92C110" w14:textId="77777777" w:rsidR="00CA7478" w:rsidRDefault="00CA7478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14:paraId="15053CA9" w14:textId="77777777" w:rsidR="00CA7478" w:rsidRDefault="00CA7478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14:paraId="04F4DB91" w14:textId="77777777" w:rsidR="00CA7478" w:rsidRDefault="00CA7478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14:paraId="4097F7AF" w14:textId="77777777" w:rsidR="00CA7478" w:rsidRDefault="00CA7478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14:paraId="2105BC48" w14:textId="77777777" w:rsidR="00176C63" w:rsidRPr="00176C63" w:rsidRDefault="00176C63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Заключение</w:t>
      </w:r>
    </w:p>
    <w:p w14:paraId="7414E979" w14:textId="77777777" w:rsidR="00176C63" w:rsidRPr="00176C63" w:rsidRDefault="00176C63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проекта муниципального нормативного правового акта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)</w:t>
      </w:r>
    </w:p>
    <w:p w14:paraId="614DC68F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от </w:t>
      </w:r>
      <w:r w:rsidR="00AD3258">
        <w:rPr>
          <w:rFonts w:eastAsia="Times New Roman"/>
          <w:spacing w:val="0"/>
          <w:sz w:val="24"/>
          <w:szCs w:val="24"/>
          <w:lang w:eastAsia="ru-RU"/>
        </w:rPr>
        <w:t>19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proofErr w:type="spellStart"/>
      <w:r w:rsidR="00AD3258">
        <w:rPr>
          <w:rFonts w:eastAsia="Times New Roman"/>
          <w:spacing w:val="0"/>
          <w:sz w:val="24"/>
          <w:szCs w:val="24"/>
          <w:lang w:eastAsia="ru-RU"/>
        </w:rPr>
        <w:t>матра</w:t>
      </w:r>
      <w:proofErr w:type="spellEnd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2025 г.                                                   № </w:t>
      </w:r>
      <w:r w:rsidR="00CA7478">
        <w:rPr>
          <w:rFonts w:eastAsia="Times New Roman"/>
          <w:spacing w:val="0"/>
          <w:sz w:val="24"/>
          <w:szCs w:val="24"/>
          <w:lang w:eastAsia="ru-RU"/>
        </w:rPr>
        <w:t>1</w:t>
      </w:r>
      <w:r w:rsidR="00AD3258">
        <w:rPr>
          <w:rFonts w:eastAsia="Times New Roman"/>
          <w:spacing w:val="0"/>
          <w:sz w:val="24"/>
          <w:szCs w:val="24"/>
          <w:lang w:eastAsia="ru-RU"/>
        </w:rPr>
        <w:t>6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п</w:t>
      </w:r>
    </w:p>
    <w:p w14:paraId="7FC742AC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</w:pPr>
      <w:r w:rsidRPr="00176C63"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1A55C1D0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i/>
          <w:iCs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ые</w:t>
      </w:r>
      <w:proofErr w:type="spellEnd"/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66F90FD1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НПА </w:t>
      </w:r>
    </w:p>
    <w:p w14:paraId="7BE0BB29" w14:textId="77777777" w:rsidR="00CA7478" w:rsidRPr="00CA7478" w:rsidRDefault="00176C63" w:rsidP="00AD3258">
      <w:pPr>
        <w:spacing w:after="0" w:line="240" w:lineRule="auto"/>
        <w:jc w:val="both"/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Постановление Администрации Рагозинского сельского поселения от 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26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.0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3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.2025 № </w:t>
      </w:r>
      <w:r w:rsidR="00CA7478">
        <w:rPr>
          <w:rFonts w:eastAsia="Times New Roman"/>
          <w:spacing w:val="0"/>
          <w:sz w:val="24"/>
          <w:szCs w:val="24"/>
          <w:u w:val="single"/>
          <w:lang w:eastAsia="ru-RU"/>
        </w:rPr>
        <w:t>1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6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«</w:t>
      </w:r>
      <w:r w:rsidR="00AD3258" w:rsidRPr="00AD3258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>О ДОПОЛНЕНИИ ГОСУДАРСТВЕННОГО АДРЕСНОГО РЕЕСТРА</w:t>
      </w:r>
      <w:r w:rsidR="00AD3258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 xml:space="preserve"> </w:t>
      </w:r>
      <w:r w:rsidR="00AD3258" w:rsidRPr="00AD3258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>СВЕДЕНИЯМИ О КАДАСТРОВЫХ НОМЕРАХ</w:t>
      </w:r>
      <w:r w:rsidR="00CA7478" w:rsidRPr="00CA7478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>»</w:t>
      </w:r>
    </w:p>
    <w:p w14:paraId="777905DB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b/>
          <w:iCs/>
          <w:spacing w:val="0"/>
          <w:sz w:val="24"/>
          <w:szCs w:val="24"/>
          <w:u w:val="single"/>
          <w:lang w:eastAsia="ru-RU"/>
        </w:rPr>
      </w:pPr>
    </w:p>
    <w:p w14:paraId="78E2AD66" w14:textId="77777777" w:rsidR="00176C63" w:rsidRDefault="00176C63" w:rsidP="00176C63">
      <w:pPr>
        <w:spacing w:line="240" w:lineRule="auto"/>
        <w:jc w:val="right"/>
        <w:rPr>
          <w:rFonts w:eastAsia="Times New Roman"/>
          <w:iCs/>
          <w:spacing w:val="0"/>
          <w:sz w:val="24"/>
          <w:szCs w:val="24"/>
          <w:lang w:eastAsia="ru-RU"/>
        </w:rPr>
      </w:pPr>
    </w:p>
    <w:p w14:paraId="2B231239" w14:textId="77777777" w:rsidR="00176C63" w:rsidRPr="00176C63" w:rsidRDefault="00176C63" w:rsidP="00176C63">
      <w:pPr>
        <w:spacing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(реквизиты</w:t>
      </w: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</w:p>
    <w:p w14:paraId="7B7EEB65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14:paraId="4F1987F6" w14:textId="77777777" w:rsidR="00CA7478" w:rsidRPr="00CA7478" w:rsidRDefault="00176C63" w:rsidP="00AD3258">
      <w:pPr>
        <w:spacing w:after="0" w:line="240" w:lineRule="auto"/>
        <w:jc w:val="both"/>
        <w:rPr>
          <w:rFonts w:eastAsia="Times New Roman"/>
          <w:b/>
          <w:spacing w:val="0"/>
          <w:sz w:val="24"/>
          <w:szCs w:val="24"/>
          <w:u w:val="single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В представленном проекте НПА Постановление Администрации Рагозинского сельского поселения от 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26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3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 </w:t>
      </w:r>
      <w:r w:rsidR="00CA7478">
        <w:rPr>
          <w:rFonts w:eastAsia="Times New Roman"/>
          <w:spacing w:val="0"/>
          <w:sz w:val="24"/>
          <w:szCs w:val="24"/>
          <w:u w:val="single"/>
          <w:lang w:eastAsia="ru-RU"/>
        </w:rPr>
        <w:t>1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6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176C63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«</w:t>
      </w:r>
      <w:r w:rsidR="00AD3258" w:rsidRPr="00AD3258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О ДОПОЛНЕНИИ ГОСУДАРСТВЕННОГО АДРЕСНОГО РЕЕСТРА</w:t>
      </w:r>
      <w:r w:rsidR="00AD3258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 xml:space="preserve"> </w:t>
      </w:r>
      <w:r w:rsidR="00AD3258" w:rsidRPr="00AD3258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СВЕДЕНИЯМИ О КАДАСТРОВЫХ НОМЕРАХ</w:t>
      </w:r>
      <w:r w:rsidR="00CA7478" w:rsidRPr="00CA7478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»</w:t>
      </w:r>
    </w:p>
    <w:p w14:paraId="2181D564" w14:textId="77777777" w:rsidR="00176C63" w:rsidRPr="00176C63" w:rsidRDefault="00176C63" w:rsidP="00176C6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0"/>
          <w:lang w:eastAsia="ru-RU"/>
        </w:rPr>
      </w:pPr>
    </w:p>
    <w:p w14:paraId="0CE41BD2" w14:textId="77777777" w:rsidR="00176C63" w:rsidRPr="00176C63" w:rsidRDefault="00176C63" w:rsidP="00176C63">
      <w:pPr>
        <w:spacing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(реквизиты</w:t>
      </w: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</w:p>
    <w:p w14:paraId="260C0D80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коррупциогенные факторы не выявлены.</w:t>
      </w:r>
    </w:p>
    <w:p w14:paraId="376EA28B" w14:textId="77777777"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2A5E8D6F" w14:textId="77777777"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08649420" w14:textId="77777777"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159336F7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Специалист 1 </w:t>
      </w:r>
      <w:proofErr w:type="gramStart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категории:   </w:t>
      </w:r>
      <w:proofErr w:type="gramEnd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                                                        ЕП </w:t>
      </w:r>
      <w:proofErr w:type="spellStart"/>
      <w:r w:rsidRPr="00176C63">
        <w:rPr>
          <w:rFonts w:eastAsia="Times New Roman"/>
          <w:spacing w:val="0"/>
          <w:sz w:val="24"/>
          <w:szCs w:val="24"/>
          <w:lang w:eastAsia="ru-RU"/>
        </w:rPr>
        <w:t>Нарадовая</w:t>
      </w:r>
      <w:proofErr w:type="spellEnd"/>
    </w:p>
    <w:p w14:paraId="4BB06311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48D56C00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3E9D1A43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2C054326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60EDD53B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1F1A1CC4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47CE46FF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4F867C87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7564235A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1DAD2B82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176ADECA" w14:textId="77777777" w:rsidR="00AD3258" w:rsidRDefault="00AD3258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14:paraId="79F1A693" w14:textId="77777777" w:rsidR="00AD3258" w:rsidRDefault="00AD3258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14:paraId="46904246" w14:textId="77777777" w:rsidR="00176C63" w:rsidRPr="00176C63" w:rsidRDefault="00176C63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lastRenderedPageBreak/>
        <w:t>Заключение</w:t>
      </w:r>
    </w:p>
    <w:p w14:paraId="274B4E6C" w14:textId="77777777" w:rsidR="00176C63" w:rsidRPr="00176C63" w:rsidRDefault="00176C63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проекта муниципального нормативного правового акта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)</w:t>
      </w:r>
    </w:p>
    <w:p w14:paraId="0F0C5AA8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от </w:t>
      </w:r>
      <w:r w:rsidR="00AD3258">
        <w:rPr>
          <w:rFonts w:eastAsia="Times New Roman"/>
          <w:spacing w:val="0"/>
          <w:sz w:val="24"/>
          <w:szCs w:val="24"/>
          <w:lang w:eastAsia="ru-RU"/>
        </w:rPr>
        <w:t>20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="00AD3258">
        <w:rPr>
          <w:rFonts w:eastAsia="Times New Roman"/>
          <w:spacing w:val="0"/>
          <w:sz w:val="24"/>
          <w:szCs w:val="24"/>
          <w:lang w:eastAsia="ru-RU"/>
        </w:rPr>
        <w:t>марта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2025 г.                                                   № </w:t>
      </w:r>
      <w:r w:rsidR="00CA7478">
        <w:rPr>
          <w:rFonts w:eastAsia="Times New Roman"/>
          <w:spacing w:val="0"/>
          <w:sz w:val="24"/>
          <w:szCs w:val="24"/>
          <w:lang w:eastAsia="ru-RU"/>
        </w:rPr>
        <w:t>1</w:t>
      </w:r>
      <w:r w:rsidR="00AD3258">
        <w:rPr>
          <w:rFonts w:eastAsia="Times New Roman"/>
          <w:spacing w:val="0"/>
          <w:sz w:val="24"/>
          <w:szCs w:val="24"/>
          <w:lang w:eastAsia="ru-RU"/>
        </w:rPr>
        <w:t>7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п</w:t>
      </w:r>
    </w:p>
    <w:p w14:paraId="67FE9534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</w:pPr>
      <w:r w:rsidRPr="00176C63"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2CAED23F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i/>
          <w:iCs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ые</w:t>
      </w:r>
      <w:proofErr w:type="spellEnd"/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49C47302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НПА </w:t>
      </w:r>
    </w:p>
    <w:p w14:paraId="107CEF71" w14:textId="77777777" w:rsidR="00176C63" w:rsidRPr="00176C63" w:rsidRDefault="00176C63" w:rsidP="00E44492">
      <w:pPr>
        <w:spacing w:after="0" w:line="240" w:lineRule="auto"/>
        <w:jc w:val="both"/>
        <w:rPr>
          <w:rFonts w:eastAsia="Times New Roman"/>
          <w:b/>
          <w:iCs/>
          <w:spacing w:val="0"/>
          <w:sz w:val="24"/>
          <w:szCs w:val="24"/>
          <w:u w:val="single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Постановление Администрации Рагозинского сельского поселения от 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27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.0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3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.2025 № </w:t>
      </w:r>
      <w:r w:rsidR="00CA7478">
        <w:rPr>
          <w:rFonts w:eastAsia="Times New Roman"/>
          <w:spacing w:val="0"/>
          <w:sz w:val="24"/>
          <w:szCs w:val="24"/>
          <w:u w:val="single"/>
          <w:lang w:eastAsia="ru-RU"/>
        </w:rPr>
        <w:t>1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7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«</w:t>
      </w:r>
      <w:r w:rsidR="00AD3258" w:rsidRPr="00AD3258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>О присвоении адресов объектам адресации</w:t>
      </w:r>
      <w:r w:rsidR="00CA7478" w:rsidRPr="00CA7478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>»</w:t>
      </w:r>
    </w:p>
    <w:p w14:paraId="23FA821E" w14:textId="77777777" w:rsidR="00176C63" w:rsidRDefault="00176C63" w:rsidP="00176C63">
      <w:pPr>
        <w:spacing w:line="240" w:lineRule="auto"/>
        <w:jc w:val="right"/>
        <w:rPr>
          <w:rFonts w:eastAsia="Times New Roman"/>
          <w:iCs/>
          <w:spacing w:val="0"/>
          <w:sz w:val="24"/>
          <w:szCs w:val="24"/>
          <w:lang w:eastAsia="ru-RU"/>
        </w:rPr>
      </w:pPr>
    </w:p>
    <w:p w14:paraId="5C5E77FD" w14:textId="77777777" w:rsidR="00176C63" w:rsidRPr="00176C63" w:rsidRDefault="00176C63" w:rsidP="00176C63">
      <w:pPr>
        <w:spacing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(реквизиты</w:t>
      </w: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</w:p>
    <w:p w14:paraId="2F2DFC81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14:paraId="123CA14E" w14:textId="77777777" w:rsidR="00176C63" w:rsidRPr="00176C63" w:rsidRDefault="00176C63" w:rsidP="00E44492">
      <w:pPr>
        <w:spacing w:after="0" w:line="240" w:lineRule="auto"/>
        <w:jc w:val="both"/>
        <w:rPr>
          <w:rFonts w:ascii="Calibri" w:eastAsia="Times New Roman" w:hAnsi="Calibri"/>
          <w:bCs/>
          <w:spacing w:val="0"/>
          <w:u w:val="single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В представленном проекте НПА Постановление Администрации Рагозинского сельского поселения от 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27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3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 </w:t>
      </w:r>
      <w:r w:rsidR="00CA7478">
        <w:rPr>
          <w:rFonts w:eastAsia="Times New Roman"/>
          <w:spacing w:val="0"/>
          <w:sz w:val="24"/>
          <w:szCs w:val="24"/>
          <w:u w:val="single"/>
          <w:lang w:eastAsia="ru-RU"/>
        </w:rPr>
        <w:t>1</w:t>
      </w:r>
      <w:r w:rsidR="00AD3258">
        <w:rPr>
          <w:rFonts w:eastAsia="Times New Roman"/>
          <w:spacing w:val="0"/>
          <w:sz w:val="24"/>
          <w:szCs w:val="24"/>
          <w:u w:val="single"/>
          <w:lang w:eastAsia="ru-RU"/>
        </w:rPr>
        <w:t>7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176C63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«</w:t>
      </w:r>
      <w:r w:rsidR="00AD3258" w:rsidRPr="00AD3258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О присвоении адресов объектам адресации</w:t>
      </w:r>
      <w:r w:rsidR="00CA7478" w:rsidRPr="00CA7478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»</w:t>
      </w:r>
    </w:p>
    <w:p w14:paraId="3B04E8E8" w14:textId="77777777" w:rsidR="00176C63" w:rsidRPr="00176C63" w:rsidRDefault="00176C63" w:rsidP="00176C6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0"/>
          <w:lang w:eastAsia="ru-RU"/>
        </w:rPr>
      </w:pPr>
    </w:p>
    <w:p w14:paraId="4667CF44" w14:textId="77777777" w:rsidR="00176C63" w:rsidRPr="00176C63" w:rsidRDefault="00176C63" w:rsidP="00176C63">
      <w:pPr>
        <w:spacing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(реквизиты</w:t>
      </w: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</w:p>
    <w:p w14:paraId="17874C61" w14:textId="77777777"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коррупциогенные факторы не выявлены.</w:t>
      </w:r>
    </w:p>
    <w:p w14:paraId="3C89F590" w14:textId="77777777"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139E645D" w14:textId="77777777"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3E7D0F77" w14:textId="77777777"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5EC70D3D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Специалист 1 </w:t>
      </w:r>
      <w:proofErr w:type="gramStart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категории:   </w:t>
      </w:r>
      <w:proofErr w:type="gramEnd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                                                        ЕП </w:t>
      </w:r>
      <w:proofErr w:type="spellStart"/>
      <w:r w:rsidRPr="00176C63">
        <w:rPr>
          <w:rFonts w:eastAsia="Times New Roman"/>
          <w:spacing w:val="0"/>
          <w:sz w:val="24"/>
          <w:szCs w:val="24"/>
          <w:lang w:eastAsia="ru-RU"/>
        </w:rPr>
        <w:t>Нарадовая</w:t>
      </w:r>
      <w:proofErr w:type="spellEnd"/>
    </w:p>
    <w:p w14:paraId="1553C22B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494C9967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1AA5DD96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68327CCF" w14:textId="3904CFC5" w:rsidR="00D40A3C" w:rsidRDefault="00D40A3C">
      <w:pPr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spacing w:val="0"/>
          <w:sz w:val="24"/>
          <w:szCs w:val="24"/>
          <w:lang w:eastAsia="ru-RU"/>
        </w:rPr>
        <w:br w:type="page"/>
      </w:r>
    </w:p>
    <w:p w14:paraId="4360B261" w14:textId="77777777" w:rsidR="00D40A3C" w:rsidRDefault="00D40A3C" w:rsidP="00D40A3C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spacing w:val="0"/>
          <w:sz w:val="24"/>
          <w:szCs w:val="24"/>
          <w:lang w:eastAsia="ru-RU"/>
        </w:rPr>
        <w:lastRenderedPageBreak/>
        <w:t>Заключение</w:t>
      </w:r>
    </w:p>
    <w:p w14:paraId="6FA81445" w14:textId="77777777" w:rsidR="00D40A3C" w:rsidRDefault="00D40A3C" w:rsidP="00D40A3C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spacing w:val="0"/>
          <w:sz w:val="24"/>
          <w:szCs w:val="24"/>
          <w:lang w:eastAsia="ru-RU"/>
        </w:rPr>
        <w:t>о проведении антикоррупционной экспертизы муниципального нормативного правового акта (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проекта муниципального нормативного правового акта</w:t>
      </w:r>
      <w:r>
        <w:rPr>
          <w:rFonts w:eastAsia="Times New Roman"/>
          <w:spacing w:val="0"/>
          <w:sz w:val="24"/>
          <w:szCs w:val="24"/>
          <w:lang w:eastAsia="ru-RU"/>
        </w:rPr>
        <w:t>)</w:t>
      </w:r>
    </w:p>
    <w:p w14:paraId="1E1E7D86" w14:textId="77777777" w:rsidR="00D40A3C" w:rsidRDefault="00D40A3C" w:rsidP="00D40A3C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spacing w:val="0"/>
          <w:sz w:val="24"/>
          <w:szCs w:val="24"/>
          <w:lang w:eastAsia="ru-RU"/>
        </w:rPr>
        <w:t>от 24 марта 2025 г.                                                   № 17/1 п</w:t>
      </w:r>
    </w:p>
    <w:p w14:paraId="12C24B3C" w14:textId="77777777" w:rsidR="00D40A3C" w:rsidRDefault="00D40A3C" w:rsidP="00D40A3C">
      <w:pPr>
        <w:spacing w:after="0" w:line="240" w:lineRule="auto"/>
        <w:jc w:val="both"/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</w:pPr>
      <w:r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  <w:t xml:space="preserve">специалистом 1 категории Администрации </w:t>
      </w:r>
      <w:proofErr w:type="spellStart"/>
      <w:r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  <w:t>Рагозинского</w:t>
      </w:r>
      <w:proofErr w:type="spellEnd"/>
      <w:r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  <w:t xml:space="preserve"> сельского поселения_________________________________________________________</w:t>
      </w:r>
    </w:p>
    <w:p w14:paraId="42CCF033" w14:textId="77777777" w:rsidR="00D40A3C" w:rsidRDefault="00D40A3C" w:rsidP="00D40A3C">
      <w:pPr>
        <w:spacing w:after="0" w:line="240" w:lineRule="auto"/>
        <w:jc w:val="both"/>
        <w:rPr>
          <w:rFonts w:eastAsia="Times New Roman"/>
          <w:i/>
          <w:iCs/>
          <w:spacing w:val="0"/>
          <w:sz w:val="24"/>
          <w:szCs w:val="24"/>
          <w:lang w:eastAsia="ru-RU"/>
        </w:rPr>
      </w:pPr>
      <w:r>
        <w:rPr>
          <w:rFonts w:eastAsia="Times New Roman"/>
          <w:iCs/>
          <w:spacing w:val="0"/>
          <w:sz w:val="24"/>
          <w:szCs w:val="24"/>
          <w:lang w:eastAsia="ru-RU"/>
        </w:rPr>
        <w:t xml:space="preserve"> (указать уполномоченное лицо (несколько лиц, коллегиальный орган и </w:t>
      </w:r>
      <w:proofErr w:type="gramStart"/>
      <w:r>
        <w:rPr>
          <w:rFonts w:eastAsia="Times New Roman"/>
          <w:iCs/>
          <w:spacing w:val="0"/>
          <w:sz w:val="24"/>
          <w:szCs w:val="24"/>
          <w:lang w:eastAsia="ru-RU"/>
        </w:rPr>
        <w:t>т.п.</w:t>
      </w:r>
      <w:proofErr w:type="gramEnd"/>
      <w:r>
        <w:rPr>
          <w:rFonts w:eastAsia="Times New Roman"/>
          <w:iCs/>
          <w:spacing w:val="0"/>
          <w:sz w:val="24"/>
          <w:szCs w:val="24"/>
          <w:lang w:eastAsia="ru-RU"/>
        </w:rPr>
        <w:t>), которое (</w:t>
      </w:r>
      <w:proofErr w:type="spellStart"/>
      <w:r>
        <w:rPr>
          <w:rFonts w:eastAsia="Times New Roman"/>
          <w:iCs/>
          <w:spacing w:val="0"/>
          <w:sz w:val="24"/>
          <w:szCs w:val="24"/>
          <w:lang w:eastAsia="ru-RU"/>
        </w:rPr>
        <w:t>ые</w:t>
      </w:r>
      <w:proofErr w:type="spellEnd"/>
      <w:r>
        <w:rPr>
          <w:rFonts w:eastAsia="Times New Roman"/>
          <w:iCs/>
          <w:spacing w:val="0"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4B279F3B" w14:textId="77777777" w:rsidR="00D40A3C" w:rsidRDefault="00D40A3C" w:rsidP="00D40A3C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НПА </w:t>
      </w:r>
    </w:p>
    <w:p w14:paraId="4A1477F2" w14:textId="77777777" w:rsidR="00D40A3C" w:rsidRDefault="00D40A3C" w:rsidP="00D40A3C">
      <w:pPr>
        <w:spacing w:after="0" w:line="240" w:lineRule="auto"/>
        <w:jc w:val="both"/>
        <w:rPr>
          <w:rFonts w:eastAsia="Times New Roman"/>
          <w:b/>
          <w:iCs/>
          <w:spacing w:val="0"/>
          <w:sz w:val="24"/>
          <w:szCs w:val="24"/>
          <w:u w:val="single"/>
          <w:lang w:eastAsia="ru-RU"/>
        </w:rPr>
      </w:pP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Постановление Администрации </w:t>
      </w:r>
      <w:proofErr w:type="spellStart"/>
      <w:r>
        <w:rPr>
          <w:rFonts w:eastAsia="Times New Roman"/>
          <w:spacing w:val="0"/>
          <w:sz w:val="24"/>
          <w:szCs w:val="24"/>
          <w:u w:val="single"/>
          <w:lang w:eastAsia="ru-RU"/>
        </w:rPr>
        <w:t>Рагозинского</w:t>
      </w:r>
      <w:proofErr w:type="spellEnd"/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сельского поселения от 31.03.2025 № 17/1 </w:t>
      </w:r>
      <w:r>
        <w:rPr>
          <w:rFonts w:eastAsia="Times New Roman"/>
          <w:spacing w:val="0"/>
          <w:sz w:val="24"/>
          <w:szCs w:val="24"/>
          <w:lang w:eastAsia="ru-RU"/>
        </w:rPr>
        <w:t>«</w:t>
      </w:r>
      <w:r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 xml:space="preserve">Об утверждении План мероприятий («дорожная карта») по взысканию дебиторской задолженности по платежам в бюджет </w:t>
      </w:r>
      <w:proofErr w:type="spellStart"/>
      <w:r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>Рагозинского</w:t>
      </w:r>
      <w:proofErr w:type="spellEnd"/>
      <w:r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 xml:space="preserve"> сельского поселения Седельниковского муниципального района Омской области, пеням и штрафам по ним»</w:t>
      </w:r>
    </w:p>
    <w:p w14:paraId="0E4A4CC5" w14:textId="77777777" w:rsidR="00D40A3C" w:rsidRDefault="00D40A3C" w:rsidP="00D40A3C">
      <w:pPr>
        <w:spacing w:line="240" w:lineRule="auto"/>
        <w:jc w:val="both"/>
        <w:rPr>
          <w:rFonts w:eastAsia="Times New Roman"/>
          <w:iCs/>
          <w:spacing w:val="0"/>
          <w:sz w:val="24"/>
          <w:szCs w:val="24"/>
          <w:lang w:eastAsia="ru-RU"/>
        </w:rPr>
      </w:pPr>
    </w:p>
    <w:p w14:paraId="536FCA7A" w14:textId="77777777" w:rsidR="00D40A3C" w:rsidRDefault="00D40A3C" w:rsidP="00D40A3C">
      <w:pPr>
        <w:spacing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iCs/>
          <w:spacing w:val="0"/>
          <w:sz w:val="24"/>
          <w:szCs w:val="24"/>
          <w:lang w:eastAsia="ru-RU"/>
        </w:rPr>
        <w:t>(реквизиты</w:t>
      </w:r>
      <w:r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iCs/>
          <w:spacing w:val="0"/>
          <w:sz w:val="24"/>
          <w:szCs w:val="24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</w:p>
    <w:p w14:paraId="02B78AE8" w14:textId="77777777" w:rsidR="00D40A3C" w:rsidRDefault="00D40A3C" w:rsidP="00D40A3C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spacing w:val="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14:paraId="56589EED" w14:textId="77777777" w:rsidR="00D40A3C" w:rsidRDefault="00D40A3C" w:rsidP="00D40A3C">
      <w:pPr>
        <w:spacing w:after="0" w:line="240" w:lineRule="auto"/>
        <w:jc w:val="both"/>
        <w:rPr>
          <w:rFonts w:ascii="Calibri" w:eastAsia="Times New Roman" w:hAnsi="Calibri"/>
          <w:bCs/>
          <w:spacing w:val="0"/>
          <w:u w:val="single"/>
          <w:lang w:eastAsia="ru-RU"/>
        </w:rPr>
      </w:pP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В представленном проекте НПА Постановление Администрации </w:t>
      </w:r>
      <w:proofErr w:type="spellStart"/>
      <w:r>
        <w:rPr>
          <w:rFonts w:eastAsia="Times New Roman"/>
          <w:spacing w:val="0"/>
          <w:sz w:val="24"/>
          <w:szCs w:val="24"/>
          <w:u w:val="single"/>
          <w:lang w:eastAsia="ru-RU"/>
        </w:rPr>
        <w:t>Рагозинского</w:t>
      </w:r>
      <w:proofErr w:type="spellEnd"/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сельского поселения от 31.03.2025 №17/1 </w:t>
      </w:r>
      <w:r>
        <w:rPr>
          <w:rFonts w:eastAsia="Times New Roman"/>
          <w:b/>
          <w:spacing w:val="0"/>
          <w:sz w:val="24"/>
          <w:szCs w:val="24"/>
          <w:u w:val="single"/>
          <w:lang w:eastAsia="ru-RU"/>
        </w:rPr>
        <w:t xml:space="preserve">«Об утверждении План мероприятий («дорожная карта») по взысканию дебиторской задолженности по платежам в бюджет </w:t>
      </w:r>
      <w:proofErr w:type="spellStart"/>
      <w:r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Рагозинского</w:t>
      </w:r>
      <w:proofErr w:type="spellEnd"/>
      <w:r>
        <w:rPr>
          <w:rFonts w:eastAsia="Times New Roman"/>
          <w:b/>
          <w:spacing w:val="0"/>
          <w:sz w:val="24"/>
          <w:szCs w:val="24"/>
          <w:u w:val="single"/>
          <w:lang w:eastAsia="ru-RU"/>
        </w:rPr>
        <w:t xml:space="preserve"> сельского поселения Седельниковского муниципального района Омской области, пеням и штрафам по ним»</w:t>
      </w:r>
    </w:p>
    <w:p w14:paraId="20D5D03B" w14:textId="77777777" w:rsidR="00D40A3C" w:rsidRDefault="00D40A3C" w:rsidP="00D40A3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0"/>
          <w:lang w:eastAsia="ru-RU"/>
        </w:rPr>
      </w:pPr>
    </w:p>
    <w:p w14:paraId="45A221A7" w14:textId="77777777" w:rsidR="00D40A3C" w:rsidRDefault="00D40A3C" w:rsidP="00D40A3C">
      <w:pPr>
        <w:spacing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iCs/>
          <w:spacing w:val="0"/>
          <w:sz w:val="24"/>
          <w:szCs w:val="24"/>
          <w:lang w:eastAsia="ru-RU"/>
        </w:rPr>
        <w:t>(реквизиты</w:t>
      </w:r>
      <w:r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iCs/>
          <w:spacing w:val="0"/>
          <w:sz w:val="24"/>
          <w:szCs w:val="24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</w:p>
    <w:p w14:paraId="77F1E2AD" w14:textId="77777777" w:rsidR="00D40A3C" w:rsidRDefault="00D40A3C" w:rsidP="00D40A3C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spacing w:val="0"/>
          <w:sz w:val="24"/>
          <w:szCs w:val="24"/>
          <w:lang w:eastAsia="ru-RU"/>
        </w:rPr>
        <w:t>коррупциогенные факторы не выявлены.</w:t>
      </w:r>
    </w:p>
    <w:p w14:paraId="1591ECFA" w14:textId="77777777" w:rsidR="00D40A3C" w:rsidRDefault="00D40A3C" w:rsidP="00D40A3C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1A3CFC7A" w14:textId="77777777" w:rsidR="00D40A3C" w:rsidRDefault="00D40A3C" w:rsidP="00D40A3C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30AE9D01" w14:textId="77777777" w:rsidR="00D40A3C" w:rsidRDefault="00D40A3C" w:rsidP="00D40A3C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35C9EA2F" w14:textId="77777777" w:rsidR="00D40A3C" w:rsidRDefault="00D40A3C" w:rsidP="00D40A3C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spacing w:val="0"/>
          <w:sz w:val="24"/>
          <w:szCs w:val="24"/>
          <w:lang w:eastAsia="ru-RU"/>
        </w:rPr>
        <w:t xml:space="preserve">Специалист 1 </w:t>
      </w:r>
      <w:proofErr w:type="gramStart"/>
      <w:r>
        <w:rPr>
          <w:rFonts w:eastAsia="Times New Roman"/>
          <w:spacing w:val="0"/>
          <w:sz w:val="24"/>
          <w:szCs w:val="24"/>
          <w:lang w:eastAsia="ru-RU"/>
        </w:rPr>
        <w:t xml:space="preserve">категории:   </w:t>
      </w:r>
      <w:proofErr w:type="gramEnd"/>
      <w:r>
        <w:rPr>
          <w:rFonts w:eastAsia="Times New Roman"/>
          <w:spacing w:val="0"/>
          <w:sz w:val="24"/>
          <w:szCs w:val="24"/>
          <w:lang w:eastAsia="ru-RU"/>
        </w:rPr>
        <w:t xml:space="preserve">                                                         ЕП </w:t>
      </w:r>
      <w:proofErr w:type="spellStart"/>
      <w:r>
        <w:rPr>
          <w:rFonts w:eastAsia="Times New Roman"/>
          <w:spacing w:val="0"/>
          <w:sz w:val="24"/>
          <w:szCs w:val="24"/>
          <w:lang w:eastAsia="ru-RU"/>
        </w:rPr>
        <w:t>Нарадовая</w:t>
      </w:r>
      <w:proofErr w:type="spellEnd"/>
    </w:p>
    <w:p w14:paraId="1E29D71B" w14:textId="77777777" w:rsidR="00D40A3C" w:rsidRDefault="00D40A3C" w:rsidP="00D40A3C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462DEBF8" w14:textId="77777777" w:rsidR="00D40A3C" w:rsidRDefault="00D40A3C" w:rsidP="00D40A3C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6AC255AB" w14:textId="77777777" w:rsidR="00D40A3C" w:rsidRDefault="00D40A3C" w:rsidP="00D40A3C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3C5D7363" w14:textId="77777777" w:rsidR="00D40A3C" w:rsidRDefault="00D40A3C" w:rsidP="00D40A3C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14:paraId="08A39A0D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73EB0FAD" w14:textId="77777777"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1BC55111" w14:textId="77777777" w:rsidR="00E44492" w:rsidRDefault="00E44492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35710558" w14:textId="77777777" w:rsidR="00E44492" w:rsidRDefault="00E44492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sectPr w:rsidR="00E44492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996"/>
    <w:rsid w:val="00176C63"/>
    <w:rsid w:val="001E10D7"/>
    <w:rsid w:val="00564DA8"/>
    <w:rsid w:val="006F4A6D"/>
    <w:rsid w:val="00AB6D4C"/>
    <w:rsid w:val="00AD3258"/>
    <w:rsid w:val="00CA7478"/>
    <w:rsid w:val="00D40A3C"/>
    <w:rsid w:val="00D81606"/>
    <w:rsid w:val="00E44492"/>
    <w:rsid w:val="00EB6247"/>
    <w:rsid w:val="00EF7631"/>
    <w:rsid w:val="00F2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D2E6"/>
  <w15:chartTrackingRefBased/>
  <w15:docId w15:val="{32C5BCA0-8C28-45C5-9E90-3D2AEA0B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Nastya</cp:lastModifiedBy>
  <cp:revision>8</cp:revision>
  <dcterms:created xsi:type="dcterms:W3CDTF">2025-02-03T04:05:00Z</dcterms:created>
  <dcterms:modified xsi:type="dcterms:W3CDTF">2025-04-20T03:54:00Z</dcterms:modified>
</cp:coreProperties>
</file>