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82" w:rsidRDefault="00DB4D82" w:rsidP="00DB4D82">
      <w:pPr>
        <w:spacing w:after="0" w:line="240" w:lineRule="auto"/>
        <w:jc w:val="center"/>
        <w:rPr>
          <w:rFonts w:eastAsia="Calibri"/>
          <w:i/>
          <w:spacing w:val="0"/>
          <w:lang w:eastAsia="ru-RU"/>
        </w:rPr>
      </w:pPr>
    </w:p>
    <w:p w:rsidR="00DB4D82" w:rsidRDefault="00DB4D82" w:rsidP="00DB4D82">
      <w:pPr>
        <w:spacing w:after="0" w:line="240" w:lineRule="auto"/>
        <w:jc w:val="center"/>
        <w:rPr>
          <w:rFonts w:eastAsia="Calibri"/>
          <w:i/>
          <w:spacing w:val="0"/>
          <w:lang w:eastAsia="ru-RU"/>
        </w:rPr>
      </w:pPr>
    </w:p>
    <w:p w:rsidR="00DB4D82" w:rsidRDefault="00DB4D82" w:rsidP="00DB4D82">
      <w:pPr>
        <w:spacing w:after="0" w:line="240" w:lineRule="auto"/>
        <w:jc w:val="center"/>
        <w:rPr>
          <w:rFonts w:eastAsia="Calibri"/>
          <w:i/>
          <w:spacing w:val="0"/>
          <w:lang w:eastAsia="ru-RU"/>
        </w:rPr>
      </w:pPr>
    </w:p>
    <w:p w:rsidR="00DB4D82" w:rsidRDefault="00DB4D82" w:rsidP="00DB4D82">
      <w:pPr>
        <w:spacing w:after="0" w:line="240" w:lineRule="auto"/>
        <w:jc w:val="center"/>
        <w:rPr>
          <w:rFonts w:eastAsia="Calibri"/>
          <w:i/>
          <w:spacing w:val="0"/>
          <w:lang w:eastAsia="ru-RU"/>
        </w:rPr>
      </w:pPr>
    </w:p>
    <w:p w:rsidR="00DB4D82" w:rsidRDefault="00DB4D82" w:rsidP="00DB4D82">
      <w:pPr>
        <w:spacing w:after="0" w:line="240" w:lineRule="auto"/>
        <w:jc w:val="center"/>
        <w:rPr>
          <w:rFonts w:eastAsia="Calibri"/>
          <w:i/>
          <w:spacing w:val="0"/>
          <w:lang w:eastAsia="ru-RU"/>
        </w:rPr>
      </w:pPr>
    </w:p>
    <w:p w:rsidR="00DB4D82" w:rsidRDefault="00DB4D82" w:rsidP="00DB4D82">
      <w:pPr>
        <w:spacing w:after="0" w:line="240" w:lineRule="auto"/>
        <w:jc w:val="center"/>
        <w:rPr>
          <w:rFonts w:eastAsia="Calibri"/>
          <w:i/>
          <w:spacing w:val="0"/>
          <w:lang w:eastAsia="ru-RU"/>
        </w:rPr>
      </w:pPr>
    </w:p>
    <w:p w:rsidR="00DB4D82" w:rsidRDefault="00DB4D82" w:rsidP="00DB4D82">
      <w:pPr>
        <w:spacing w:after="0" w:line="240" w:lineRule="auto"/>
        <w:jc w:val="center"/>
        <w:rPr>
          <w:rFonts w:eastAsia="Calibri"/>
          <w:i/>
          <w:spacing w:val="0"/>
          <w:lang w:eastAsia="ru-RU"/>
        </w:rPr>
      </w:pPr>
    </w:p>
    <w:p w:rsidR="00DB4D82" w:rsidRDefault="00DB4D82" w:rsidP="00DB4D82">
      <w:pPr>
        <w:spacing w:after="0" w:line="240" w:lineRule="auto"/>
        <w:jc w:val="center"/>
        <w:rPr>
          <w:rFonts w:eastAsia="Calibri"/>
          <w:i/>
          <w:spacing w:val="0"/>
          <w:lang w:eastAsia="ru-RU"/>
        </w:rPr>
      </w:pPr>
    </w:p>
    <w:p w:rsidR="00DB4D82" w:rsidRDefault="00DB4D82" w:rsidP="00DB4D82">
      <w:pPr>
        <w:spacing w:after="0" w:line="240" w:lineRule="auto"/>
        <w:jc w:val="center"/>
        <w:rPr>
          <w:rFonts w:eastAsia="Calibri"/>
          <w:i/>
          <w:spacing w:val="0"/>
          <w:lang w:eastAsia="ru-RU"/>
        </w:rPr>
      </w:pPr>
    </w:p>
    <w:p w:rsidR="00DB4D82" w:rsidRPr="0095013B" w:rsidRDefault="00DB4D82" w:rsidP="00DB4D82">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DB4D82" w:rsidRPr="0095013B" w:rsidRDefault="00DB4D82" w:rsidP="00DB4D82">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DB4D82" w:rsidRPr="0095013B" w:rsidRDefault="00DB4D82" w:rsidP="00DB4D82">
      <w:pPr>
        <w:spacing w:after="0" w:line="240" w:lineRule="auto"/>
        <w:jc w:val="center"/>
        <w:rPr>
          <w:rFonts w:eastAsia="Calibri"/>
          <w:i/>
          <w:spacing w:val="0"/>
          <w:lang w:eastAsia="ru-RU"/>
        </w:rPr>
      </w:pPr>
      <w:r w:rsidRPr="0095013B">
        <w:rPr>
          <w:rFonts w:eastAsia="Calibri"/>
          <w:i/>
          <w:spacing w:val="0"/>
          <w:lang w:eastAsia="ru-RU"/>
        </w:rPr>
        <w:t>ПОСЕЛЕНИЯ</w:t>
      </w:r>
    </w:p>
    <w:p w:rsidR="00DB4D82" w:rsidRPr="0095013B" w:rsidRDefault="00DB4D82" w:rsidP="00DB4D82">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DB4D82" w:rsidRPr="0095013B" w:rsidRDefault="00DB4D82" w:rsidP="00DB4D82">
      <w:pPr>
        <w:spacing w:after="0" w:line="240" w:lineRule="auto"/>
        <w:jc w:val="center"/>
        <w:rPr>
          <w:rFonts w:eastAsia="Calibri"/>
          <w:b w:val="0"/>
          <w:i/>
          <w:spacing w:val="0"/>
          <w:lang w:eastAsia="ru-RU"/>
        </w:rPr>
      </w:pPr>
      <w:r>
        <w:rPr>
          <w:rFonts w:eastAsia="Calibri"/>
          <w:b w:val="0"/>
          <w:i/>
          <w:spacing w:val="0"/>
          <w:lang w:eastAsia="ru-RU"/>
        </w:rPr>
        <w:t xml:space="preserve">21 </w:t>
      </w:r>
      <w:r w:rsidRPr="0095013B">
        <w:rPr>
          <w:rFonts w:eastAsia="Calibri"/>
          <w:b w:val="0"/>
          <w:i/>
          <w:spacing w:val="0"/>
          <w:lang w:eastAsia="ru-RU"/>
        </w:rPr>
        <w:t xml:space="preserve">от </w:t>
      </w:r>
      <w:r>
        <w:rPr>
          <w:rFonts w:eastAsia="Calibri"/>
          <w:b w:val="0"/>
          <w:i/>
          <w:spacing w:val="0"/>
          <w:lang w:eastAsia="ru-RU"/>
        </w:rPr>
        <w:t>12</w:t>
      </w:r>
      <w:r w:rsidRPr="0095013B">
        <w:rPr>
          <w:rFonts w:eastAsia="Calibri"/>
          <w:b w:val="0"/>
          <w:i/>
          <w:spacing w:val="0"/>
          <w:lang w:eastAsia="ru-RU"/>
        </w:rPr>
        <w:t xml:space="preserve"> </w:t>
      </w:r>
      <w:r>
        <w:rPr>
          <w:rFonts w:eastAsia="Calibri"/>
          <w:b w:val="0"/>
          <w:i/>
          <w:spacing w:val="0"/>
          <w:lang w:eastAsia="ru-RU"/>
        </w:rPr>
        <w:t>мая</w:t>
      </w:r>
      <w:r w:rsidRPr="0095013B">
        <w:rPr>
          <w:rFonts w:eastAsia="Calibri"/>
          <w:b w:val="0"/>
          <w:i/>
          <w:spacing w:val="0"/>
          <w:lang w:eastAsia="ru-RU"/>
        </w:rPr>
        <w:t xml:space="preserve"> 202</w:t>
      </w:r>
      <w:r>
        <w:rPr>
          <w:rFonts w:eastAsia="Calibri"/>
          <w:b w:val="0"/>
          <w:i/>
          <w:spacing w:val="0"/>
          <w:lang w:eastAsia="ru-RU"/>
        </w:rPr>
        <w:t>5</w:t>
      </w:r>
      <w:r w:rsidRPr="0095013B">
        <w:rPr>
          <w:rFonts w:eastAsia="Calibri"/>
          <w:b w:val="0"/>
          <w:i/>
          <w:spacing w:val="0"/>
          <w:lang w:eastAsia="ru-RU"/>
        </w:rPr>
        <w:t xml:space="preserve"> года</w:t>
      </w:r>
    </w:p>
    <w:p w:rsidR="00DB4D82" w:rsidRPr="0095013B" w:rsidRDefault="00DB4D82" w:rsidP="00DB4D82">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DB4D82" w:rsidRPr="0095013B" w:rsidRDefault="00DB4D82" w:rsidP="00DB4D82">
      <w:pPr>
        <w:spacing w:after="0" w:line="240" w:lineRule="auto"/>
        <w:jc w:val="center"/>
        <w:rPr>
          <w:rFonts w:eastAsia="Calibri"/>
          <w:b w:val="0"/>
          <w:i/>
          <w:spacing w:val="0"/>
          <w:lang w:eastAsia="ru-RU"/>
        </w:rPr>
      </w:pPr>
    </w:p>
    <w:p w:rsidR="00DB4D82" w:rsidRPr="0095013B" w:rsidRDefault="00DB4D82" w:rsidP="00DB4D82">
      <w:pPr>
        <w:spacing w:after="0" w:line="240" w:lineRule="auto"/>
        <w:rPr>
          <w:rFonts w:eastAsia="Calibri"/>
          <w:b w:val="0"/>
          <w:i/>
          <w:spacing w:val="0"/>
          <w:lang w:eastAsia="ru-RU"/>
        </w:rPr>
      </w:pPr>
    </w:p>
    <w:p w:rsidR="00DB4D82" w:rsidRPr="0095013B" w:rsidRDefault="00DB4D82" w:rsidP="00DB4D82">
      <w:pPr>
        <w:spacing w:after="0" w:line="240" w:lineRule="auto"/>
        <w:jc w:val="center"/>
        <w:rPr>
          <w:rFonts w:eastAsia="Calibri"/>
          <w:b w:val="0"/>
          <w:i/>
          <w:spacing w:val="0"/>
          <w:lang w:eastAsia="ru-RU"/>
        </w:rPr>
      </w:pPr>
    </w:p>
    <w:p w:rsidR="00DB4D82" w:rsidRDefault="00DB4D82" w:rsidP="00DB4D82">
      <w:pPr>
        <w:spacing w:after="0" w:line="240" w:lineRule="auto"/>
        <w:jc w:val="center"/>
        <w:rPr>
          <w:rFonts w:eastAsia="Calibri"/>
          <w:b w:val="0"/>
          <w:i/>
          <w:spacing w:val="0"/>
          <w:lang w:eastAsia="ru-RU"/>
        </w:rPr>
      </w:pPr>
    </w:p>
    <w:p w:rsidR="00DB4D82" w:rsidRDefault="00DB4D82" w:rsidP="00DB4D82">
      <w:pPr>
        <w:spacing w:after="0" w:line="240" w:lineRule="auto"/>
        <w:jc w:val="center"/>
        <w:rPr>
          <w:rFonts w:eastAsia="Calibri"/>
          <w:b w:val="0"/>
          <w:i/>
          <w:spacing w:val="0"/>
          <w:lang w:eastAsia="ru-RU"/>
        </w:rPr>
      </w:pPr>
    </w:p>
    <w:p w:rsidR="00DB4D82" w:rsidRDefault="00DB4D82" w:rsidP="00DB4D82">
      <w:pPr>
        <w:spacing w:after="0" w:line="240" w:lineRule="auto"/>
        <w:jc w:val="center"/>
        <w:rPr>
          <w:rFonts w:eastAsia="Calibri"/>
          <w:b w:val="0"/>
          <w:i/>
          <w:spacing w:val="0"/>
          <w:lang w:eastAsia="ru-RU"/>
        </w:rPr>
      </w:pPr>
    </w:p>
    <w:p w:rsidR="00DB4D82" w:rsidRPr="0095013B" w:rsidRDefault="00DB4D82" w:rsidP="00DB4D82">
      <w:pPr>
        <w:spacing w:after="0" w:line="240" w:lineRule="auto"/>
        <w:jc w:val="center"/>
        <w:rPr>
          <w:rFonts w:eastAsia="Calibri"/>
          <w:b w:val="0"/>
          <w:i/>
          <w:spacing w:val="0"/>
          <w:lang w:eastAsia="ru-RU"/>
        </w:rPr>
      </w:pPr>
    </w:p>
    <w:p w:rsidR="00DB4D82" w:rsidRPr="0095013B" w:rsidRDefault="00DB4D82" w:rsidP="00DB4D82">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DB4D82" w:rsidRPr="0095013B" w:rsidRDefault="00DB4D82" w:rsidP="00DB4D82">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DB4D82" w:rsidRDefault="00DB4D82" w:rsidP="00DB4D82">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DB4D82" w:rsidRDefault="00DB4D82" w:rsidP="00DB4D82">
      <w:pPr>
        <w:spacing w:after="0" w:line="240" w:lineRule="auto"/>
        <w:jc w:val="center"/>
        <w:rPr>
          <w:rFonts w:eastAsia="Calibri"/>
          <w:b w:val="0"/>
          <w:spacing w:val="0"/>
          <w:lang w:eastAsia="ru-RU"/>
        </w:rPr>
      </w:pPr>
    </w:p>
    <w:p w:rsidR="00DB4D82" w:rsidRDefault="00DB4D82" w:rsidP="00DB4D82">
      <w:pPr>
        <w:spacing w:after="0" w:line="240" w:lineRule="auto"/>
        <w:jc w:val="center"/>
        <w:rPr>
          <w:rFonts w:eastAsia="Calibri"/>
          <w:b w:val="0"/>
          <w:spacing w:val="0"/>
          <w:lang w:eastAsia="ru-RU"/>
        </w:rPr>
      </w:pPr>
    </w:p>
    <w:p w:rsidR="00DB4D82" w:rsidRDefault="00DB4D82" w:rsidP="00DB4D82">
      <w:pPr>
        <w:spacing w:after="0" w:line="240" w:lineRule="auto"/>
        <w:jc w:val="center"/>
        <w:rPr>
          <w:rFonts w:eastAsia="Calibri"/>
          <w:b w:val="0"/>
          <w:spacing w:val="0"/>
          <w:lang w:eastAsia="ru-RU"/>
        </w:rPr>
      </w:pPr>
    </w:p>
    <w:p w:rsidR="006F4A6D" w:rsidRDefault="006F4A6D"/>
    <w:p w:rsidR="00DB4D82" w:rsidRDefault="00DB4D82"/>
    <w:p w:rsidR="00DB4D82" w:rsidRDefault="00DB4D82"/>
    <w:p w:rsidR="00DB4D82" w:rsidRDefault="00DB4D82"/>
    <w:p w:rsidR="00DB4D82" w:rsidRDefault="00DB4D82"/>
    <w:p w:rsidR="00DB4D82" w:rsidRDefault="00DB4D82"/>
    <w:p w:rsidR="00DB4D82" w:rsidRDefault="00DB4D82"/>
    <w:p w:rsidR="00DB4D82" w:rsidRPr="002A38D1" w:rsidRDefault="00DB4D82" w:rsidP="00DB4D82">
      <w:pPr>
        <w:spacing w:after="0" w:line="240" w:lineRule="auto"/>
        <w:jc w:val="center"/>
        <w:rPr>
          <w:rFonts w:eastAsia="Times New Roman"/>
          <w:b w:val="0"/>
          <w:spacing w:val="0"/>
          <w:lang w:eastAsia="ru-RU"/>
        </w:rPr>
      </w:pPr>
      <w:r w:rsidRPr="002A38D1">
        <w:rPr>
          <w:rFonts w:eastAsia="Times New Roman"/>
          <w:b w:val="0"/>
          <w:spacing w:val="0"/>
          <w:lang w:eastAsia="ru-RU"/>
        </w:rPr>
        <w:lastRenderedPageBreak/>
        <w:t>СОВЕТ</w:t>
      </w:r>
    </w:p>
    <w:p w:rsidR="00DB4D82" w:rsidRPr="002A38D1" w:rsidRDefault="00DB4D82" w:rsidP="00DB4D82">
      <w:pPr>
        <w:spacing w:after="0" w:line="240" w:lineRule="auto"/>
        <w:jc w:val="center"/>
        <w:rPr>
          <w:rFonts w:eastAsia="Times New Roman"/>
          <w:b w:val="0"/>
          <w:spacing w:val="0"/>
          <w:lang w:eastAsia="ru-RU"/>
        </w:rPr>
      </w:pPr>
      <w:r w:rsidRPr="002A38D1">
        <w:rPr>
          <w:rFonts w:eastAsia="Times New Roman"/>
          <w:b w:val="0"/>
          <w:spacing w:val="0"/>
          <w:lang w:eastAsia="ru-RU"/>
        </w:rPr>
        <w:t>РАГОЗИНСКОГО СЕЛЬСКОГО ПОСЕЛЕНИЯ</w:t>
      </w:r>
    </w:p>
    <w:p w:rsidR="00DB4D82" w:rsidRPr="002A38D1" w:rsidRDefault="00DB4D82" w:rsidP="00DB4D82">
      <w:pPr>
        <w:spacing w:after="0" w:line="240" w:lineRule="auto"/>
        <w:jc w:val="center"/>
        <w:rPr>
          <w:rFonts w:eastAsia="Times New Roman"/>
          <w:b w:val="0"/>
          <w:spacing w:val="0"/>
          <w:lang w:eastAsia="ru-RU"/>
        </w:rPr>
      </w:pPr>
      <w:r w:rsidRPr="002A38D1">
        <w:rPr>
          <w:rFonts w:eastAsia="Times New Roman"/>
          <w:b w:val="0"/>
          <w:spacing w:val="0"/>
          <w:lang w:eastAsia="ru-RU"/>
        </w:rPr>
        <w:t>СЕДЕЛЬНИКОВСКОГО МУНИЦИПАЛЬНОГО РАЙОНА</w:t>
      </w:r>
    </w:p>
    <w:p w:rsidR="00DB4D82" w:rsidRPr="002A38D1" w:rsidRDefault="00DB4D82" w:rsidP="00DB4D82">
      <w:pPr>
        <w:spacing w:after="0" w:line="240" w:lineRule="auto"/>
        <w:jc w:val="center"/>
        <w:rPr>
          <w:rFonts w:eastAsia="Times New Roman"/>
          <w:b w:val="0"/>
          <w:spacing w:val="0"/>
          <w:lang w:eastAsia="ru-RU"/>
        </w:rPr>
      </w:pPr>
      <w:r w:rsidRPr="002A38D1">
        <w:rPr>
          <w:rFonts w:eastAsia="Times New Roman"/>
          <w:b w:val="0"/>
          <w:spacing w:val="0"/>
          <w:lang w:eastAsia="ru-RU"/>
        </w:rPr>
        <w:t>ОМСКОЙ ОБЛАСТИ</w:t>
      </w:r>
    </w:p>
    <w:p w:rsidR="00DB4D82" w:rsidRPr="002A38D1" w:rsidRDefault="00DB4D82" w:rsidP="00DB4D82">
      <w:pPr>
        <w:spacing w:after="0" w:line="240" w:lineRule="auto"/>
        <w:jc w:val="center"/>
        <w:rPr>
          <w:rFonts w:eastAsia="Times New Roman"/>
          <w:b w:val="0"/>
          <w:spacing w:val="0"/>
          <w:lang w:eastAsia="ru-RU"/>
        </w:rPr>
      </w:pPr>
    </w:p>
    <w:p w:rsidR="00DB4D82" w:rsidRPr="002A38D1" w:rsidRDefault="00DB4D82" w:rsidP="00DB4D82">
      <w:pPr>
        <w:spacing w:after="0" w:line="240" w:lineRule="auto"/>
        <w:jc w:val="center"/>
        <w:rPr>
          <w:rFonts w:eastAsia="Times New Roman"/>
          <w:b w:val="0"/>
          <w:spacing w:val="0"/>
          <w:lang w:eastAsia="ru-RU"/>
        </w:rPr>
      </w:pPr>
      <w:r w:rsidRPr="002A38D1">
        <w:rPr>
          <w:rFonts w:eastAsia="Times New Roman"/>
          <w:b w:val="0"/>
          <w:spacing w:val="0"/>
          <w:lang w:eastAsia="ru-RU"/>
        </w:rPr>
        <w:t>Сто седьмое заседание четвертого созыва</w:t>
      </w:r>
    </w:p>
    <w:p w:rsidR="00DB4D82" w:rsidRPr="002A38D1" w:rsidRDefault="00DB4D82" w:rsidP="00DB4D82">
      <w:pPr>
        <w:spacing w:after="0" w:line="240" w:lineRule="auto"/>
        <w:jc w:val="center"/>
        <w:rPr>
          <w:rFonts w:eastAsia="Times New Roman"/>
          <w:b w:val="0"/>
          <w:spacing w:val="0"/>
          <w:lang w:eastAsia="ru-RU"/>
        </w:rPr>
      </w:pP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w:t>
      </w:r>
      <w:r>
        <w:rPr>
          <w:rFonts w:eastAsia="Times New Roman"/>
          <w:b w:val="0"/>
          <w:spacing w:val="0"/>
          <w:lang w:eastAsia="ru-RU"/>
        </w:rPr>
        <w:t>12</w:t>
      </w:r>
      <w:r w:rsidRPr="002A38D1">
        <w:rPr>
          <w:rFonts w:eastAsia="Times New Roman"/>
          <w:b w:val="0"/>
          <w:spacing w:val="0"/>
          <w:lang w:eastAsia="ru-RU"/>
        </w:rPr>
        <w:t xml:space="preserve"> мая 2025 года                                                                  № 20</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b w:val="0"/>
          <w:spacing w:val="0"/>
          <w:lang w:eastAsia="ru-RU"/>
        </w:rPr>
      </w:pPr>
      <w:r w:rsidRPr="002A38D1">
        <w:rPr>
          <w:rFonts w:eastAsia="Times New Roman"/>
          <w:b w:val="0"/>
          <w:spacing w:val="0"/>
          <w:lang w:eastAsia="ru-RU"/>
        </w:rPr>
        <w:t>Об утверждения Положения о гарантиях обеспечения деятельности и социальных гарантиях Главы Рагозинского сельского поселения Седельниковского муниципального района Омской области</w:t>
      </w:r>
    </w:p>
    <w:p w:rsidR="00DB4D82" w:rsidRPr="002A38D1" w:rsidRDefault="00DB4D82" w:rsidP="00DB4D82">
      <w:pPr>
        <w:spacing w:after="0" w:line="240" w:lineRule="auto"/>
        <w:jc w:val="center"/>
        <w:rPr>
          <w:rFonts w:eastAsia="Times New Roman"/>
          <w:b w:val="0"/>
          <w:spacing w:val="0"/>
          <w:lang w:eastAsia="ru-RU"/>
        </w:rPr>
      </w:pP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В целях создания условий для реализации полномочий Главы Рагозинского сельского поселения Седельниковского муниципального района Омской области, в соответствии с пунктом 2 статьи 53 Федерального закона от 06.10.2003 № 131-ФЗ «Об общих принципах организации местного самоуправления в Российской Федерации», руководствуясь Уставом Рагозинского сельского поселения Седельниковского муниципального района Омской области, Совет Рагозинского сельского поселения решил:</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1. Утвердить Положение о социальных гарантиях Главы Рагозинского сельского поселения Седельниковского муниципального района Омской области (далее Положение) согласно приложению к настоящему решению.</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2. Признать утратившими силу Решение Совета Рагозинского сельского поселения от 24.02.2014 № 8 «О денежном содержании и иных гарантиях трудовых прав Главы Рагозинского сельского поселения Седельниковского муниципального района Омской области», Решение Совета Рагозинского сельского поселения от 20.06.2016 № 24 «О внесении изменений в Решение Совета Рагозинского сельского поселения от 24.02.2014 № 8 «О денежном содержании и иных гарантиях трудовых прав Главы Рагозинского сельского поселения Седельниковского муниципального района Омской области», Решение Совета Рагозинского сельского поселения от 05.12.2017 № 51 «О внесении изменений в Решение Совета Рагозинского сельского поселения от 24.02.2014 № 8 «О денежном содержании и иных гарантиях трудовых прав Главы Рагозинского сельского поселения Седельниковского муниципального района Омской области».</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3. Настоящее решение вступает в силу с 01 мая 2025 года.</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4. Настоящее Решение подлежит опубликованию в Муниципальном вестнике Рагозинского сельского поселения и на официальном сайте в сети Интернет.</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Председатель Совета Рагозинского</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Сельского поселения                                                     С.Н. </w:t>
      </w:r>
      <w:proofErr w:type="spellStart"/>
      <w:r w:rsidRPr="002A38D1">
        <w:rPr>
          <w:rFonts w:eastAsia="Times New Roman"/>
          <w:b w:val="0"/>
          <w:spacing w:val="0"/>
          <w:lang w:eastAsia="ru-RU"/>
        </w:rPr>
        <w:t>Балашенко</w:t>
      </w:r>
      <w:proofErr w:type="spellEnd"/>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Временно исполняющий обязанности</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lastRenderedPageBreak/>
        <w:t xml:space="preserve">Главы Рагозинского сельского поселения                        Е.П. </w:t>
      </w:r>
      <w:proofErr w:type="spellStart"/>
      <w:r w:rsidRPr="002A38D1">
        <w:rPr>
          <w:rFonts w:eastAsia="Times New Roman"/>
          <w:b w:val="0"/>
          <w:spacing w:val="0"/>
          <w:lang w:eastAsia="ru-RU"/>
        </w:rPr>
        <w:t>Нарадовая</w:t>
      </w:r>
      <w:proofErr w:type="spellEnd"/>
    </w:p>
    <w:p w:rsidR="00DB4D82" w:rsidRPr="002A38D1" w:rsidRDefault="00DB4D82" w:rsidP="00DB4D82">
      <w:pPr>
        <w:spacing w:after="0" w:line="240" w:lineRule="auto"/>
        <w:jc w:val="right"/>
        <w:rPr>
          <w:rFonts w:eastAsia="Times New Roman"/>
          <w:b w:val="0"/>
          <w:spacing w:val="0"/>
          <w:lang w:eastAsia="ru-RU"/>
        </w:rPr>
      </w:pPr>
      <w:r w:rsidRPr="002A38D1">
        <w:rPr>
          <w:rFonts w:eastAsia="Times New Roman"/>
          <w:b w:val="0"/>
          <w:spacing w:val="0"/>
          <w:lang w:eastAsia="ru-RU"/>
        </w:rPr>
        <w:t>Приложение</w:t>
      </w:r>
    </w:p>
    <w:p w:rsidR="00DB4D82" w:rsidRPr="002A38D1" w:rsidRDefault="00DB4D82" w:rsidP="00DB4D82">
      <w:pPr>
        <w:spacing w:after="0" w:line="240" w:lineRule="auto"/>
        <w:jc w:val="right"/>
        <w:rPr>
          <w:rFonts w:eastAsia="Times New Roman"/>
          <w:b w:val="0"/>
          <w:spacing w:val="0"/>
          <w:lang w:eastAsia="ru-RU"/>
        </w:rPr>
      </w:pPr>
      <w:r w:rsidRPr="002A38D1">
        <w:rPr>
          <w:rFonts w:eastAsia="Times New Roman"/>
          <w:b w:val="0"/>
          <w:spacing w:val="0"/>
          <w:lang w:eastAsia="ru-RU"/>
        </w:rPr>
        <w:t>к Решению Совета Рагозинского</w:t>
      </w:r>
    </w:p>
    <w:p w:rsidR="00DB4D82" w:rsidRPr="002A38D1" w:rsidRDefault="00DB4D82" w:rsidP="00DB4D82">
      <w:pPr>
        <w:spacing w:after="0" w:line="240" w:lineRule="auto"/>
        <w:jc w:val="right"/>
        <w:rPr>
          <w:rFonts w:eastAsia="Times New Roman"/>
          <w:b w:val="0"/>
          <w:spacing w:val="0"/>
          <w:lang w:eastAsia="ru-RU"/>
        </w:rPr>
      </w:pPr>
      <w:r w:rsidRPr="002A38D1">
        <w:rPr>
          <w:rFonts w:eastAsia="Times New Roman"/>
          <w:b w:val="0"/>
          <w:spacing w:val="0"/>
          <w:lang w:eastAsia="ru-RU"/>
        </w:rPr>
        <w:t xml:space="preserve">сельского поселения от </w:t>
      </w:r>
      <w:r>
        <w:rPr>
          <w:rFonts w:eastAsia="Times New Roman"/>
          <w:b w:val="0"/>
          <w:spacing w:val="0"/>
          <w:lang w:eastAsia="ru-RU"/>
        </w:rPr>
        <w:t>12</w:t>
      </w:r>
      <w:r w:rsidRPr="002A38D1">
        <w:rPr>
          <w:rFonts w:eastAsia="Times New Roman"/>
          <w:b w:val="0"/>
          <w:spacing w:val="0"/>
          <w:lang w:eastAsia="ru-RU"/>
        </w:rPr>
        <w:t>.05.2025 № 20</w:t>
      </w:r>
    </w:p>
    <w:p w:rsidR="00DB4D82" w:rsidRPr="002A38D1" w:rsidRDefault="00DB4D82" w:rsidP="00DB4D82">
      <w:pPr>
        <w:spacing w:after="0" w:line="240" w:lineRule="auto"/>
        <w:jc w:val="right"/>
        <w:rPr>
          <w:rFonts w:eastAsia="Times New Roman"/>
          <w:b w:val="0"/>
          <w:spacing w:val="0"/>
          <w:lang w:eastAsia="ru-RU"/>
        </w:rPr>
      </w:pPr>
    </w:p>
    <w:p w:rsidR="00DB4D82" w:rsidRPr="002A38D1" w:rsidRDefault="00DB4D82" w:rsidP="00DB4D82">
      <w:pPr>
        <w:spacing w:after="0" w:line="240" w:lineRule="auto"/>
        <w:jc w:val="center"/>
        <w:rPr>
          <w:rFonts w:eastAsia="Times New Roman"/>
          <w:b w:val="0"/>
          <w:spacing w:val="0"/>
          <w:lang w:eastAsia="ru-RU"/>
        </w:rPr>
      </w:pPr>
      <w:r w:rsidRPr="002A38D1">
        <w:rPr>
          <w:rFonts w:eastAsia="Times New Roman"/>
          <w:b w:val="0"/>
          <w:spacing w:val="0"/>
          <w:lang w:eastAsia="ru-RU"/>
        </w:rPr>
        <w:t>ПОЛОЖЕНИЕ</w:t>
      </w:r>
    </w:p>
    <w:p w:rsidR="00DB4D82" w:rsidRPr="002A38D1" w:rsidRDefault="00DB4D82" w:rsidP="00DB4D82">
      <w:pPr>
        <w:spacing w:after="0" w:line="240" w:lineRule="auto"/>
        <w:jc w:val="center"/>
        <w:rPr>
          <w:rFonts w:eastAsia="Times New Roman"/>
          <w:b w:val="0"/>
          <w:spacing w:val="0"/>
          <w:lang w:eastAsia="ru-RU"/>
        </w:rPr>
      </w:pPr>
      <w:r w:rsidRPr="002A38D1">
        <w:rPr>
          <w:rFonts w:eastAsia="Times New Roman"/>
          <w:b w:val="0"/>
          <w:spacing w:val="0"/>
          <w:lang w:eastAsia="ru-RU"/>
        </w:rPr>
        <w:t>о социальных гарантиях Главы Рагозинского сельского поселения Седельниковского муниципального района Омской области</w:t>
      </w:r>
    </w:p>
    <w:p w:rsidR="00DB4D82" w:rsidRPr="002A38D1" w:rsidRDefault="00DB4D82" w:rsidP="00DB4D82">
      <w:pPr>
        <w:spacing w:after="0" w:line="240" w:lineRule="auto"/>
        <w:jc w:val="center"/>
        <w:rPr>
          <w:rFonts w:eastAsia="Times New Roman"/>
          <w:b w:val="0"/>
          <w:spacing w:val="0"/>
          <w:lang w:eastAsia="ru-RU"/>
        </w:rPr>
      </w:pP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Настоящее Положение о социальных гарантиях Главы Рагозинского сельского поселения Седельниковского муниципального района Омской области (далее Положение) разработано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Рагозинского сельского поселения Седельниковского муниципального района Омской области и определяет социальные гарантии деятельности Главы Рагозинского сельского поселения Седельниковского муниципального района Омской области (далее Глава сельского поселения) как высшего должностного лица Рагозинского сельского поселения Седельниковского муниципального района Омской области.</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Статья 1. Обеспечение деятельности Главы сельского поселения</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1. Главе сельского поселения гарантируются условия для беспрепятственного и эффективного осуществления полномочий, защита прав, чести и достоинства.</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2. Главе сельского поселения гарантируются:</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1) обеспечение рабочим помещением, служебным транспортом, телефонной и иными видами связи;</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2) обеспечение </w:t>
      </w:r>
      <w:proofErr w:type="gramStart"/>
      <w:r w:rsidRPr="002A38D1">
        <w:rPr>
          <w:rFonts w:eastAsia="Times New Roman"/>
          <w:b w:val="0"/>
          <w:spacing w:val="0"/>
          <w:lang w:eastAsia="ru-RU"/>
        </w:rPr>
        <w:t>информацией ,</w:t>
      </w:r>
      <w:proofErr w:type="gramEnd"/>
      <w:r w:rsidRPr="002A38D1">
        <w:rPr>
          <w:rFonts w:eastAsia="Times New Roman"/>
          <w:b w:val="0"/>
          <w:spacing w:val="0"/>
          <w:lang w:eastAsia="ru-RU"/>
        </w:rPr>
        <w:t xml:space="preserve"> необходимой для исполнения должностных полномочий;</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3) безотлагательный прием;</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4) денежное вознаграждение;</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5) ежегодный оплачиваемый отпуск и единовременная выплата к отпуску;</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6) возмещение командировочных расходов;</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7) повышение квалификации;</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8) иные гарантии, предусмотренные действующим законодательством и настоящим Положением.</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3. Расходы, связанные с предоставлением гарантий Главе сельского поселения, производятся за счет средств бюджета сельского поселения.</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Статья 2. Обеспечение Главы сельского поселения рабочим помещением, служебным транспортом, телефонной и иными видами связи</w:t>
      </w:r>
    </w:p>
    <w:p w:rsidR="00DB4D82" w:rsidRPr="002A38D1" w:rsidRDefault="00DB4D82" w:rsidP="00DB4D82">
      <w:pPr>
        <w:spacing w:after="0" w:line="240" w:lineRule="auto"/>
        <w:jc w:val="center"/>
        <w:rPr>
          <w:rFonts w:eastAsia="Times New Roman"/>
          <w:spacing w:val="0"/>
          <w:lang w:eastAsia="ru-RU"/>
        </w:rPr>
      </w:pP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1. В целях осуществления должностных полномочий Глава сельского поселения обеспечивается служебным транспортом, отдельным помещением в здании Администрации Рагозинского сельского поселения, </w:t>
      </w:r>
      <w:proofErr w:type="gramStart"/>
      <w:r w:rsidRPr="002A38D1">
        <w:rPr>
          <w:rFonts w:eastAsia="Times New Roman"/>
          <w:b w:val="0"/>
          <w:spacing w:val="0"/>
          <w:lang w:eastAsia="ru-RU"/>
        </w:rPr>
        <w:t>оборудованным  мебелью</w:t>
      </w:r>
      <w:proofErr w:type="gramEnd"/>
      <w:r w:rsidRPr="002A38D1">
        <w:rPr>
          <w:rFonts w:eastAsia="Times New Roman"/>
          <w:b w:val="0"/>
          <w:spacing w:val="0"/>
          <w:lang w:eastAsia="ru-RU"/>
        </w:rPr>
        <w:t>, телефонной и иными видами связи, а также необходимыми средствами организационной техники.</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2. Глава сельского поселения обеспечивается телефонной и иными видами связи по месту жительства не позднее одного месяца со дня его официального вступления в должность.</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Статья 3. Обеспечение Главы сельского поселения информацией, необходимой для исполнения должностных полномочий</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1. Глава сельского поселения вправе получать по письменному запросу от органов государственной власти, органов местного самоуправления, организаций независимо от организационно-правовой формы, расположенных на территории Рагозинского сельского поселения, информацию необходимую для исполнения должностных полномочий.</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2. Совет сельского поселения представляет информацию и материалы, необходимые для исполнения должностных полномочий Главы сельского поселения.</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3. Предоставление сведений, составляющих государственную или иную охраняемую законом тайну, осуществляется в порядке, предусмотренном законодательством.</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Статья 4. Безотлагательный прием Главы сельского поселения</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Глава сельского поселения имеет право на </w:t>
      </w:r>
      <w:proofErr w:type="spellStart"/>
      <w:r w:rsidRPr="002A38D1">
        <w:rPr>
          <w:rFonts w:eastAsia="Times New Roman"/>
          <w:b w:val="0"/>
          <w:spacing w:val="0"/>
          <w:lang w:eastAsia="ru-RU"/>
        </w:rPr>
        <w:t>безотлогательный</w:t>
      </w:r>
      <w:proofErr w:type="spellEnd"/>
      <w:r w:rsidRPr="002A38D1">
        <w:rPr>
          <w:rFonts w:eastAsia="Times New Roman"/>
          <w:b w:val="0"/>
          <w:spacing w:val="0"/>
          <w:lang w:eastAsia="ru-RU"/>
        </w:rPr>
        <w:t xml:space="preserve"> прием руководителями и должностными лицами органов местного самоуправления Рагозинского сельского поселения и должностными лицами организаций сельского поселения независимо от организационно-правовой формы, расположенных на территории сельского поселения.</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Статья 5. Денежное вознаграждение Главы сельского поселения</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1. Оплата труда Главы сельского поселения осуществляется в виде денежного вознаграждения.</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2. Денежное вознаграждение Главы сельского поселения выплачивается за счет бюджета Рагозинского сельского поселения.</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3. Денежное вознаграждение Главы сельского поселения выплачивается с учетом районного коэффициента.</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4. Денежное вознаграждение Главы Рагозинского сельского поселения состоит из:</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1) должностного оклада, определяемого в кратном отношении к части денежного содержания по младшей должности муниципальной службы Рагозинского сельского поселения «специалист», рассчитанной в соответствии с пунктом 39, подпунктами 2-4 Положения «О денежном </w:t>
      </w:r>
      <w:r w:rsidRPr="002A38D1">
        <w:rPr>
          <w:rFonts w:eastAsia="Times New Roman"/>
          <w:b w:val="0"/>
          <w:spacing w:val="0"/>
          <w:lang w:eastAsia="ru-RU"/>
        </w:rPr>
        <w:lastRenderedPageBreak/>
        <w:t>содержании муниципальных служащих Рагозинского сельского поселения Седельниковского муниципального района Омской области», в размере 3,95.</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2) ежемесячной процентной надбавки к должностному окладу за работу со </w:t>
      </w:r>
      <w:proofErr w:type="gramStart"/>
      <w:r w:rsidRPr="002A38D1">
        <w:rPr>
          <w:rFonts w:eastAsia="Times New Roman"/>
          <w:b w:val="0"/>
          <w:spacing w:val="0"/>
          <w:lang w:eastAsia="ru-RU"/>
        </w:rPr>
        <w:t>сведениями ,</w:t>
      </w:r>
      <w:proofErr w:type="gramEnd"/>
      <w:r w:rsidRPr="002A38D1">
        <w:rPr>
          <w:rFonts w:eastAsia="Times New Roman"/>
          <w:b w:val="0"/>
          <w:spacing w:val="0"/>
          <w:lang w:eastAsia="ru-RU"/>
        </w:rPr>
        <w:t xml:space="preserve"> составляющими государственную тайну, </w:t>
      </w:r>
      <w:proofErr w:type="spellStart"/>
      <w:r w:rsidRPr="002A38D1">
        <w:rPr>
          <w:rFonts w:eastAsia="Times New Roman"/>
          <w:b w:val="0"/>
          <w:spacing w:val="0"/>
          <w:lang w:eastAsia="ru-RU"/>
        </w:rPr>
        <w:t>выплячиваемой</w:t>
      </w:r>
      <w:proofErr w:type="spellEnd"/>
      <w:r w:rsidRPr="002A38D1">
        <w:rPr>
          <w:rFonts w:eastAsia="Times New Roman"/>
          <w:b w:val="0"/>
          <w:spacing w:val="0"/>
          <w:lang w:eastAsia="ru-RU"/>
        </w:rPr>
        <w:t xml:space="preserve"> в порядке, установленном федеральным законодательством.</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5. Главе Рагозинского сельского поселения за счет средств фонда оплаты труда выплачивается материальная помощь.</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Материальная помощь Главе сельского поселения выплачивается в размере одного должностного оклада в год.</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Материальная помощь может выплачиваться Главе сельского поселения сверх одного должностного оклада в год, в связи, с постигшим его стихийным бедствием, пожаром, похищением имущества, тяжелым заболеванием Главы сельского поселения, необходимостью оплаты дорогостоящих лекарств или лечения для Главы сельского поселения или членов его семьи, в связи со смертью супруга (супруги) или близких родственников Главы сельского поселения, и в иных подобных случаях по решению органа местного самоуправления Рагозинского сельского поселения Седельниковского муниципального района Омской области.</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В случае смерти Главы сельского поселения материальная помощь в размере одного должностного оклада может выплачиваться одному из членов его семьи по его заявлению при предъявлении соответствующих документов.</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Выплата материальной помощи </w:t>
      </w:r>
      <w:proofErr w:type="gramStart"/>
      <w:r w:rsidRPr="002A38D1">
        <w:rPr>
          <w:rFonts w:eastAsia="Times New Roman"/>
          <w:b w:val="0"/>
          <w:spacing w:val="0"/>
          <w:lang w:eastAsia="ru-RU"/>
        </w:rPr>
        <w:t>производится</w:t>
      </w:r>
      <w:proofErr w:type="gramEnd"/>
      <w:r w:rsidRPr="002A38D1">
        <w:rPr>
          <w:rFonts w:eastAsia="Times New Roman"/>
          <w:b w:val="0"/>
          <w:spacing w:val="0"/>
          <w:lang w:eastAsia="ru-RU"/>
        </w:rPr>
        <w:t xml:space="preserve"> а пределах формы оплаты труда, предусмотренного в смете расходов органа местного самоуправления Рагозинского сельского поселения Седельниковского муниципального района Омской области.</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6. Размер денежного вознаграждения Главы сельского поселения </w:t>
      </w:r>
      <w:proofErr w:type="gramStart"/>
      <w:r w:rsidRPr="002A38D1">
        <w:rPr>
          <w:rFonts w:eastAsia="Times New Roman"/>
          <w:b w:val="0"/>
          <w:spacing w:val="0"/>
          <w:lang w:eastAsia="ru-RU"/>
        </w:rPr>
        <w:t>индексируется  пропорционально</w:t>
      </w:r>
      <w:proofErr w:type="gramEnd"/>
      <w:r w:rsidRPr="002A38D1">
        <w:rPr>
          <w:rFonts w:eastAsia="Times New Roman"/>
          <w:b w:val="0"/>
          <w:spacing w:val="0"/>
          <w:lang w:eastAsia="ru-RU"/>
        </w:rPr>
        <w:t xml:space="preserve"> изменению размера должностного оклада по младшей должности муниципальной службы Рагозинского сельского поселения.</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 xml:space="preserve">Статья 6.Отпуск Главы </w:t>
      </w:r>
      <w:proofErr w:type="gramStart"/>
      <w:r w:rsidRPr="002A38D1">
        <w:rPr>
          <w:rFonts w:eastAsia="Times New Roman"/>
          <w:spacing w:val="0"/>
          <w:lang w:eastAsia="ru-RU"/>
        </w:rPr>
        <w:t>сельского  поселения</w:t>
      </w:r>
      <w:proofErr w:type="gramEnd"/>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1. Главе сельского поселения предоставляется ежегодный оплачиваемый отпуск.</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2. Продолжительность основного оплачиваемого отпуска Главы сельского </w:t>
      </w:r>
      <w:proofErr w:type="gramStart"/>
      <w:r w:rsidRPr="002A38D1">
        <w:rPr>
          <w:rFonts w:eastAsia="Times New Roman"/>
          <w:b w:val="0"/>
          <w:spacing w:val="0"/>
          <w:lang w:eastAsia="ru-RU"/>
        </w:rPr>
        <w:t>поселения  составляет</w:t>
      </w:r>
      <w:proofErr w:type="gramEnd"/>
      <w:r w:rsidRPr="002A38D1">
        <w:rPr>
          <w:rFonts w:eastAsia="Times New Roman"/>
          <w:b w:val="0"/>
          <w:spacing w:val="0"/>
          <w:lang w:eastAsia="ru-RU"/>
        </w:rPr>
        <w:t xml:space="preserve"> 30 календарных дней.</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3. Главе сельского поселения предоставляется дополнительный оплачиваемый отпуск продолжительностью:</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1) при стаже в должности Главы сельского поселения от 1 года до 5 лет – 1 календарный день;</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2) при стаже в должности Главы сельского поселения от 5 года до 10 лет – 5 календарных дней;</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3) при стаже в должности Главы сельского поселения от 10 года до 15 лет – 7 календарных дней;</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lastRenderedPageBreak/>
        <w:t xml:space="preserve">         4) при стаже в должности Главы сельского поселения свыше 15 лет – 10 календарных дней.</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4. Ежегодный оплачиваемый </w:t>
      </w:r>
      <w:proofErr w:type="gramStart"/>
      <w:r w:rsidRPr="002A38D1">
        <w:rPr>
          <w:rFonts w:eastAsia="Times New Roman"/>
          <w:b w:val="0"/>
          <w:spacing w:val="0"/>
          <w:lang w:eastAsia="ru-RU"/>
        </w:rPr>
        <w:t>отпуск  и</w:t>
      </w:r>
      <w:proofErr w:type="gramEnd"/>
      <w:r w:rsidRPr="002A38D1">
        <w:rPr>
          <w:rFonts w:eastAsia="Times New Roman"/>
          <w:b w:val="0"/>
          <w:spacing w:val="0"/>
          <w:lang w:eastAsia="ru-RU"/>
        </w:rPr>
        <w:t xml:space="preserve"> дополнительные оплачиваемые отпуска суммируются и по желанию Главы сельского поселения могут предоставляться по частям.</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 xml:space="preserve">          5. Главе сельского </w:t>
      </w:r>
      <w:proofErr w:type="gramStart"/>
      <w:r w:rsidRPr="002A38D1">
        <w:rPr>
          <w:rFonts w:eastAsia="Times New Roman"/>
          <w:b w:val="0"/>
          <w:spacing w:val="0"/>
          <w:lang w:eastAsia="ru-RU"/>
        </w:rPr>
        <w:t>поселения  может</w:t>
      </w:r>
      <w:proofErr w:type="gramEnd"/>
      <w:r w:rsidRPr="002A38D1">
        <w:rPr>
          <w:rFonts w:eastAsia="Times New Roman"/>
          <w:b w:val="0"/>
          <w:spacing w:val="0"/>
          <w:lang w:eastAsia="ru-RU"/>
        </w:rPr>
        <w:t xml:space="preserve"> быть предоставлен отпуск без сохранения заработной платы в соответствии с Федеральным законодательством.  </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Статья 7. Возмещение командировочных расходов</w:t>
      </w: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Главы сельского поселения</w:t>
      </w:r>
    </w:p>
    <w:p w:rsidR="00DB4D82" w:rsidRPr="002A38D1" w:rsidRDefault="00DB4D82" w:rsidP="00DB4D82">
      <w:pPr>
        <w:spacing w:after="0" w:line="240" w:lineRule="auto"/>
        <w:jc w:val="center"/>
        <w:rPr>
          <w:rFonts w:eastAsia="Times New Roman"/>
          <w:b w:val="0"/>
          <w:spacing w:val="0"/>
          <w:lang w:eastAsia="ru-RU"/>
        </w:rPr>
      </w:pP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1. В случае служебной необходимости, а также при повышении квалификации Глава сельского поселения направляется в служебные командировки.</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2. Главе сельского поселения возмещаются следующие расходы, связанные со служебной командировкой:</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1) проезд к месту командировки и обратно;</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2) бронирование и проживание в гостинице, а в случае, если в населенном пункте отсутствует гостиница, - за наем (аренду) жилья;</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3) суточные по следующей норме:</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За каждый день нахождения в служебной командировке – 100 рублей;</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4) пользование телефонной связью по служебной необходимости.</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3. Порядок и размер возмещения расходов, связанных со служебными командировками Главы сельского поселения (за исключением суточных), определяются муниципальными правовыми актами.</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Статья 8. Повышение квалификации Главы сельского поселения</w:t>
      </w:r>
    </w:p>
    <w:p w:rsidR="00DB4D82" w:rsidRPr="002A38D1" w:rsidRDefault="00DB4D82" w:rsidP="00DB4D82">
      <w:pPr>
        <w:spacing w:after="0" w:line="240" w:lineRule="auto"/>
        <w:jc w:val="both"/>
        <w:rPr>
          <w:rFonts w:eastAsia="Times New Roman"/>
          <w:spacing w:val="0"/>
          <w:lang w:eastAsia="ru-RU"/>
        </w:rPr>
      </w:pP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1. Повышение квалификации Главы сельского поселения производится в форме краткосрочного (сроком до одного месяца) или долгосрочного (сроком более одного месяца) обучения.</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2. Повышение квалификации может проводится как с отрывом (очная форма обучения), так и без отрыва от выполнения должностных полномочий (заочная форма обучения).</w:t>
      </w: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both"/>
        <w:rPr>
          <w:rFonts w:eastAsia="Times New Roman"/>
          <w:b w:val="0"/>
          <w:spacing w:val="0"/>
          <w:lang w:eastAsia="ru-RU"/>
        </w:rPr>
      </w:pPr>
    </w:p>
    <w:p w:rsidR="00DB4D82" w:rsidRPr="002A38D1" w:rsidRDefault="00DB4D82" w:rsidP="00DB4D82">
      <w:pPr>
        <w:spacing w:after="0" w:line="240" w:lineRule="auto"/>
        <w:jc w:val="center"/>
        <w:rPr>
          <w:rFonts w:eastAsia="Times New Roman"/>
          <w:spacing w:val="0"/>
          <w:lang w:eastAsia="ru-RU"/>
        </w:rPr>
      </w:pPr>
      <w:r w:rsidRPr="002A38D1">
        <w:rPr>
          <w:rFonts w:eastAsia="Times New Roman"/>
          <w:spacing w:val="0"/>
          <w:lang w:eastAsia="ru-RU"/>
        </w:rPr>
        <w:t>Статья 9. Гарантии Главы сельского поселения при прекращении полномочий</w:t>
      </w:r>
    </w:p>
    <w:p w:rsidR="00DB4D82" w:rsidRPr="002A38D1" w:rsidRDefault="00DB4D82" w:rsidP="00DB4D82">
      <w:pPr>
        <w:spacing w:after="0" w:line="240" w:lineRule="auto"/>
        <w:jc w:val="both"/>
        <w:rPr>
          <w:rFonts w:eastAsia="Times New Roman"/>
          <w:spacing w:val="0"/>
          <w:lang w:eastAsia="ru-RU"/>
        </w:rPr>
      </w:pP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t>1. При прекращении полномочий Главы Рагозинского сельского поселения досрочно в связи с истечением срока полномочий ему выплачивается выходное пособие в размере его денежного вознаграждения за три месяца.</w:t>
      </w:r>
    </w:p>
    <w:p w:rsidR="00DB4D82" w:rsidRPr="002A38D1" w:rsidRDefault="00DB4D82" w:rsidP="00DB4D82">
      <w:pPr>
        <w:spacing w:after="0" w:line="240" w:lineRule="auto"/>
        <w:jc w:val="both"/>
        <w:rPr>
          <w:rFonts w:eastAsia="Times New Roman"/>
          <w:b w:val="0"/>
          <w:spacing w:val="0"/>
          <w:lang w:eastAsia="ru-RU"/>
        </w:rPr>
      </w:pPr>
      <w:r w:rsidRPr="002A38D1">
        <w:rPr>
          <w:rFonts w:eastAsia="Times New Roman"/>
          <w:b w:val="0"/>
          <w:spacing w:val="0"/>
          <w:lang w:eastAsia="ru-RU"/>
        </w:rPr>
        <w:lastRenderedPageBreak/>
        <w:t>2. Лицу, прекратившему полномочия Главы сельского поселения досрочно в связи с отставкой по собственному желанию, либо в связи с истечением срока полномочий, при наличии соответствующей вакансии должна быть предложена муниципальная должность в органах местного самоуправления сельского поселения с учетом его профессии, квалификации.</w:t>
      </w:r>
    </w:p>
    <w:p w:rsidR="00DB4D82" w:rsidRPr="002A38D1" w:rsidRDefault="00DB4D82" w:rsidP="00DB4D82">
      <w:pPr>
        <w:spacing w:after="0" w:line="240" w:lineRule="auto"/>
        <w:jc w:val="center"/>
        <w:rPr>
          <w:rFonts w:eastAsia="Times New Roman"/>
          <w:spacing w:val="0"/>
          <w:lang w:eastAsia="ru-RU"/>
        </w:rPr>
      </w:pPr>
    </w:p>
    <w:p w:rsidR="00DB4D82" w:rsidRPr="002A38D1" w:rsidRDefault="00DB4D82" w:rsidP="00DB4D82">
      <w:pPr>
        <w:spacing w:after="0" w:line="240" w:lineRule="auto"/>
        <w:jc w:val="center"/>
        <w:rPr>
          <w:rFonts w:eastAsia="Times New Roman"/>
          <w:spacing w:val="0"/>
          <w:lang w:eastAsia="ru-RU"/>
        </w:rPr>
      </w:pPr>
    </w:p>
    <w:p w:rsidR="00DB4D82" w:rsidRPr="002A38D1" w:rsidRDefault="00DB4D82" w:rsidP="00DB4D82">
      <w:pPr>
        <w:spacing w:after="0" w:line="240" w:lineRule="auto"/>
        <w:jc w:val="center"/>
        <w:rPr>
          <w:rFonts w:eastAsia="Times New Roman"/>
          <w:spacing w:val="0"/>
          <w:lang w:eastAsia="ru-RU"/>
        </w:rPr>
      </w:pPr>
    </w:p>
    <w:p w:rsidR="00DB4D82" w:rsidRPr="002A38D1" w:rsidRDefault="00DB4D82" w:rsidP="00DB4D82">
      <w:pPr>
        <w:spacing w:after="0" w:line="240" w:lineRule="auto"/>
        <w:jc w:val="center"/>
        <w:rPr>
          <w:rFonts w:eastAsia="Times New Roman"/>
          <w:spacing w:val="0"/>
          <w:lang w:eastAsia="ru-RU"/>
        </w:rPr>
      </w:pPr>
    </w:p>
    <w:p w:rsidR="00DB4D82" w:rsidRPr="002A38D1" w:rsidRDefault="00DB4D82" w:rsidP="00DB4D82">
      <w:pPr>
        <w:spacing w:after="0" w:line="240" w:lineRule="auto"/>
        <w:jc w:val="both"/>
        <w:rPr>
          <w:rFonts w:eastAsia="Times New Roman"/>
          <w:b w:val="0"/>
          <w:spacing w:val="0"/>
          <w:lang w:eastAsia="ru-RU"/>
        </w:rPr>
      </w:pPr>
    </w:p>
    <w:p w:rsidR="00DB4D82" w:rsidRDefault="00DB4D82" w:rsidP="00DB4D82"/>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Default="00DB4D82" w:rsidP="00DB4D82">
      <w:pPr>
        <w:spacing w:after="0" w:line="240" w:lineRule="auto"/>
        <w:jc w:val="center"/>
        <w:rPr>
          <w:rFonts w:eastAsia="Times New Roman"/>
          <w:b w:val="0"/>
          <w:spacing w:val="0"/>
          <w:lang w:eastAsia="ru-RU"/>
        </w:rPr>
      </w:pPr>
    </w:p>
    <w:p w:rsidR="00DB4D82" w:rsidRPr="00DB4D82" w:rsidRDefault="00DB4D82" w:rsidP="00DB4D82">
      <w:pPr>
        <w:spacing w:after="0" w:line="240" w:lineRule="auto"/>
        <w:jc w:val="center"/>
        <w:rPr>
          <w:rFonts w:eastAsia="Times New Roman"/>
          <w:b w:val="0"/>
          <w:spacing w:val="0"/>
          <w:lang w:eastAsia="ru-RU"/>
        </w:rPr>
      </w:pPr>
      <w:r w:rsidRPr="00DB4D82">
        <w:rPr>
          <w:rFonts w:eastAsia="Times New Roman"/>
          <w:b w:val="0"/>
          <w:spacing w:val="0"/>
          <w:lang w:eastAsia="ru-RU"/>
        </w:rPr>
        <w:lastRenderedPageBreak/>
        <w:t>СОВЕТ</w:t>
      </w:r>
    </w:p>
    <w:p w:rsidR="00DB4D82" w:rsidRPr="00DB4D82" w:rsidRDefault="00DB4D82" w:rsidP="00DB4D82">
      <w:pPr>
        <w:spacing w:after="0" w:line="240" w:lineRule="auto"/>
        <w:jc w:val="center"/>
        <w:rPr>
          <w:rFonts w:eastAsia="Times New Roman"/>
          <w:b w:val="0"/>
          <w:spacing w:val="0"/>
          <w:lang w:eastAsia="ru-RU"/>
        </w:rPr>
      </w:pPr>
      <w:r w:rsidRPr="00DB4D82">
        <w:rPr>
          <w:rFonts w:eastAsia="Times New Roman"/>
          <w:b w:val="0"/>
          <w:spacing w:val="0"/>
          <w:lang w:eastAsia="ru-RU"/>
        </w:rPr>
        <w:t>РАГОЗИНСКОГО СЕЛЬСКОГО ПОСЕЛЕНИЯ</w:t>
      </w:r>
    </w:p>
    <w:p w:rsidR="00DB4D82" w:rsidRPr="00DB4D82" w:rsidRDefault="00DB4D82" w:rsidP="00DB4D82">
      <w:pPr>
        <w:spacing w:after="0" w:line="240" w:lineRule="auto"/>
        <w:jc w:val="center"/>
        <w:rPr>
          <w:rFonts w:eastAsia="Times New Roman"/>
          <w:b w:val="0"/>
          <w:spacing w:val="0"/>
          <w:lang w:eastAsia="ru-RU"/>
        </w:rPr>
      </w:pPr>
      <w:r w:rsidRPr="00DB4D82">
        <w:rPr>
          <w:rFonts w:eastAsia="Times New Roman"/>
          <w:b w:val="0"/>
          <w:spacing w:val="0"/>
          <w:lang w:eastAsia="ru-RU"/>
        </w:rPr>
        <w:t>СЕДЕЛЬНИКОВСКОГО МУНИЦИПАЛЬНОГО РАЙОНА</w:t>
      </w:r>
    </w:p>
    <w:p w:rsidR="00DB4D82" w:rsidRPr="00DB4D82" w:rsidRDefault="00DB4D82" w:rsidP="00DB4D82">
      <w:pPr>
        <w:spacing w:after="0" w:line="240" w:lineRule="auto"/>
        <w:jc w:val="center"/>
        <w:rPr>
          <w:rFonts w:eastAsia="Times New Roman"/>
          <w:b w:val="0"/>
          <w:spacing w:val="0"/>
          <w:lang w:eastAsia="ru-RU"/>
        </w:rPr>
      </w:pPr>
      <w:r w:rsidRPr="00DB4D82">
        <w:rPr>
          <w:rFonts w:eastAsia="Times New Roman"/>
          <w:b w:val="0"/>
          <w:spacing w:val="0"/>
          <w:lang w:eastAsia="ru-RU"/>
        </w:rPr>
        <w:t>ОМСКОЙ ОБЛАСТИ</w:t>
      </w:r>
    </w:p>
    <w:p w:rsidR="00DB4D82" w:rsidRPr="00DB4D82" w:rsidRDefault="00DB4D82" w:rsidP="00DB4D82">
      <w:pPr>
        <w:spacing w:after="0" w:line="240" w:lineRule="auto"/>
        <w:jc w:val="center"/>
        <w:rPr>
          <w:rFonts w:eastAsia="Times New Roman"/>
          <w:b w:val="0"/>
          <w:spacing w:val="0"/>
          <w:lang w:eastAsia="ru-RU"/>
        </w:rPr>
      </w:pPr>
    </w:p>
    <w:p w:rsidR="00DB4D82" w:rsidRPr="00DB4D82" w:rsidRDefault="00DB4D82" w:rsidP="00DB4D82">
      <w:pPr>
        <w:spacing w:after="0" w:line="240" w:lineRule="auto"/>
        <w:jc w:val="center"/>
        <w:rPr>
          <w:rFonts w:eastAsia="Times New Roman"/>
          <w:b w:val="0"/>
          <w:spacing w:val="0"/>
          <w:lang w:eastAsia="ru-RU"/>
        </w:rPr>
      </w:pPr>
      <w:r w:rsidRPr="00DB4D82">
        <w:rPr>
          <w:rFonts w:eastAsia="Times New Roman"/>
          <w:b w:val="0"/>
          <w:spacing w:val="0"/>
          <w:lang w:eastAsia="ru-RU"/>
        </w:rPr>
        <w:t>Сто седьмое заседание четвертого созыва</w:t>
      </w:r>
    </w:p>
    <w:p w:rsidR="00DB4D82" w:rsidRPr="00DB4D82" w:rsidRDefault="00DB4D82" w:rsidP="00DB4D82">
      <w:pPr>
        <w:spacing w:after="0" w:line="240" w:lineRule="auto"/>
        <w:jc w:val="center"/>
        <w:rPr>
          <w:rFonts w:eastAsia="Times New Roman"/>
          <w:b w:val="0"/>
          <w:spacing w:val="0"/>
          <w:lang w:eastAsia="ru-RU"/>
        </w:rPr>
      </w:pPr>
    </w:p>
    <w:p w:rsidR="00DB4D82" w:rsidRPr="00DB4D82" w:rsidRDefault="00DB4D82" w:rsidP="00DB4D82">
      <w:pPr>
        <w:spacing w:after="0" w:line="240" w:lineRule="auto"/>
        <w:jc w:val="both"/>
        <w:rPr>
          <w:rFonts w:eastAsia="Times New Roman"/>
          <w:b w:val="0"/>
          <w:spacing w:val="0"/>
          <w:lang w:eastAsia="ru-RU"/>
        </w:rPr>
      </w:pPr>
      <w:r w:rsidRPr="00DB4D82">
        <w:rPr>
          <w:rFonts w:eastAsia="Times New Roman"/>
          <w:b w:val="0"/>
          <w:spacing w:val="0"/>
          <w:lang w:eastAsia="ru-RU"/>
        </w:rPr>
        <w:t xml:space="preserve"> 12 мая 2025 года                                                                  № 21</w:t>
      </w:r>
    </w:p>
    <w:p w:rsidR="00DB4D82" w:rsidRPr="00DB4D82" w:rsidRDefault="00DB4D82" w:rsidP="00DB4D82">
      <w:pPr>
        <w:spacing w:after="0" w:line="240" w:lineRule="auto"/>
        <w:jc w:val="both"/>
        <w:rPr>
          <w:rFonts w:eastAsia="Times New Roman"/>
          <w:b w:val="0"/>
          <w:spacing w:val="0"/>
          <w:lang w:eastAsia="ru-RU"/>
        </w:rPr>
      </w:pPr>
    </w:p>
    <w:p w:rsidR="00DB4D82" w:rsidRPr="00DB4D82" w:rsidRDefault="00DB4D82" w:rsidP="00DB4D82">
      <w:pPr>
        <w:widowControl w:val="0"/>
        <w:spacing w:after="282" w:line="274" w:lineRule="exact"/>
        <w:ind w:right="20"/>
        <w:jc w:val="center"/>
        <w:rPr>
          <w:rFonts w:eastAsia="Times New Roman"/>
          <w:b w:val="0"/>
          <w:bCs/>
          <w:color w:val="000000"/>
          <w:spacing w:val="0"/>
          <w:sz w:val="24"/>
          <w:szCs w:val="24"/>
          <w:lang w:eastAsia="ru-RU" w:bidi="ru-RU"/>
        </w:rPr>
      </w:pPr>
      <w:r w:rsidRPr="00DB4D82">
        <w:rPr>
          <w:rFonts w:eastAsia="Times New Roman"/>
          <w:b w:val="0"/>
          <w:bCs/>
          <w:color w:val="000000"/>
          <w:spacing w:val="0"/>
          <w:sz w:val="24"/>
          <w:szCs w:val="24"/>
          <w:lang w:eastAsia="ru-RU" w:bidi="ru-RU"/>
        </w:rPr>
        <w:t>ОБ УТВЕРЖДЕНИИ ПОЛОЖЕНИЯ «О ДЕНЕЖНОМ СОДЕРЖАНИИ</w:t>
      </w:r>
      <w:r w:rsidRPr="00DB4D82">
        <w:rPr>
          <w:rFonts w:eastAsia="Times New Roman"/>
          <w:b w:val="0"/>
          <w:bCs/>
          <w:color w:val="000000"/>
          <w:spacing w:val="0"/>
          <w:sz w:val="24"/>
          <w:szCs w:val="24"/>
          <w:lang w:eastAsia="ru-RU" w:bidi="ru-RU"/>
        </w:rPr>
        <w:br/>
        <w:t>МУНИЦИПАЛЬНЫХ СЛУЖАЩИХ РАГОЗИСКОГО СЕЛЬСКОГО ПОСЕЛЕНИЯ</w:t>
      </w:r>
      <w:r w:rsidRPr="00DB4D82">
        <w:rPr>
          <w:rFonts w:eastAsia="Times New Roman"/>
          <w:b w:val="0"/>
          <w:bCs/>
          <w:color w:val="000000"/>
          <w:spacing w:val="0"/>
          <w:sz w:val="24"/>
          <w:szCs w:val="24"/>
          <w:lang w:eastAsia="ru-RU" w:bidi="ru-RU"/>
        </w:rPr>
        <w:br/>
        <w:t>СЕДЕЛЬНИКОВСКОГО МУНИЦИПАЛЬНОГО РАЙОНА ОМСКОЙ ОБЛАСТИ»</w:t>
      </w:r>
    </w:p>
    <w:p w:rsidR="00DB4D82" w:rsidRPr="00DB4D82" w:rsidRDefault="00DB4D82" w:rsidP="00DB4D82">
      <w:pPr>
        <w:widowControl w:val="0"/>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В соответствии с Федеральным законом от 02.03.2007 № 25-ФЗ «О муниципальной службе в Российской Федерации», Законом Омской области от 23.П.2007 № 976-03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руководствуясь Федеральным законом от 06.10.2003 №131-Ф3 «Об общих принципах организации местного самоуправления в Российской Федерации», Уставом Рагозинского сельского поселения Седельниковского муниципального района Омской области, Совет Рагозинского сельского поселения Седельниковского муниципального района Омской области решил:</w:t>
      </w:r>
    </w:p>
    <w:p w:rsidR="00DB4D82" w:rsidRPr="00DB4D82" w:rsidRDefault="00DB4D82" w:rsidP="00DB4D82">
      <w:pPr>
        <w:widowControl w:val="0"/>
        <w:numPr>
          <w:ilvl w:val="0"/>
          <w:numId w:val="1"/>
        </w:numPr>
        <w:tabs>
          <w:tab w:val="left" w:pos="860"/>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Утвердить Положение о денежном содержании муниципальных служащих Рагозинского сельского поселения Седельниковского муниципального района Омской области, согласно приложению №1.</w:t>
      </w:r>
    </w:p>
    <w:p w:rsidR="00DB4D82" w:rsidRPr="00DB4D82" w:rsidRDefault="00DB4D82" w:rsidP="00DB4D82">
      <w:pPr>
        <w:widowControl w:val="0"/>
        <w:numPr>
          <w:ilvl w:val="0"/>
          <w:numId w:val="1"/>
        </w:numPr>
        <w:tabs>
          <w:tab w:val="left" w:pos="860"/>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Признать утратившими силу Решение Совета Рагозинского сельского поселения Седельниковского муниципального района Омской области от 15.02.2011 года № 7  «О денежном содержании муниципальных служащих Рагозинского сельского поселения Седельниковского муниципального района Омской области», решение Совета от 15.04.2011 № 13 «</w:t>
      </w:r>
      <w:r w:rsidRPr="00DB4D82">
        <w:rPr>
          <w:rFonts w:eastAsia="Times New Roman"/>
          <w:b w:val="0"/>
          <w:spacing w:val="0"/>
          <w:lang w:eastAsia="ru-RU"/>
        </w:rPr>
        <w:t xml:space="preserve">О внесении изменений в Решение Совета Рагозинского сельского поселения от 15.02.2011 № 7 </w:t>
      </w:r>
      <w:r w:rsidRPr="00DB4D82">
        <w:rPr>
          <w:rFonts w:eastAsia="Times New Roman"/>
          <w:b w:val="0"/>
          <w:color w:val="000000"/>
          <w:spacing w:val="0"/>
          <w:lang w:eastAsia="ru-RU" w:bidi="ru-RU"/>
        </w:rPr>
        <w:t>«О денежном содержании муниципальных служащих Рагозинского сельского поселения Седельниковского муниципального района Омской области», решение Совета от 15.04.2011 № 13 «</w:t>
      </w:r>
      <w:r w:rsidRPr="00DB4D82">
        <w:rPr>
          <w:rFonts w:eastAsia="Times New Roman"/>
          <w:b w:val="0"/>
          <w:spacing w:val="0"/>
          <w:lang w:eastAsia="ru-RU"/>
        </w:rPr>
        <w:t xml:space="preserve">О внесении изменений в Решение Совета Рагозинского сельского поселения от 08.04.2016 № 14 «О внесении изменений в Решение Совета Рагозинского сельского поселения от 15.02.2011 № 7 «О денежном содержании муниципальных служащих Рагозинского сельского поселения Седельниковского муниципального района Омской области», решение Совета от 13.05.2016 № 19 «О внесении изменений в Решение Совета Рагозинского сельского поселения от 15.02.2011 № 7 «О денежном содержании муниципальных служащих Рагозинского сельского поселения Седельниковского муниципального района Омской области», решение Совета от 22.07.2021 № 29  «О внесении изменений в </w:t>
      </w:r>
      <w:r w:rsidRPr="00DB4D82">
        <w:rPr>
          <w:rFonts w:eastAsia="Times New Roman"/>
          <w:b w:val="0"/>
          <w:spacing w:val="0"/>
          <w:lang w:eastAsia="ru-RU"/>
        </w:rPr>
        <w:lastRenderedPageBreak/>
        <w:t>Решение Совета Рагозинского сельского поселения от 08.04.2016 № 14 «О внесении изменений в Решение Совета Рагозинского сельского поселения от 15.02.2011 № 7 «О денежном содержании муниципальных служащих Рагозинского сельского поселения Седельниковского муниципального района Омской области», решение Совета от 06.06.2022 № 30 «О внесении изменений в Решение Совета Рагозинского сельского поселения от 08.04.2016 № 14 «О внесении изменений в Решение Совета Рагозинского сельского поселения от 15.02.2011 № 7 «О денежном содержании муниципальных служащих Рагозинского сельского поселения Седельниковского муниципального района Омской области».</w:t>
      </w:r>
    </w:p>
    <w:p w:rsidR="00DB4D82" w:rsidRPr="00DB4D82" w:rsidRDefault="00DB4D82" w:rsidP="00DB4D82">
      <w:pPr>
        <w:widowControl w:val="0"/>
        <w:shd w:val="clear" w:color="auto" w:fill="FFFFFF"/>
        <w:tabs>
          <w:tab w:val="left" w:pos="860"/>
        </w:tabs>
        <w:spacing w:after="0" w:line="322" w:lineRule="exact"/>
        <w:jc w:val="both"/>
        <w:rPr>
          <w:rFonts w:eastAsia="Times New Roman"/>
          <w:b w:val="0"/>
          <w:color w:val="000000"/>
          <w:spacing w:val="0"/>
          <w:lang w:eastAsia="ru-RU" w:bidi="ru-RU"/>
        </w:rPr>
      </w:pPr>
      <w:r w:rsidRPr="00DB4D82">
        <w:rPr>
          <w:rFonts w:eastAsia="Times New Roman"/>
          <w:b w:val="0"/>
          <w:color w:val="000000"/>
          <w:spacing w:val="0"/>
          <w:lang w:eastAsia="ru-RU" w:bidi="ru-RU"/>
        </w:rPr>
        <w:t xml:space="preserve">       3. Настоящее решение вступает в силу с 1 мая 2025 года.</w:t>
      </w:r>
    </w:p>
    <w:p w:rsidR="00DB4D82" w:rsidRPr="00DB4D82" w:rsidRDefault="00DB4D82" w:rsidP="00DB4D82">
      <w:pPr>
        <w:widowControl w:val="0"/>
        <w:shd w:val="clear" w:color="auto" w:fill="FFFFFF"/>
        <w:tabs>
          <w:tab w:val="left" w:pos="860"/>
        </w:tabs>
        <w:spacing w:after="0" w:line="322" w:lineRule="exact"/>
        <w:jc w:val="both"/>
        <w:rPr>
          <w:rFonts w:eastAsia="Times New Roman"/>
          <w:b w:val="0"/>
          <w:color w:val="000000"/>
          <w:spacing w:val="0"/>
          <w:lang w:eastAsia="ru-RU" w:bidi="ru-RU"/>
        </w:rPr>
      </w:pPr>
      <w:r w:rsidRPr="00DB4D82">
        <w:rPr>
          <w:rFonts w:eastAsia="Times New Roman"/>
          <w:b w:val="0"/>
          <w:color w:val="000000"/>
          <w:spacing w:val="0"/>
          <w:lang w:eastAsia="ru-RU" w:bidi="ru-RU"/>
        </w:rPr>
        <w:t xml:space="preserve">       4. Настоящее Решение подлежит опубликованию в Муниципальном вестнике Рагозинского сельского поселения и на официальном сайте в сети Интернет.</w:t>
      </w:r>
    </w:p>
    <w:p w:rsidR="00DB4D82" w:rsidRPr="00DB4D82" w:rsidRDefault="00DB4D82" w:rsidP="00DB4D82">
      <w:pPr>
        <w:widowControl w:val="0"/>
        <w:shd w:val="clear" w:color="auto" w:fill="FFFFFF"/>
        <w:tabs>
          <w:tab w:val="left" w:pos="860"/>
        </w:tabs>
        <w:spacing w:after="649" w:line="322" w:lineRule="exact"/>
        <w:jc w:val="both"/>
        <w:rPr>
          <w:rFonts w:eastAsia="Times New Roman"/>
          <w:b w:val="0"/>
          <w:color w:val="000000"/>
          <w:spacing w:val="0"/>
          <w:lang w:eastAsia="ru-RU" w:bidi="ru-RU"/>
        </w:rPr>
      </w:pPr>
    </w:p>
    <w:p w:rsidR="00DB4D82" w:rsidRPr="00DB4D82" w:rsidRDefault="00DB4D82" w:rsidP="00DB4D82">
      <w:pPr>
        <w:widowControl w:val="0"/>
        <w:shd w:val="clear" w:color="auto" w:fill="FFFFFF"/>
        <w:tabs>
          <w:tab w:val="left" w:pos="860"/>
        </w:tabs>
        <w:spacing w:after="0" w:line="322" w:lineRule="exact"/>
        <w:jc w:val="both"/>
        <w:rPr>
          <w:rFonts w:eastAsia="Times New Roman"/>
          <w:b w:val="0"/>
          <w:color w:val="000000"/>
          <w:spacing w:val="0"/>
          <w:lang w:eastAsia="ru-RU" w:bidi="ru-RU"/>
        </w:rPr>
      </w:pPr>
      <w:r w:rsidRPr="00DB4D82">
        <w:rPr>
          <w:rFonts w:eastAsia="Times New Roman"/>
          <w:b w:val="0"/>
          <w:color w:val="000000"/>
          <w:spacing w:val="0"/>
          <w:lang w:eastAsia="ru-RU" w:bidi="ru-RU"/>
        </w:rPr>
        <w:t>Председатель Совета Рагозинского</w:t>
      </w:r>
    </w:p>
    <w:p w:rsidR="00DB4D82" w:rsidRPr="00DB4D82" w:rsidRDefault="00DB4D82" w:rsidP="00DB4D82">
      <w:pPr>
        <w:widowControl w:val="0"/>
        <w:shd w:val="clear" w:color="auto" w:fill="FFFFFF"/>
        <w:tabs>
          <w:tab w:val="left" w:pos="860"/>
        </w:tabs>
        <w:spacing w:after="0" w:line="322" w:lineRule="exact"/>
        <w:jc w:val="both"/>
        <w:rPr>
          <w:rFonts w:eastAsia="Times New Roman"/>
          <w:b w:val="0"/>
          <w:color w:val="000000"/>
          <w:spacing w:val="0"/>
          <w:lang w:eastAsia="ru-RU" w:bidi="ru-RU"/>
        </w:rPr>
      </w:pPr>
      <w:r w:rsidRPr="00DB4D82">
        <w:rPr>
          <w:rFonts w:eastAsia="Times New Roman"/>
          <w:b w:val="0"/>
          <w:color w:val="000000"/>
          <w:spacing w:val="0"/>
          <w:lang w:eastAsia="ru-RU" w:bidi="ru-RU"/>
        </w:rPr>
        <w:t xml:space="preserve">Сельского поселения                                                     С.Н. </w:t>
      </w:r>
      <w:proofErr w:type="spellStart"/>
      <w:r w:rsidRPr="00DB4D82">
        <w:rPr>
          <w:rFonts w:eastAsia="Times New Roman"/>
          <w:b w:val="0"/>
          <w:color w:val="000000"/>
          <w:spacing w:val="0"/>
          <w:lang w:eastAsia="ru-RU" w:bidi="ru-RU"/>
        </w:rPr>
        <w:t>Балашенко</w:t>
      </w:r>
      <w:proofErr w:type="spellEnd"/>
    </w:p>
    <w:p w:rsidR="00DB4D82" w:rsidRPr="00DB4D82" w:rsidRDefault="00DB4D82" w:rsidP="00DB4D82">
      <w:pPr>
        <w:widowControl w:val="0"/>
        <w:shd w:val="clear" w:color="auto" w:fill="FFFFFF"/>
        <w:tabs>
          <w:tab w:val="left" w:pos="860"/>
        </w:tabs>
        <w:spacing w:after="0" w:line="322" w:lineRule="exact"/>
        <w:jc w:val="both"/>
        <w:rPr>
          <w:rFonts w:eastAsia="Times New Roman"/>
          <w:color w:val="000000"/>
          <w:spacing w:val="0"/>
          <w:lang w:eastAsia="ru-RU" w:bidi="ru-RU"/>
        </w:rPr>
      </w:pPr>
    </w:p>
    <w:p w:rsidR="00DB4D82" w:rsidRPr="00DB4D82" w:rsidRDefault="00DB4D82" w:rsidP="00DB4D82">
      <w:pPr>
        <w:widowControl w:val="0"/>
        <w:shd w:val="clear" w:color="auto" w:fill="FFFFFF"/>
        <w:tabs>
          <w:tab w:val="left" w:pos="860"/>
        </w:tabs>
        <w:spacing w:after="0" w:line="322" w:lineRule="exact"/>
        <w:jc w:val="both"/>
        <w:rPr>
          <w:rFonts w:eastAsia="Times New Roman"/>
          <w:b w:val="0"/>
          <w:color w:val="000000"/>
          <w:spacing w:val="0"/>
          <w:lang w:eastAsia="ru-RU" w:bidi="ru-RU"/>
        </w:rPr>
      </w:pPr>
      <w:r w:rsidRPr="00DB4D82">
        <w:rPr>
          <w:rFonts w:eastAsia="Times New Roman"/>
          <w:b w:val="0"/>
          <w:color w:val="000000"/>
          <w:spacing w:val="0"/>
          <w:lang w:eastAsia="ru-RU" w:bidi="ru-RU"/>
        </w:rPr>
        <w:t>Временно исполняющий обязанности</w:t>
      </w:r>
    </w:p>
    <w:p w:rsidR="00DB4D82" w:rsidRPr="00DB4D82" w:rsidRDefault="00DB4D82" w:rsidP="00DB4D82">
      <w:pPr>
        <w:widowControl w:val="0"/>
        <w:tabs>
          <w:tab w:val="left" w:pos="860"/>
        </w:tabs>
        <w:spacing w:after="0" w:line="322" w:lineRule="exact"/>
        <w:jc w:val="both"/>
        <w:rPr>
          <w:rFonts w:eastAsia="Times New Roman"/>
          <w:b w:val="0"/>
          <w:color w:val="000000"/>
          <w:spacing w:val="0"/>
          <w:lang w:eastAsia="ru-RU" w:bidi="ru-RU"/>
        </w:rPr>
      </w:pPr>
      <w:r w:rsidRPr="00DB4D82">
        <w:rPr>
          <w:rFonts w:eastAsia="Times New Roman"/>
          <w:b w:val="0"/>
          <w:color w:val="000000"/>
          <w:spacing w:val="0"/>
          <w:lang w:eastAsia="ru-RU" w:bidi="ru-RU"/>
        </w:rPr>
        <w:t xml:space="preserve">Главы Рагозинского сельского поселения                        Е.П. </w:t>
      </w:r>
      <w:proofErr w:type="spellStart"/>
      <w:r w:rsidRPr="00DB4D82">
        <w:rPr>
          <w:rFonts w:eastAsia="Times New Roman"/>
          <w:b w:val="0"/>
          <w:color w:val="000000"/>
          <w:spacing w:val="0"/>
          <w:lang w:eastAsia="ru-RU" w:bidi="ru-RU"/>
        </w:rPr>
        <w:t>Нарадовая</w:t>
      </w:r>
      <w:proofErr w:type="spellEnd"/>
    </w:p>
    <w:p w:rsidR="00DB4D82" w:rsidRPr="00DB4D82" w:rsidRDefault="00DB4D82" w:rsidP="00DB4D82">
      <w:pPr>
        <w:widowControl w:val="0"/>
        <w:spacing w:after="1280" w:line="322" w:lineRule="exact"/>
        <w:ind w:left="5060"/>
        <w:rPr>
          <w:rFonts w:eastAsia="Times New Roman"/>
          <w:b w:val="0"/>
          <w:color w:val="000000"/>
          <w:spacing w:val="0"/>
          <w:lang w:eastAsia="ru-RU" w:bidi="ru-RU"/>
        </w:rPr>
      </w:pPr>
    </w:p>
    <w:p w:rsidR="00DB4D82" w:rsidRPr="00DB4D82" w:rsidRDefault="00DB4D82" w:rsidP="00DB4D82">
      <w:pPr>
        <w:widowControl w:val="0"/>
        <w:spacing w:after="1280" w:line="322" w:lineRule="exact"/>
        <w:ind w:left="5060"/>
        <w:rPr>
          <w:rFonts w:eastAsia="Times New Roman"/>
          <w:b w:val="0"/>
          <w:color w:val="000000"/>
          <w:spacing w:val="0"/>
          <w:lang w:eastAsia="ru-RU" w:bidi="ru-RU"/>
        </w:rPr>
      </w:pPr>
    </w:p>
    <w:p w:rsidR="00DB4D82" w:rsidRPr="00DB4D82" w:rsidRDefault="00DB4D82" w:rsidP="00DB4D82">
      <w:pPr>
        <w:widowControl w:val="0"/>
        <w:spacing w:after="1280" w:line="322" w:lineRule="exact"/>
        <w:ind w:left="5060"/>
        <w:rPr>
          <w:rFonts w:eastAsia="Times New Roman"/>
          <w:b w:val="0"/>
          <w:color w:val="000000"/>
          <w:spacing w:val="0"/>
          <w:lang w:eastAsia="ru-RU" w:bidi="ru-RU"/>
        </w:rPr>
      </w:pPr>
    </w:p>
    <w:p w:rsidR="00DB4D82" w:rsidRPr="00DB4D82" w:rsidRDefault="00DB4D82" w:rsidP="00DB4D82">
      <w:pPr>
        <w:widowControl w:val="0"/>
        <w:spacing w:after="1280" w:line="322" w:lineRule="exact"/>
        <w:ind w:left="5060"/>
        <w:rPr>
          <w:rFonts w:eastAsia="Times New Roman"/>
          <w:b w:val="0"/>
          <w:color w:val="000000"/>
          <w:spacing w:val="0"/>
          <w:lang w:eastAsia="ru-RU" w:bidi="ru-RU"/>
        </w:rPr>
      </w:pPr>
    </w:p>
    <w:p w:rsidR="00DB4D82" w:rsidRPr="00DB4D82" w:rsidRDefault="00DB4D82" w:rsidP="00DB4D82">
      <w:pPr>
        <w:widowControl w:val="0"/>
        <w:spacing w:after="1280" w:line="322" w:lineRule="exact"/>
        <w:ind w:left="5060"/>
        <w:rPr>
          <w:rFonts w:eastAsia="Times New Roman"/>
          <w:color w:val="000000"/>
          <w:spacing w:val="0"/>
          <w:lang w:eastAsia="ru-RU" w:bidi="ru-RU"/>
        </w:rPr>
      </w:pPr>
    </w:p>
    <w:p w:rsidR="00DB4D82" w:rsidRPr="00DB4D82" w:rsidRDefault="00DB4D82" w:rsidP="00DB4D82">
      <w:pPr>
        <w:widowControl w:val="0"/>
        <w:spacing w:after="1280" w:line="322" w:lineRule="exact"/>
        <w:ind w:left="5060"/>
        <w:rPr>
          <w:rFonts w:eastAsia="Times New Roman"/>
          <w:b w:val="0"/>
          <w:color w:val="000000"/>
          <w:spacing w:val="0"/>
          <w:lang w:eastAsia="ru-RU" w:bidi="ru-RU"/>
        </w:rPr>
      </w:pPr>
      <w:r w:rsidRPr="00DB4D82">
        <w:rPr>
          <w:rFonts w:eastAsia="Times New Roman"/>
          <w:b w:val="0"/>
          <w:color w:val="000000"/>
          <w:spacing w:val="0"/>
          <w:lang w:eastAsia="ru-RU" w:bidi="ru-RU"/>
        </w:rPr>
        <w:lastRenderedPageBreak/>
        <w:t>Приложение № 1 к Решению Совета Рагозинского сельского поселения Седельниковского муниципального района Омской области от «12» мая 2025г. № 21</w:t>
      </w:r>
    </w:p>
    <w:p w:rsidR="00DB4D82" w:rsidRPr="00DB4D82" w:rsidRDefault="00DB4D82" w:rsidP="00DB4D82">
      <w:pPr>
        <w:widowControl w:val="0"/>
        <w:spacing w:after="0" w:line="322" w:lineRule="exact"/>
        <w:ind w:right="540"/>
        <w:jc w:val="center"/>
        <w:rPr>
          <w:rFonts w:eastAsia="Times New Roman"/>
          <w:b w:val="0"/>
          <w:color w:val="000000"/>
          <w:spacing w:val="0"/>
          <w:lang w:eastAsia="ru-RU" w:bidi="ru-RU"/>
        </w:rPr>
      </w:pPr>
      <w:r w:rsidRPr="00DB4D82">
        <w:rPr>
          <w:rFonts w:eastAsia="Times New Roman"/>
          <w:b w:val="0"/>
          <w:color w:val="000000"/>
          <w:spacing w:val="0"/>
          <w:lang w:eastAsia="ru-RU" w:bidi="ru-RU"/>
        </w:rPr>
        <w:t>ПОЛОЖЕНИЕ</w:t>
      </w:r>
    </w:p>
    <w:p w:rsidR="00DB4D82" w:rsidRPr="00DB4D82" w:rsidRDefault="00DB4D82" w:rsidP="00DB4D82">
      <w:pPr>
        <w:widowControl w:val="0"/>
        <w:spacing w:after="649" w:line="322" w:lineRule="exact"/>
        <w:ind w:right="540"/>
        <w:jc w:val="center"/>
        <w:rPr>
          <w:rFonts w:eastAsia="Times New Roman"/>
          <w:b w:val="0"/>
          <w:color w:val="000000"/>
          <w:spacing w:val="0"/>
          <w:lang w:eastAsia="ru-RU" w:bidi="ru-RU"/>
        </w:rPr>
      </w:pPr>
      <w:r w:rsidRPr="00DB4D82">
        <w:rPr>
          <w:rFonts w:eastAsia="Times New Roman"/>
          <w:b w:val="0"/>
          <w:color w:val="000000"/>
          <w:spacing w:val="0"/>
          <w:lang w:eastAsia="ru-RU" w:bidi="ru-RU"/>
        </w:rPr>
        <w:t>о денежном содержании муниципальных служащих</w:t>
      </w:r>
      <w:r w:rsidRPr="00DB4D82">
        <w:rPr>
          <w:rFonts w:eastAsia="Times New Roman"/>
          <w:b w:val="0"/>
          <w:color w:val="000000"/>
          <w:spacing w:val="0"/>
          <w:lang w:eastAsia="ru-RU" w:bidi="ru-RU"/>
        </w:rPr>
        <w:br/>
        <w:t>Рагозинского сельского поселения</w:t>
      </w:r>
      <w:r w:rsidRPr="00DB4D82">
        <w:rPr>
          <w:rFonts w:eastAsia="Times New Roman"/>
          <w:b w:val="0"/>
          <w:color w:val="000000"/>
          <w:spacing w:val="0"/>
          <w:lang w:eastAsia="ru-RU" w:bidi="ru-RU"/>
        </w:rPr>
        <w:br/>
        <w:t>Седельниковского муниципального района</w:t>
      </w:r>
      <w:r w:rsidRPr="00DB4D82">
        <w:rPr>
          <w:rFonts w:eastAsia="Times New Roman"/>
          <w:b w:val="0"/>
          <w:color w:val="000000"/>
          <w:spacing w:val="0"/>
          <w:lang w:eastAsia="ru-RU" w:bidi="ru-RU"/>
        </w:rPr>
        <w:br/>
        <w:t>Омской области</w:t>
      </w:r>
    </w:p>
    <w:p w:rsidR="00DB4D82" w:rsidRPr="00DB4D82" w:rsidRDefault="00DB4D82" w:rsidP="00DB4D82">
      <w:pPr>
        <w:widowControl w:val="0"/>
        <w:numPr>
          <w:ilvl w:val="0"/>
          <w:numId w:val="2"/>
        </w:numPr>
        <w:tabs>
          <w:tab w:val="left" w:pos="3951"/>
        </w:tabs>
        <w:spacing w:after="311" w:line="310" w:lineRule="exact"/>
        <w:ind w:left="3620"/>
        <w:rPr>
          <w:rFonts w:eastAsia="Times New Roman"/>
          <w:b w:val="0"/>
          <w:color w:val="000000"/>
          <w:spacing w:val="0"/>
          <w:lang w:eastAsia="ru-RU" w:bidi="ru-RU"/>
        </w:rPr>
      </w:pPr>
      <w:r w:rsidRPr="00DB4D82">
        <w:rPr>
          <w:rFonts w:eastAsia="Times New Roman"/>
          <w:b w:val="0"/>
          <w:color w:val="000000"/>
          <w:spacing w:val="0"/>
          <w:lang w:eastAsia="ru-RU" w:bidi="ru-RU"/>
        </w:rPr>
        <w:t>Общие положения</w:t>
      </w:r>
    </w:p>
    <w:p w:rsidR="00DB4D82" w:rsidRPr="00DB4D82" w:rsidRDefault="00DB4D82" w:rsidP="00DB4D82">
      <w:pPr>
        <w:widowControl w:val="0"/>
        <w:spacing w:after="329"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1. Настоящее Положение определяет единые условия установления денежного содержания муниципальных служащих Рагозинского сельского поселения Седельниковского муниципального района Омской области (далее - Рагозинского сельского поселения Седельниковского муниципального района).</w:t>
      </w:r>
    </w:p>
    <w:p w:rsidR="00DB4D82" w:rsidRPr="00DB4D82" w:rsidRDefault="00DB4D82" w:rsidP="00DB4D82">
      <w:pPr>
        <w:widowControl w:val="0"/>
        <w:numPr>
          <w:ilvl w:val="0"/>
          <w:numId w:val="2"/>
        </w:numPr>
        <w:tabs>
          <w:tab w:val="left" w:pos="2095"/>
        </w:tabs>
        <w:spacing w:after="311" w:line="310" w:lineRule="exact"/>
        <w:ind w:left="1760"/>
        <w:rPr>
          <w:rFonts w:eastAsia="Times New Roman"/>
          <w:b w:val="0"/>
          <w:color w:val="000000"/>
          <w:spacing w:val="0"/>
          <w:lang w:eastAsia="ru-RU" w:bidi="ru-RU"/>
        </w:rPr>
      </w:pPr>
      <w:r w:rsidRPr="00DB4D82">
        <w:rPr>
          <w:rFonts w:eastAsia="Times New Roman"/>
          <w:b w:val="0"/>
          <w:color w:val="000000"/>
          <w:spacing w:val="0"/>
          <w:lang w:eastAsia="ru-RU" w:bidi="ru-RU"/>
        </w:rPr>
        <w:t>Денежное содержание муниципального служащего</w:t>
      </w:r>
    </w:p>
    <w:p w:rsidR="00DB4D82" w:rsidRPr="00DB4D82" w:rsidRDefault="00DB4D82" w:rsidP="00DB4D82">
      <w:pPr>
        <w:widowControl w:val="0"/>
        <w:numPr>
          <w:ilvl w:val="0"/>
          <w:numId w:val="3"/>
        </w:numPr>
        <w:tabs>
          <w:tab w:val="left" w:pos="91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Денежное содержание муниципального служащего Рагозинского сельского поселения Седельниковского муниципального района (далее - денежное содержание)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DB4D82" w:rsidRPr="00DB4D82" w:rsidRDefault="00DB4D82" w:rsidP="00DB4D82">
      <w:pPr>
        <w:widowControl w:val="0"/>
        <w:numPr>
          <w:ilvl w:val="0"/>
          <w:numId w:val="3"/>
        </w:numPr>
        <w:tabs>
          <w:tab w:val="left" w:pos="91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К ежемесячным выплатам относятся:</w:t>
      </w:r>
    </w:p>
    <w:p w:rsidR="00DB4D82" w:rsidRPr="00DB4D82" w:rsidRDefault="00DB4D82" w:rsidP="00DB4D82">
      <w:pPr>
        <w:widowControl w:val="0"/>
        <w:numPr>
          <w:ilvl w:val="0"/>
          <w:numId w:val="4"/>
        </w:numPr>
        <w:tabs>
          <w:tab w:val="left" w:pos="91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классный чин муниципального служащего;</w:t>
      </w:r>
    </w:p>
    <w:p w:rsidR="00DB4D82" w:rsidRPr="00DB4D82" w:rsidRDefault="00DB4D82" w:rsidP="00DB4D82">
      <w:pPr>
        <w:widowControl w:val="0"/>
        <w:numPr>
          <w:ilvl w:val="0"/>
          <w:numId w:val="4"/>
        </w:numPr>
        <w:tabs>
          <w:tab w:val="left" w:pos="91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особые условия муниципальной службы;</w:t>
      </w:r>
    </w:p>
    <w:p w:rsidR="00DB4D82" w:rsidRPr="00DB4D82" w:rsidRDefault="00DB4D82" w:rsidP="00DB4D82">
      <w:pPr>
        <w:widowControl w:val="0"/>
        <w:numPr>
          <w:ilvl w:val="0"/>
          <w:numId w:val="4"/>
        </w:numPr>
        <w:tabs>
          <w:tab w:val="left" w:pos="94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выслугу лет;</w:t>
      </w:r>
    </w:p>
    <w:p w:rsidR="00DB4D82" w:rsidRPr="00DB4D82" w:rsidRDefault="00DB4D82" w:rsidP="00DB4D82">
      <w:pPr>
        <w:widowControl w:val="0"/>
        <w:numPr>
          <w:ilvl w:val="0"/>
          <w:numId w:val="4"/>
        </w:numPr>
        <w:tabs>
          <w:tab w:val="left" w:pos="949"/>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ежемесячное денежное поощрение;</w:t>
      </w:r>
    </w:p>
    <w:p w:rsidR="00DB4D82" w:rsidRPr="00DB4D82" w:rsidRDefault="00DB4D82" w:rsidP="00DB4D82">
      <w:pPr>
        <w:widowControl w:val="0"/>
        <w:numPr>
          <w:ilvl w:val="0"/>
          <w:numId w:val="4"/>
        </w:numPr>
        <w:tabs>
          <w:tab w:val="left" w:pos="91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почетное звание Российской Федерации, Омской области, муниципального образования;</w:t>
      </w:r>
    </w:p>
    <w:p w:rsidR="00DB4D82" w:rsidRPr="00DB4D82" w:rsidRDefault="00DB4D82" w:rsidP="00DB4D82">
      <w:pPr>
        <w:widowControl w:val="0"/>
        <w:numPr>
          <w:ilvl w:val="0"/>
          <w:numId w:val="4"/>
        </w:numPr>
        <w:tabs>
          <w:tab w:val="left" w:pos="884"/>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процентная надбавка к должностному окладу муниципального служащего, допущенного к государственной тайне на постоянной основе, выплачиваемая в порядке, установленном федеральным законодательством.</w:t>
      </w:r>
    </w:p>
    <w:p w:rsidR="00DB4D82" w:rsidRPr="00DB4D82" w:rsidRDefault="00DB4D82" w:rsidP="00DB4D82">
      <w:pPr>
        <w:widowControl w:val="0"/>
        <w:numPr>
          <w:ilvl w:val="0"/>
          <w:numId w:val="3"/>
        </w:numPr>
        <w:tabs>
          <w:tab w:val="left" w:pos="898"/>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lastRenderedPageBreak/>
        <w:t>К иным дополнительным выплатам относятся:</w:t>
      </w:r>
    </w:p>
    <w:p w:rsidR="00DB4D82" w:rsidRPr="00DB4D82" w:rsidRDefault="00DB4D82" w:rsidP="00DB4D82">
      <w:pPr>
        <w:widowControl w:val="0"/>
        <w:numPr>
          <w:ilvl w:val="0"/>
          <w:numId w:val="5"/>
        </w:numPr>
        <w:tabs>
          <w:tab w:val="left" w:pos="884"/>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премии за выполнение особо важных и сложных служебных заданий, порядок и условия выплаты которых, определяются с учетом обеспечения задач и функций соответствующего органа местного самоуправления;</w:t>
      </w:r>
    </w:p>
    <w:p w:rsidR="00DB4D82" w:rsidRPr="00DB4D82" w:rsidRDefault="00DB4D82" w:rsidP="00DB4D82">
      <w:pPr>
        <w:widowControl w:val="0"/>
        <w:numPr>
          <w:ilvl w:val="0"/>
          <w:numId w:val="5"/>
        </w:numPr>
        <w:tabs>
          <w:tab w:val="left" w:pos="1114"/>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единовременная выплата при предоставлении ежегодного оплачиваемого отпуска;</w:t>
      </w:r>
    </w:p>
    <w:p w:rsidR="00DB4D82" w:rsidRPr="00DB4D82" w:rsidRDefault="00DB4D82" w:rsidP="00DB4D82">
      <w:pPr>
        <w:widowControl w:val="0"/>
        <w:numPr>
          <w:ilvl w:val="0"/>
          <w:numId w:val="5"/>
        </w:numPr>
        <w:tabs>
          <w:tab w:val="left" w:pos="931"/>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материальная помощь.</w:t>
      </w:r>
    </w:p>
    <w:p w:rsidR="00DB4D82" w:rsidRPr="00DB4D82" w:rsidRDefault="00DB4D82" w:rsidP="00DB4D82">
      <w:pPr>
        <w:widowControl w:val="0"/>
        <w:numPr>
          <w:ilvl w:val="0"/>
          <w:numId w:val="3"/>
        </w:numPr>
        <w:tabs>
          <w:tab w:val="left" w:pos="1114"/>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Муниципальному служащему к денежному содержанию устанавливается районный коэффициент.</w:t>
      </w:r>
    </w:p>
    <w:p w:rsidR="00DB4D82" w:rsidRPr="00DB4D82" w:rsidRDefault="00DB4D82" w:rsidP="00DB4D82">
      <w:pPr>
        <w:widowControl w:val="0"/>
        <w:numPr>
          <w:ilvl w:val="0"/>
          <w:numId w:val="3"/>
        </w:numPr>
        <w:tabs>
          <w:tab w:val="left" w:pos="882"/>
        </w:tabs>
        <w:spacing w:after="326"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Денежное содержание муниципальных служащих выплачивается за счет средств местного бюджета.</w:t>
      </w:r>
    </w:p>
    <w:p w:rsidR="00DB4D82" w:rsidRPr="00DB4D82" w:rsidRDefault="00DB4D82" w:rsidP="00DB4D82">
      <w:pPr>
        <w:widowControl w:val="0"/>
        <w:numPr>
          <w:ilvl w:val="0"/>
          <w:numId w:val="2"/>
        </w:numPr>
        <w:tabs>
          <w:tab w:val="left" w:pos="2238"/>
        </w:tabs>
        <w:spacing w:after="311" w:line="310" w:lineRule="exact"/>
        <w:ind w:left="1920"/>
        <w:rPr>
          <w:rFonts w:eastAsia="Times New Roman"/>
          <w:b w:val="0"/>
          <w:color w:val="000000"/>
          <w:spacing w:val="0"/>
          <w:lang w:eastAsia="ru-RU" w:bidi="ru-RU"/>
        </w:rPr>
      </w:pPr>
      <w:r w:rsidRPr="00DB4D82">
        <w:rPr>
          <w:rFonts w:eastAsia="Times New Roman"/>
          <w:b w:val="0"/>
          <w:color w:val="000000"/>
          <w:spacing w:val="0"/>
          <w:lang w:eastAsia="ru-RU" w:bidi="ru-RU"/>
        </w:rPr>
        <w:t>Должностной оклад муниципального служащего</w:t>
      </w:r>
    </w:p>
    <w:p w:rsidR="00DB4D82" w:rsidRPr="00DB4D82" w:rsidRDefault="00DB4D82" w:rsidP="00DB4D82">
      <w:pPr>
        <w:widowControl w:val="0"/>
        <w:numPr>
          <w:ilvl w:val="0"/>
          <w:numId w:val="3"/>
        </w:numPr>
        <w:tabs>
          <w:tab w:val="left" w:pos="111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Должностной оклад муниципального служащего Рагозинского сельского поселения Седельниковского муниципального района является основным элементом денежного содержания и устанавливается по должности муниципальной службы Рагозинского сельского поселения Седельниковского муниципального района.</w:t>
      </w:r>
    </w:p>
    <w:p w:rsidR="00DB4D82" w:rsidRPr="00DB4D82" w:rsidRDefault="00DB4D82" w:rsidP="00DB4D82">
      <w:pPr>
        <w:widowControl w:val="0"/>
        <w:numPr>
          <w:ilvl w:val="0"/>
          <w:numId w:val="3"/>
        </w:numPr>
        <w:tabs>
          <w:tab w:val="left" w:pos="111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Размеры должностных окладов муниципальных служащих Рагозинского сельского поселения Седельниковского муниципального района определяются, исходя из размера должностного оклада по младшей должности муниципальной службы Рагозинского сельского поселения Седельниковского муниципального района «специалист».</w:t>
      </w:r>
    </w:p>
    <w:p w:rsidR="00DB4D82" w:rsidRPr="00DB4D82" w:rsidRDefault="00DB4D82" w:rsidP="00DB4D82">
      <w:pPr>
        <w:widowControl w:val="0"/>
        <w:numPr>
          <w:ilvl w:val="0"/>
          <w:numId w:val="3"/>
        </w:numPr>
        <w:tabs>
          <w:tab w:val="left" w:pos="111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Размеры должностных окладов муниципальных служащих определяются в зависимости от замещаемой должности муниципальной службы.</w:t>
      </w:r>
    </w:p>
    <w:p w:rsidR="00DB4D82" w:rsidRPr="00DB4D82" w:rsidRDefault="00DB4D82" w:rsidP="00DB4D82">
      <w:pPr>
        <w:widowControl w:val="0"/>
        <w:numPr>
          <w:ilvl w:val="0"/>
          <w:numId w:val="3"/>
        </w:numPr>
        <w:tabs>
          <w:tab w:val="left" w:pos="1114"/>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Соотношения размеров должностных окладов по должностям муниципальной службы Рагозинского сельского поселения Седельниковского муниципального района устанавливаются настоящим Положением в кратном отношении к размеру должностного оклада по младшей должности муниципальной службы Рагозинского сельского поселения Седельниковского муниципального района «специалист» согласно приложению к настоящему Положению.</w:t>
      </w:r>
    </w:p>
    <w:p w:rsidR="00DB4D82" w:rsidRPr="00DB4D82" w:rsidRDefault="00DB4D82" w:rsidP="00DB4D82">
      <w:pPr>
        <w:widowControl w:val="0"/>
        <w:numPr>
          <w:ilvl w:val="0"/>
          <w:numId w:val="3"/>
        </w:numPr>
        <w:tabs>
          <w:tab w:val="left" w:pos="990"/>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Размер должностного оклада по младшей должности муниципальной службы Рагозинского сельского поселения Седельниковского муниципального района «специалист» индексируется с учетом роста потребительских цен на товары и услуги.</w:t>
      </w:r>
      <w:r w:rsidRPr="00DB4D82">
        <w:rPr>
          <w:rFonts w:eastAsia="Times New Roman"/>
          <w:b w:val="0"/>
          <w:color w:val="000000"/>
          <w:spacing w:val="0"/>
          <w:lang w:eastAsia="ru-RU" w:bidi="ru-RU"/>
        </w:rPr>
        <w:br w:type="page"/>
      </w:r>
    </w:p>
    <w:p w:rsidR="00DB4D82" w:rsidRPr="00DB4D82" w:rsidRDefault="00DB4D82" w:rsidP="00DB4D82">
      <w:pPr>
        <w:widowControl w:val="0"/>
        <w:numPr>
          <w:ilvl w:val="0"/>
          <w:numId w:val="2"/>
        </w:numPr>
        <w:tabs>
          <w:tab w:val="left" w:pos="1791"/>
        </w:tabs>
        <w:spacing w:after="0" w:line="310" w:lineRule="exact"/>
        <w:ind w:left="1420"/>
        <w:rPr>
          <w:rFonts w:eastAsia="Times New Roman"/>
          <w:b w:val="0"/>
          <w:color w:val="000000"/>
          <w:spacing w:val="0"/>
          <w:lang w:eastAsia="ru-RU" w:bidi="ru-RU"/>
        </w:rPr>
      </w:pPr>
      <w:r w:rsidRPr="00DB4D82">
        <w:rPr>
          <w:rFonts w:eastAsia="Times New Roman"/>
          <w:b w:val="0"/>
          <w:color w:val="000000"/>
          <w:spacing w:val="0"/>
          <w:lang w:eastAsia="ru-RU" w:bidi="ru-RU"/>
        </w:rPr>
        <w:lastRenderedPageBreak/>
        <w:t>Ежемесячная надбавка к должностному окладу за</w:t>
      </w:r>
    </w:p>
    <w:p w:rsidR="00DB4D82" w:rsidRPr="00DB4D82" w:rsidRDefault="00DB4D82" w:rsidP="00DB4D82">
      <w:pPr>
        <w:widowControl w:val="0"/>
        <w:spacing w:after="335" w:line="310" w:lineRule="exact"/>
        <w:ind w:left="20"/>
        <w:jc w:val="center"/>
        <w:rPr>
          <w:rFonts w:eastAsia="Times New Roman"/>
          <w:b w:val="0"/>
          <w:color w:val="000000"/>
          <w:spacing w:val="0"/>
          <w:lang w:eastAsia="ru-RU" w:bidi="ru-RU"/>
        </w:rPr>
      </w:pPr>
      <w:r w:rsidRPr="00DB4D82">
        <w:rPr>
          <w:rFonts w:eastAsia="Times New Roman"/>
          <w:b w:val="0"/>
          <w:color w:val="000000"/>
          <w:spacing w:val="0"/>
          <w:lang w:eastAsia="ru-RU" w:bidi="ru-RU"/>
        </w:rPr>
        <w:t>классный чин муниципального служащего</w:t>
      </w:r>
    </w:p>
    <w:p w:rsidR="00DB4D82" w:rsidRPr="00DB4D82" w:rsidRDefault="00DB4D82" w:rsidP="00DB4D82">
      <w:pPr>
        <w:widowControl w:val="0"/>
        <w:numPr>
          <w:ilvl w:val="0"/>
          <w:numId w:val="3"/>
        </w:numPr>
        <w:tabs>
          <w:tab w:val="left" w:pos="1030"/>
        </w:tabs>
        <w:spacing w:after="0" w:line="317"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классный чин муниципального служащего устанавливается на основании присвоенного распоряжением главы Рагозинского сельского поселения Седельниковского муниципального района классного чина в следующих размерах:</w:t>
      </w:r>
    </w:p>
    <w:p w:rsidR="00DB4D82" w:rsidRPr="00DB4D82" w:rsidRDefault="00DB4D82" w:rsidP="00DB4D82">
      <w:pPr>
        <w:widowControl w:val="0"/>
        <w:numPr>
          <w:ilvl w:val="0"/>
          <w:numId w:val="6"/>
        </w:numPr>
        <w:tabs>
          <w:tab w:val="left" w:pos="261"/>
        </w:tabs>
        <w:spacing w:after="0" w:line="317" w:lineRule="exact"/>
        <w:rPr>
          <w:rFonts w:eastAsia="Times New Roman"/>
          <w:b w:val="0"/>
          <w:color w:val="000000"/>
          <w:spacing w:val="0"/>
          <w:lang w:eastAsia="ru-RU" w:bidi="ru-RU"/>
        </w:rPr>
      </w:pPr>
      <w:r w:rsidRPr="00DB4D82">
        <w:rPr>
          <w:rFonts w:eastAsia="Times New Roman"/>
          <w:b w:val="0"/>
          <w:color w:val="000000"/>
          <w:spacing w:val="0"/>
          <w:lang w:eastAsia="ru-RU" w:bidi="ru-RU"/>
        </w:rPr>
        <w:t>действительный муниципальный советник 1 класса - 1519 руб.;</w:t>
      </w:r>
    </w:p>
    <w:p w:rsidR="00DB4D82" w:rsidRPr="00DB4D82" w:rsidRDefault="00DB4D82" w:rsidP="00DB4D82">
      <w:pPr>
        <w:widowControl w:val="0"/>
        <w:numPr>
          <w:ilvl w:val="0"/>
          <w:numId w:val="6"/>
        </w:numPr>
        <w:tabs>
          <w:tab w:val="left" w:pos="261"/>
        </w:tabs>
        <w:spacing w:after="0" w:line="317" w:lineRule="exact"/>
        <w:rPr>
          <w:rFonts w:eastAsia="Times New Roman"/>
          <w:b w:val="0"/>
          <w:color w:val="000000"/>
          <w:spacing w:val="0"/>
          <w:lang w:eastAsia="ru-RU" w:bidi="ru-RU"/>
        </w:rPr>
      </w:pPr>
      <w:r w:rsidRPr="00DB4D82">
        <w:rPr>
          <w:rFonts w:eastAsia="Times New Roman"/>
          <w:b w:val="0"/>
          <w:color w:val="000000"/>
          <w:spacing w:val="0"/>
          <w:lang w:eastAsia="ru-RU" w:bidi="ru-RU"/>
        </w:rPr>
        <w:t>референт муниципальной службы 3 класса - 532 руб.;</w:t>
      </w:r>
    </w:p>
    <w:p w:rsidR="00DB4D82" w:rsidRPr="00DB4D82" w:rsidRDefault="00DB4D82" w:rsidP="00DB4D82">
      <w:pPr>
        <w:widowControl w:val="0"/>
        <w:numPr>
          <w:ilvl w:val="0"/>
          <w:numId w:val="6"/>
        </w:numPr>
        <w:tabs>
          <w:tab w:val="left" w:pos="261"/>
        </w:tabs>
        <w:spacing w:after="346" w:line="317" w:lineRule="exact"/>
        <w:rPr>
          <w:rFonts w:eastAsia="Times New Roman"/>
          <w:b w:val="0"/>
          <w:color w:val="000000"/>
          <w:spacing w:val="0"/>
          <w:lang w:eastAsia="ru-RU" w:bidi="ru-RU"/>
        </w:rPr>
      </w:pPr>
      <w:r w:rsidRPr="00DB4D82">
        <w:rPr>
          <w:rFonts w:eastAsia="Times New Roman"/>
          <w:b w:val="0"/>
          <w:color w:val="000000"/>
          <w:spacing w:val="0"/>
          <w:lang w:eastAsia="ru-RU" w:bidi="ru-RU"/>
        </w:rPr>
        <w:t>секретарь муниципальной службы 3 класса - 400 руб.</w:t>
      </w:r>
    </w:p>
    <w:p w:rsidR="00DB4D82" w:rsidRPr="00DB4D82" w:rsidRDefault="00FA6446" w:rsidP="00DB4D82">
      <w:pPr>
        <w:widowControl w:val="0"/>
        <w:numPr>
          <w:ilvl w:val="0"/>
          <w:numId w:val="2"/>
        </w:numPr>
        <w:tabs>
          <w:tab w:val="left" w:pos="1791"/>
        </w:tabs>
        <w:spacing w:after="0" w:line="310" w:lineRule="exact"/>
        <w:ind w:left="1420"/>
        <w:rPr>
          <w:rFonts w:eastAsia="Times New Roman"/>
          <w:b w:val="0"/>
          <w:color w:val="000000"/>
          <w:spacing w:val="0"/>
          <w:lang w:eastAsia="ru-RU" w:bidi="ru-RU"/>
        </w:rPr>
      </w:pPr>
      <w:r>
        <w:rPr>
          <w:rFonts w:eastAsia="Times New Roman"/>
          <w:b w:val="0"/>
          <w:color w:val="000000"/>
          <w:spacing w:val="0"/>
          <w:lang w:eastAsia="ru-RU" w:bidi="ru-RU"/>
        </w:rPr>
        <w:pict>
          <v:shapetype id="_x0000_t202" coordsize="21600,21600" o:spt="202" path="m,l,21600r21600,l21600,xe">
            <v:stroke joinstyle="miter"/>
            <v:path gradientshapeok="t" o:connecttype="rect"/>
          </v:shapetype>
          <v:shape id="_x0000_s1026" type="#_x0000_t202" style="position:absolute;left:0;text-align:left;margin-left:-17.75pt;margin-top:47.45pt;width:496.2pt;height:161.2pt;z-index:-251658240;mso-wrap-distance-left:5pt;mso-wrap-distance-right:5pt;mso-position-horizontal-relative:margin" filled="f" stroked="f">
            <v:textbox style="mso-next-textbox:#_x0000_s1026;mso-fit-shape-to-text:t" inset="0,0,0,0">
              <w:txbxContent>
                <w:p w:rsidR="00DB4D82" w:rsidRDefault="00DB4D82" w:rsidP="00DB4D82">
                  <w:pPr>
                    <w:rPr>
                      <w:sz w:val="2"/>
                      <w:szCs w:val="2"/>
                    </w:rPr>
                  </w:pPr>
                </w:p>
              </w:txbxContent>
            </v:textbox>
            <w10:wrap type="topAndBottom" anchorx="margin"/>
          </v:shape>
        </w:pict>
      </w:r>
      <w:r w:rsidR="00DB4D82" w:rsidRPr="00DB4D82">
        <w:rPr>
          <w:rFonts w:eastAsia="Times New Roman"/>
          <w:b w:val="0"/>
          <w:color w:val="000000"/>
          <w:spacing w:val="0"/>
          <w:lang w:eastAsia="ru-RU" w:bidi="ru-RU"/>
        </w:rPr>
        <w:t>Ежемесячная надбавка к должностному окладу за особые</w:t>
      </w:r>
    </w:p>
    <w:p w:rsidR="00DB4D82" w:rsidRPr="00DB4D82" w:rsidRDefault="00DB4D82" w:rsidP="00DB4D82">
      <w:pPr>
        <w:widowControl w:val="0"/>
        <w:tabs>
          <w:tab w:val="left" w:pos="1791"/>
        </w:tabs>
        <w:spacing w:after="0" w:line="310" w:lineRule="exact"/>
        <w:ind w:left="1420"/>
        <w:jc w:val="center"/>
        <w:rPr>
          <w:rFonts w:eastAsia="Times New Roman"/>
          <w:b w:val="0"/>
          <w:color w:val="000000"/>
          <w:spacing w:val="0"/>
          <w:lang w:eastAsia="ru-RU" w:bidi="ru-RU"/>
        </w:rPr>
      </w:pPr>
      <w:r w:rsidRPr="00DB4D82">
        <w:rPr>
          <w:rFonts w:eastAsia="Times New Roman"/>
          <w:b w:val="0"/>
          <w:color w:val="000000"/>
          <w:spacing w:val="0"/>
          <w:lang w:eastAsia="ru-RU" w:bidi="ru-RU"/>
        </w:rPr>
        <w:t>условия муниципальной службы</w:t>
      </w:r>
    </w:p>
    <w:p w:rsidR="00DB4D82" w:rsidRPr="00DB4D82" w:rsidRDefault="00DB4D82" w:rsidP="00DB4D82">
      <w:pPr>
        <w:widowControl w:val="0"/>
        <w:tabs>
          <w:tab w:val="left" w:pos="1791"/>
        </w:tabs>
        <w:spacing w:after="0" w:line="310" w:lineRule="exact"/>
        <w:ind w:left="1420"/>
        <w:jc w:val="center"/>
        <w:rPr>
          <w:rFonts w:eastAsia="Times New Roman"/>
          <w:b w:val="0"/>
          <w:color w:val="000000"/>
          <w:spacing w:val="0"/>
          <w:lang w:eastAsia="ru-RU" w:bidi="ru-RU"/>
        </w:rPr>
      </w:pPr>
    </w:p>
    <w:p w:rsidR="00DB4D82" w:rsidRPr="00DB4D82" w:rsidRDefault="00DB4D82" w:rsidP="00DB4D82">
      <w:pPr>
        <w:widowControl w:val="0"/>
        <w:numPr>
          <w:ilvl w:val="0"/>
          <w:numId w:val="3"/>
        </w:numPr>
        <w:tabs>
          <w:tab w:val="left" w:pos="1038"/>
        </w:tabs>
        <w:spacing w:after="0" w:line="322"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особые условия муниципальной службы устанавливается с целью компенсации повышенной напряженности и интенсивности труда муниципального служащего, высокой нервно-эмоциональной нагрузки в процессе исполнения служебных обязанностей, особенностей режима работы муниципального служащего.</w:t>
      </w:r>
    </w:p>
    <w:tbl>
      <w:tblPr>
        <w:tblpPr w:leftFromText="180" w:rightFromText="180" w:vertAnchor="text" w:horzAnchor="margin" w:tblpY="2081"/>
        <w:tblOverlap w:val="never"/>
        <w:tblW w:w="9427" w:type="dxa"/>
        <w:tblLayout w:type="fixed"/>
        <w:tblCellMar>
          <w:left w:w="10" w:type="dxa"/>
          <w:right w:w="10" w:type="dxa"/>
        </w:tblCellMar>
        <w:tblLook w:val="0000" w:firstRow="0" w:lastRow="0" w:firstColumn="0" w:lastColumn="0" w:noHBand="0" w:noVBand="0"/>
      </w:tblPr>
      <w:tblGrid>
        <w:gridCol w:w="3739"/>
        <w:gridCol w:w="2158"/>
        <w:gridCol w:w="1586"/>
        <w:gridCol w:w="551"/>
        <w:gridCol w:w="1393"/>
      </w:tblGrid>
      <w:tr w:rsidR="00DB4D82" w:rsidRPr="00DB4D82" w:rsidTr="00A63BCB">
        <w:trPr>
          <w:trHeight w:hRule="exact" w:val="674"/>
        </w:trPr>
        <w:tc>
          <w:tcPr>
            <w:tcW w:w="3739" w:type="dxa"/>
            <w:shd w:val="clear" w:color="auto" w:fill="FFFFFF"/>
          </w:tcPr>
          <w:p w:rsidR="00DB4D82" w:rsidRPr="00DB4D82" w:rsidRDefault="00DB4D82" w:rsidP="00DB4D82">
            <w:pPr>
              <w:widowControl w:val="0"/>
              <w:spacing w:after="0"/>
              <w:ind w:firstLine="58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1) высшая должность должностного оклада;</w:t>
            </w:r>
          </w:p>
        </w:tc>
        <w:tc>
          <w:tcPr>
            <w:tcW w:w="2158"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муниципальной</w:t>
            </w:r>
          </w:p>
        </w:tc>
        <w:tc>
          <w:tcPr>
            <w:tcW w:w="1586"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службы -</w:t>
            </w:r>
          </w:p>
        </w:tc>
        <w:tc>
          <w:tcPr>
            <w:tcW w:w="551" w:type="dxa"/>
            <w:shd w:val="clear" w:color="auto" w:fill="FFFFFF"/>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50</w:t>
            </w:r>
          </w:p>
        </w:tc>
        <w:tc>
          <w:tcPr>
            <w:tcW w:w="1393" w:type="dxa"/>
            <w:shd w:val="clear" w:color="auto" w:fill="FFFFFF"/>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процентов</w:t>
            </w:r>
          </w:p>
        </w:tc>
      </w:tr>
      <w:tr w:rsidR="00DB4D82" w:rsidRPr="00DB4D82" w:rsidTr="00A63BCB">
        <w:trPr>
          <w:trHeight w:hRule="exact" w:val="669"/>
        </w:trPr>
        <w:tc>
          <w:tcPr>
            <w:tcW w:w="3739" w:type="dxa"/>
            <w:shd w:val="clear" w:color="auto" w:fill="FFFFFF"/>
          </w:tcPr>
          <w:p w:rsidR="00DB4D82" w:rsidRPr="00DB4D82" w:rsidRDefault="00DB4D82" w:rsidP="00DB4D82">
            <w:pPr>
              <w:widowControl w:val="0"/>
              <w:spacing w:after="0"/>
              <w:ind w:firstLine="58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2) главная должность должностного оклада;</w:t>
            </w:r>
          </w:p>
        </w:tc>
        <w:tc>
          <w:tcPr>
            <w:tcW w:w="2158"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муниципальной</w:t>
            </w:r>
          </w:p>
        </w:tc>
        <w:tc>
          <w:tcPr>
            <w:tcW w:w="1586"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службы -</w:t>
            </w:r>
          </w:p>
        </w:tc>
        <w:tc>
          <w:tcPr>
            <w:tcW w:w="551" w:type="dxa"/>
            <w:shd w:val="clear" w:color="auto" w:fill="FFFFFF"/>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40</w:t>
            </w:r>
          </w:p>
        </w:tc>
        <w:tc>
          <w:tcPr>
            <w:tcW w:w="1393" w:type="dxa"/>
            <w:shd w:val="clear" w:color="auto" w:fill="FFFFFF"/>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процентов</w:t>
            </w:r>
          </w:p>
        </w:tc>
      </w:tr>
      <w:tr w:rsidR="00DB4D82" w:rsidRPr="00DB4D82" w:rsidTr="00A63BCB">
        <w:trPr>
          <w:trHeight w:hRule="exact" w:val="659"/>
        </w:trPr>
        <w:tc>
          <w:tcPr>
            <w:tcW w:w="3739" w:type="dxa"/>
            <w:shd w:val="clear" w:color="auto" w:fill="FFFFFF"/>
          </w:tcPr>
          <w:p w:rsidR="00DB4D82" w:rsidRPr="00DB4D82" w:rsidRDefault="00DB4D82" w:rsidP="00DB4D82">
            <w:pPr>
              <w:widowControl w:val="0"/>
              <w:spacing w:after="0"/>
              <w:ind w:firstLine="58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3) ведущая должность должностного оклада;</w:t>
            </w:r>
          </w:p>
        </w:tc>
        <w:tc>
          <w:tcPr>
            <w:tcW w:w="2158"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муниципальной</w:t>
            </w:r>
          </w:p>
        </w:tc>
        <w:tc>
          <w:tcPr>
            <w:tcW w:w="1586"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службы -</w:t>
            </w:r>
          </w:p>
        </w:tc>
        <w:tc>
          <w:tcPr>
            <w:tcW w:w="551" w:type="dxa"/>
            <w:shd w:val="clear" w:color="auto" w:fill="FFFFFF"/>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30</w:t>
            </w:r>
          </w:p>
        </w:tc>
        <w:tc>
          <w:tcPr>
            <w:tcW w:w="1393" w:type="dxa"/>
            <w:shd w:val="clear" w:color="auto" w:fill="FFFFFF"/>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процентов</w:t>
            </w:r>
          </w:p>
        </w:tc>
      </w:tr>
      <w:tr w:rsidR="00DB4D82" w:rsidRPr="00DB4D82" w:rsidTr="00A63BCB">
        <w:trPr>
          <w:trHeight w:hRule="exact" w:val="669"/>
        </w:trPr>
        <w:tc>
          <w:tcPr>
            <w:tcW w:w="3739" w:type="dxa"/>
            <w:shd w:val="clear" w:color="auto" w:fill="FFFFFF"/>
          </w:tcPr>
          <w:p w:rsidR="00DB4D82" w:rsidRPr="00DB4D82" w:rsidRDefault="00DB4D82" w:rsidP="00DB4D82">
            <w:pPr>
              <w:widowControl w:val="0"/>
              <w:spacing w:after="0"/>
              <w:ind w:firstLine="58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4) старшая должность должностного оклада;</w:t>
            </w:r>
          </w:p>
        </w:tc>
        <w:tc>
          <w:tcPr>
            <w:tcW w:w="2158"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муниципальной</w:t>
            </w:r>
          </w:p>
        </w:tc>
        <w:tc>
          <w:tcPr>
            <w:tcW w:w="1586"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службы -</w:t>
            </w:r>
          </w:p>
        </w:tc>
        <w:tc>
          <w:tcPr>
            <w:tcW w:w="551" w:type="dxa"/>
            <w:shd w:val="clear" w:color="auto" w:fill="FFFFFF"/>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25</w:t>
            </w:r>
          </w:p>
        </w:tc>
        <w:tc>
          <w:tcPr>
            <w:tcW w:w="1393" w:type="dxa"/>
            <w:shd w:val="clear" w:color="auto" w:fill="FFFFFF"/>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процентов</w:t>
            </w:r>
          </w:p>
        </w:tc>
      </w:tr>
      <w:tr w:rsidR="00DB4D82" w:rsidRPr="00DB4D82" w:rsidTr="00A63BCB">
        <w:trPr>
          <w:trHeight w:hRule="exact" w:val="634"/>
        </w:trPr>
        <w:tc>
          <w:tcPr>
            <w:tcW w:w="3739" w:type="dxa"/>
            <w:shd w:val="clear" w:color="auto" w:fill="FFFFFF"/>
            <w:vAlign w:val="bottom"/>
          </w:tcPr>
          <w:p w:rsidR="00DB4D82" w:rsidRPr="00DB4D82" w:rsidRDefault="00DB4D82" w:rsidP="00DB4D82">
            <w:pPr>
              <w:widowControl w:val="0"/>
              <w:spacing w:after="0"/>
              <w:ind w:firstLine="58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5) младшая должность должностного оклада.</w:t>
            </w:r>
          </w:p>
        </w:tc>
        <w:tc>
          <w:tcPr>
            <w:tcW w:w="2158"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муниципальной</w:t>
            </w:r>
          </w:p>
        </w:tc>
        <w:tc>
          <w:tcPr>
            <w:tcW w:w="1586" w:type="dxa"/>
            <w:shd w:val="clear" w:color="auto" w:fill="FFFFFF"/>
          </w:tcPr>
          <w:p w:rsidR="00DB4D82" w:rsidRPr="00DB4D82" w:rsidRDefault="00DB4D82" w:rsidP="00DB4D82">
            <w:pPr>
              <w:widowControl w:val="0"/>
              <w:spacing w:after="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службы -</w:t>
            </w:r>
          </w:p>
        </w:tc>
        <w:tc>
          <w:tcPr>
            <w:tcW w:w="551" w:type="dxa"/>
            <w:shd w:val="clear" w:color="auto" w:fill="FFFFFF"/>
            <w:vAlign w:val="center"/>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20</w:t>
            </w:r>
          </w:p>
        </w:tc>
        <w:tc>
          <w:tcPr>
            <w:tcW w:w="1393" w:type="dxa"/>
            <w:shd w:val="clear" w:color="auto" w:fill="FFFFFF"/>
          </w:tcPr>
          <w:p w:rsidR="00DB4D82" w:rsidRPr="00DB4D82" w:rsidRDefault="00DB4D82" w:rsidP="00DB4D82">
            <w:pPr>
              <w:widowControl w:val="0"/>
              <w:spacing w:after="0"/>
              <w:ind w:left="140"/>
              <w:rPr>
                <w:rFonts w:eastAsia="Times New Roman"/>
                <w:b w:val="0"/>
                <w:color w:val="000000"/>
                <w:spacing w:val="0"/>
                <w:sz w:val="27"/>
                <w:szCs w:val="27"/>
                <w:lang w:eastAsia="ru-RU" w:bidi="ru-RU"/>
              </w:rPr>
            </w:pPr>
            <w:r w:rsidRPr="00DB4D82">
              <w:rPr>
                <w:rFonts w:eastAsia="Times New Roman"/>
                <w:b w:val="0"/>
                <w:color w:val="000000"/>
                <w:spacing w:val="0"/>
                <w:sz w:val="27"/>
                <w:szCs w:val="27"/>
                <w:lang w:eastAsia="ru-RU" w:bidi="ru-RU"/>
              </w:rPr>
              <w:t>процентов</w:t>
            </w:r>
          </w:p>
        </w:tc>
      </w:tr>
    </w:tbl>
    <w:p w:rsidR="00DB4D82" w:rsidRPr="00DB4D82" w:rsidRDefault="00DB4D82" w:rsidP="00DB4D82">
      <w:pPr>
        <w:widowControl w:val="0"/>
        <w:numPr>
          <w:ilvl w:val="0"/>
          <w:numId w:val="3"/>
        </w:numPr>
        <w:tabs>
          <w:tab w:val="left" w:pos="1048"/>
        </w:tabs>
        <w:spacing w:after="349" w:line="322" w:lineRule="exact"/>
        <w:ind w:firstLine="709"/>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особые условия муниципальной службы устанавливается в процентном отношении к должностному окладу по замещаемой должности муниципальной службы Рагозинского сельского поселения Седельниковского муниципального района в следующих размерах:</w:t>
      </w:r>
    </w:p>
    <w:p w:rsidR="00DB4D82" w:rsidRPr="00DB4D82" w:rsidRDefault="00DB4D82" w:rsidP="00DB4D82">
      <w:pPr>
        <w:widowControl w:val="0"/>
        <w:spacing w:after="331" w:line="310" w:lineRule="exact"/>
        <w:ind w:left="20"/>
        <w:jc w:val="center"/>
        <w:rPr>
          <w:rFonts w:eastAsia="Times New Roman"/>
          <w:b w:val="0"/>
          <w:color w:val="000000"/>
          <w:spacing w:val="0"/>
          <w:lang w:eastAsia="ru-RU" w:bidi="ru-RU"/>
        </w:rPr>
      </w:pPr>
    </w:p>
    <w:p w:rsidR="00DB4D82" w:rsidRPr="00DB4D82" w:rsidRDefault="00DB4D82" w:rsidP="00DB4D82">
      <w:pPr>
        <w:widowControl w:val="0"/>
        <w:numPr>
          <w:ilvl w:val="0"/>
          <w:numId w:val="2"/>
        </w:numPr>
        <w:spacing w:after="0" w:line="310" w:lineRule="exact"/>
        <w:ind w:left="20"/>
        <w:jc w:val="center"/>
        <w:rPr>
          <w:rFonts w:eastAsia="Times New Roman"/>
          <w:b w:val="0"/>
          <w:color w:val="000000"/>
          <w:spacing w:val="0"/>
          <w:lang w:eastAsia="ru-RU" w:bidi="ru-RU"/>
        </w:rPr>
      </w:pPr>
      <w:r w:rsidRPr="00DB4D82">
        <w:rPr>
          <w:rFonts w:eastAsia="Times New Roman"/>
          <w:b w:val="0"/>
          <w:color w:val="000000"/>
          <w:spacing w:val="0"/>
          <w:lang w:eastAsia="ru-RU" w:bidi="ru-RU"/>
        </w:rPr>
        <w:t xml:space="preserve">Ежемесячная надбавка к должностному окладу </w:t>
      </w:r>
    </w:p>
    <w:p w:rsidR="00DB4D82" w:rsidRPr="00DB4D82" w:rsidRDefault="00DB4D82" w:rsidP="00DB4D82">
      <w:pPr>
        <w:widowControl w:val="0"/>
        <w:spacing w:after="0" w:line="310" w:lineRule="exact"/>
        <w:ind w:left="20"/>
        <w:jc w:val="center"/>
        <w:rPr>
          <w:rFonts w:eastAsia="Times New Roman"/>
          <w:b w:val="0"/>
          <w:color w:val="000000"/>
          <w:spacing w:val="0"/>
          <w:lang w:eastAsia="ru-RU" w:bidi="ru-RU"/>
        </w:rPr>
      </w:pPr>
      <w:r w:rsidRPr="00DB4D82">
        <w:rPr>
          <w:rFonts w:eastAsia="Times New Roman"/>
          <w:b w:val="0"/>
          <w:color w:val="000000"/>
          <w:spacing w:val="0"/>
          <w:lang w:eastAsia="ru-RU" w:bidi="ru-RU"/>
        </w:rPr>
        <w:t>за выслугу лет</w:t>
      </w:r>
    </w:p>
    <w:p w:rsidR="00DB4D82" w:rsidRPr="00DB4D82" w:rsidRDefault="00DB4D82" w:rsidP="00DB4D82">
      <w:pPr>
        <w:widowControl w:val="0"/>
        <w:spacing w:after="0" w:line="310" w:lineRule="exact"/>
        <w:ind w:left="20"/>
        <w:jc w:val="center"/>
        <w:rPr>
          <w:rFonts w:eastAsia="Times New Roman"/>
          <w:b w:val="0"/>
          <w:color w:val="000000"/>
          <w:spacing w:val="0"/>
          <w:lang w:eastAsia="ru-RU" w:bidi="ru-RU"/>
        </w:rPr>
      </w:pPr>
    </w:p>
    <w:p w:rsidR="00DB4D82" w:rsidRPr="00DB4D82" w:rsidRDefault="00DB4D82" w:rsidP="00DB4D82">
      <w:pPr>
        <w:widowControl w:val="0"/>
        <w:numPr>
          <w:ilvl w:val="0"/>
          <w:numId w:val="3"/>
        </w:numPr>
        <w:tabs>
          <w:tab w:val="left" w:pos="1038"/>
        </w:tabs>
        <w:spacing w:after="0" w:line="322"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выслугу лет устанавливается с целью стимулирования продолжительности работы в органах местного самоуправления, накопления навыков и опыта работы.</w:t>
      </w:r>
    </w:p>
    <w:p w:rsidR="00DB4D82" w:rsidRPr="00DB4D82" w:rsidRDefault="00DB4D82" w:rsidP="00DB4D82">
      <w:pPr>
        <w:widowControl w:val="0"/>
        <w:numPr>
          <w:ilvl w:val="0"/>
          <w:numId w:val="3"/>
        </w:numPr>
        <w:tabs>
          <w:tab w:val="left" w:pos="1043"/>
        </w:tabs>
        <w:spacing w:after="0" w:line="322"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lastRenderedPageBreak/>
        <w:t>Ежемесячная надбавка к должностному окладу за выслугу лет устанавливается в процентах от должностного оклада по замещаемой должности муниципальной службы Рагозинского сельского поселения Седельниковского муниципального района, в зависимости от стажа муниципальной службы в следующих размерах:</w:t>
      </w:r>
    </w:p>
    <w:p w:rsidR="00DB4D82" w:rsidRPr="00DB4D82" w:rsidRDefault="00DB4D82" w:rsidP="00DB4D82">
      <w:pPr>
        <w:widowControl w:val="0"/>
        <w:numPr>
          <w:ilvl w:val="0"/>
          <w:numId w:val="7"/>
        </w:numPr>
        <w:tabs>
          <w:tab w:val="left" w:pos="941"/>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при стаже муниципальной службы от 1 года до 5 лет - 10 процентов должностного оклада;</w:t>
      </w:r>
    </w:p>
    <w:p w:rsidR="00DB4D82" w:rsidRPr="00DB4D82" w:rsidRDefault="00DB4D82" w:rsidP="00DB4D82">
      <w:pPr>
        <w:widowControl w:val="0"/>
        <w:numPr>
          <w:ilvl w:val="0"/>
          <w:numId w:val="7"/>
        </w:numPr>
        <w:tabs>
          <w:tab w:val="left" w:pos="941"/>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при стаже муниципальной службы от 5 до 10 лет - 15 процентов должностного оклада;</w:t>
      </w:r>
    </w:p>
    <w:p w:rsidR="00DB4D82" w:rsidRPr="00DB4D82" w:rsidRDefault="00DB4D82" w:rsidP="00DB4D82">
      <w:pPr>
        <w:widowControl w:val="0"/>
        <w:numPr>
          <w:ilvl w:val="0"/>
          <w:numId w:val="7"/>
        </w:numPr>
        <w:tabs>
          <w:tab w:val="left" w:pos="941"/>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при стаже муниципальной службы от 10 лет до 15 лет - 20 процентов должностного оклада;</w:t>
      </w:r>
    </w:p>
    <w:p w:rsidR="00DB4D82" w:rsidRPr="00DB4D82" w:rsidRDefault="00DB4D82" w:rsidP="00DB4D82">
      <w:pPr>
        <w:widowControl w:val="0"/>
        <w:numPr>
          <w:ilvl w:val="0"/>
          <w:numId w:val="7"/>
        </w:numPr>
        <w:tabs>
          <w:tab w:val="left" w:pos="941"/>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при стаже муниципальной службы более 15 лет - 30 процентов должностного оклада.</w:t>
      </w:r>
    </w:p>
    <w:p w:rsidR="00DB4D82" w:rsidRPr="00DB4D82" w:rsidRDefault="00DB4D82" w:rsidP="00DB4D82">
      <w:pPr>
        <w:widowControl w:val="0"/>
        <w:numPr>
          <w:ilvl w:val="0"/>
          <w:numId w:val="3"/>
        </w:numPr>
        <w:tabs>
          <w:tab w:val="left" w:pos="1118"/>
        </w:tabs>
        <w:spacing w:after="326"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Стаж (общая продолжительность) муниципальной службы для установления ежемесячной надбавки к должностному окладу за выслугу лет определяется в соответствии с федеральным и областным законодательством.</w:t>
      </w:r>
    </w:p>
    <w:p w:rsidR="00DB4D82" w:rsidRPr="00DB4D82" w:rsidRDefault="00DB4D82" w:rsidP="00DB4D82">
      <w:pPr>
        <w:widowControl w:val="0"/>
        <w:numPr>
          <w:ilvl w:val="0"/>
          <w:numId w:val="2"/>
        </w:numPr>
        <w:tabs>
          <w:tab w:val="left" w:pos="1981"/>
        </w:tabs>
        <w:spacing w:after="311" w:line="310" w:lineRule="exact"/>
        <w:ind w:left="1800" w:hanging="160"/>
        <w:rPr>
          <w:rFonts w:eastAsia="Times New Roman"/>
          <w:b w:val="0"/>
          <w:color w:val="000000"/>
          <w:spacing w:val="0"/>
          <w:lang w:eastAsia="ru-RU" w:bidi="ru-RU"/>
        </w:rPr>
      </w:pPr>
      <w:r w:rsidRPr="00DB4D82">
        <w:rPr>
          <w:rFonts w:eastAsia="Times New Roman"/>
          <w:b w:val="0"/>
          <w:color w:val="000000"/>
          <w:spacing w:val="0"/>
          <w:lang w:eastAsia="ru-RU" w:bidi="ru-RU"/>
        </w:rPr>
        <w:t>Ежемесячное денежное поощрение</w:t>
      </w:r>
    </w:p>
    <w:p w:rsidR="00DB4D82" w:rsidRPr="00DB4D82" w:rsidRDefault="00DB4D82" w:rsidP="00DB4D82">
      <w:pPr>
        <w:widowControl w:val="0"/>
        <w:numPr>
          <w:ilvl w:val="0"/>
          <w:numId w:val="3"/>
        </w:numPr>
        <w:tabs>
          <w:tab w:val="left" w:pos="1032"/>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Ежемесячное денежное поощрение выплачивается муниципальным служащим при условии полного выполнения обязанностей, определенных должностной инструкцией.</w:t>
      </w:r>
    </w:p>
    <w:p w:rsidR="00DB4D82" w:rsidRPr="00DB4D82" w:rsidRDefault="00DB4D82" w:rsidP="00DB4D82">
      <w:pPr>
        <w:widowControl w:val="0"/>
        <w:numPr>
          <w:ilvl w:val="0"/>
          <w:numId w:val="3"/>
        </w:numPr>
        <w:tabs>
          <w:tab w:val="left" w:pos="1017"/>
        </w:tabs>
        <w:spacing w:after="324"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Ежемесячное денежное поощрение выплачивается муниципальным служащим Рагозинского сельского поселения Седельниковского м</w:t>
      </w:r>
      <w:r w:rsidR="006C3325">
        <w:rPr>
          <w:rFonts w:eastAsia="Times New Roman"/>
          <w:b w:val="0"/>
          <w:color w:val="000000"/>
          <w:spacing w:val="0"/>
          <w:lang w:eastAsia="ru-RU" w:bidi="ru-RU"/>
        </w:rPr>
        <w:t>униципального района в размере 5</w:t>
      </w:r>
      <w:bookmarkStart w:id="0" w:name="_GoBack"/>
      <w:bookmarkEnd w:id="0"/>
      <w:r w:rsidRPr="00DB4D82">
        <w:rPr>
          <w:rFonts w:eastAsia="Times New Roman"/>
          <w:b w:val="0"/>
          <w:color w:val="000000"/>
          <w:spacing w:val="0"/>
          <w:lang w:eastAsia="ru-RU" w:bidi="ru-RU"/>
        </w:rPr>
        <w:t>0 процентов должностного оклада по замещаемой должности муниципальной службы.</w:t>
      </w:r>
    </w:p>
    <w:p w:rsidR="00DB4D82" w:rsidRPr="00DB4D82" w:rsidRDefault="00DB4D82" w:rsidP="00DB4D82">
      <w:pPr>
        <w:widowControl w:val="0"/>
        <w:numPr>
          <w:ilvl w:val="0"/>
          <w:numId w:val="2"/>
        </w:numPr>
        <w:tabs>
          <w:tab w:val="left" w:pos="1981"/>
        </w:tabs>
        <w:spacing w:after="0" w:line="317" w:lineRule="exact"/>
        <w:ind w:left="1800" w:hanging="160"/>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почетное звание Российской Федерации, Омской области,</w:t>
      </w:r>
    </w:p>
    <w:p w:rsidR="00DB4D82" w:rsidRPr="00DB4D82" w:rsidRDefault="00DB4D82" w:rsidP="00DB4D82">
      <w:pPr>
        <w:widowControl w:val="0"/>
        <w:spacing w:after="311" w:line="310" w:lineRule="exact"/>
        <w:ind w:left="20"/>
        <w:jc w:val="center"/>
        <w:rPr>
          <w:rFonts w:eastAsia="Times New Roman"/>
          <w:b w:val="0"/>
          <w:color w:val="000000"/>
          <w:spacing w:val="0"/>
          <w:lang w:eastAsia="ru-RU" w:bidi="ru-RU"/>
        </w:rPr>
      </w:pPr>
      <w:r w:rsidRPr="00DB4D82">
        <w:rPr>
          <w:rFonts w:eastAsia="Times New Roman"/>
          <w:b w:val="0"/>
          <w:color w:val="000000"/>
          <w:spacing w:val="0"/>
          <w:lang w:eastAsia="ru-RU" w:bidi="ru-RU"/>
        </w:rPr>
        <w:t>муниципального образования</w:t>
      </w:r>
    </w:p>
    <w:p w:rsidR="00DB4D82" w:rsidRPr="00DB4D82" w:rsidRDefault="00DB4D82" w:rsidP="00DB4D82">
      <w:pPr>
        <w:widowControl w:val="0"/>
        <w:numPr>
          <w:ilvl w:val="0"/>
          <w:numId w:val="3"/>
        </w:numPr>
        <w:tabs>
          <w:tab w:val="left" w:pos="1017"/>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надбавка к должностному окладу за почетное звание устанавливается муниципальному служащему Рагозинского сельского поселения Седельниковского муниципального района в следующих размерах:</w:t>
      </w:r>
    </w:p>
    <w:p w:rsidR="00DB4D82" w:rsidRPr="00DB4D82" w:rsidRDefault="00DB4D82" w:rsidP="00DB4D82">
      <w:pPr>
        <w:widowControl w:val="0"/>
        <w:numPr>
          <w:ilvl w:val="0"/>
          <w:numId w:val="8"/>
        </w:numPr>
        <w:tabs>
          <w:tab w:val="left" w:pos="941"/>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муниципальному служащему, имеющему почетное звание Российской Федерации, - 15 процентов от должностного оклада;</w:t>
      </w:r>
    </w:p>
    <w:p w:rsidR="00DB4D82" w:rsidRPr="00DB4D82" w:rsidRDefault="00DB4D82" w:rsidP="00DB4D82">
      <w:pPr>
        <w:widowControl w:val="0"/>
        <w:numPr>
          <w:ilvl w:val="0"/>
          <w:numId w:val="8"/>
        </w:numPr>
        <w:tabs>
          <w:tab w:val="left" w:pos="941"/>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муниципальному служащему, имеющему почетное звание Омской области, - 10 процентов от должностного оклада;</w:t>
      </w:r>
    </w:p>
    <w:p w:rsidR="00DB4D82" w:rsidRPr="00DB4D82" w:rsidRDefault="00DB4D82" w:rsidP="00DB4D82">
      <w:pPr>
        <w:widowControl w:val="0"/>
        <w:numPr>
          <w:ilvl w:val="0"/>
          <w:numId w:val="8"/>
        </w:numPr>
        <w:tabs>
          <w:tab w:val="left" w:pos="1118"/>
        </w:tabs>
        <w:spacing w:after="0" w:line="322"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муниципальному служащему, имеющему почетное звание муниципального образования, - 5 процентов от должностного оклада.</w:t>
      </w:r>
    </w:p>
    <w:p w:rsidR="00DB4D82" w:rsidRPr="00DB4D82" w:rsidRDefault="00DB4D82" w:rsidP="00DB4D82">
      <w:pPr>
        <w:widowControl w:val="0"/>
        <w:numPr>
          <w:ilvl w:val="0"/>
          <w:numId w:val="3"/>
        </w:numPr>
        <w:tabs>
          <w:tab w:val="left" w:pos="1008"/>
        </w:tabs>
        <w:spacing w:after="0" w:line="322" w:lineRule="exact"/>
        <w:ind w:firstLine="580"/>
        <w:jc w:val="both"/>
        <w:rPr>
          <w:rFonts w:eastAsia="Times New Roman"/>
          <w:b w:val="0"/>
          <w:color w:val="000000"/>
          <w:spacing w:val="0"/>
          <w:lang w:eastAsia="ru-RU" w:bidi="ru-RU"/>
        </w:rPr>
        <w:sectPr w:rsidR="00DB4D82" w:rsidRPr="00DB4D82">
          <w:headerReference w:type="even" r:id="rId7"/>
          <w:headerReference w:type="default" r:id="rId8"/>
          <w:pgSz w:w="11900" w:h="16840"/>
          <w:pgMar w:top="1282" w:right="672" w:bottom="1228" w:left="1825" w:header="0" w:footer="3" w:gutter="0"/>
          <w:cols w:space="720"/>
          <w:noEndnote/>
          <w:titlePg/>
          <w:docGrid w:linePitch="360"/>
        </w:sectPr>
      </w:pPr>
      <w:r w:rsidRPr="00DB4D82">
        <w:rPr>
          <w:rFonts w:eastAsia="Times New Roman"/>
          <w:b w:val="0"/>
          <w:color w:val="000000"/>
          <w:spacing w:val="0"/>
          <w:lang w:eastAsia="ru-RU" w:bidi="ru-RU"/>
        </w:rPr>
        <w:t>Муниципальные служащие, имеющие несколько почетных званий, имеют право на одну из надбавок за почетное звание по их выбору.</w:t>
      </w:r>
    </w:p>
    <w:p w:rsidR="00DB4D82" w:rsidRPr="00DB4D82" w:rsidRDefault="00DB4D82" w:rsidP="00DB4D82">
      <w:pPr>
        <w:widowControl w:val="0"/>
        <w:numPr>
          <w:ilvl w:val="0"/>
          <w:numId w:val="3"/>
        </w:numPr>
        <w:tabs>
          <w:tab w:val="left" w:pos="1128"/>
        </w:tabs>
        <w:spacing w:after="640" w:line="317"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lastRenderedPageBreak/>
        <w:t>Основанием назначения и выплаты ежемесячной надбавки к должностному окладу за почетное звание является удостоверение или иной документ, подтверждающий присвоение почетного звания.</w:t>
      </w:r>
    </w:p>
    <w:p w:rsidR="00DB4D82" w:rsidRPr="00DB4D82" w:rsidRDefault="00DB4D82" w:rsidP="00DB4D82">
      <w:pPr>
        <w:widowControl w:val="0"/>
        <w:numPr>
          <w:ilvl w:val="0"/>
          <w:numId w:val="2"/>
        </w:numPr>
        <w:tabs>
          <w:tab w:val="left" w:pos="1830"/>
        </w:tabs>
        <w:spacing w:after="340" w:line="317" w:lineRule="exact"/>
        <w:ind w:firstLine="1620"/>
        <w:rPr>
          <w:rFonts w:eastAsia="Times New Roman"/>
          <w:b w:val="0"/>
          <w:color w:val="000000"/>
          <w:spacing w:val="0"/>
          <w:lang w:eastAsia="ru-RU" w:bidi="ru-RU"/>
        </w:rPr>
      </w:pPr>
      <w:r w:rsidRPr="00DB4D82">
        <w:rPr>
          <w:rFonts w:eastAsia="Times New Roman"/>
          <w:b w:val="0"/>
          <w:color w:val="000000"/>
          <w:spacing w:val="0"/>
          <w:lang w:eastAsia="ru-RU" w:bidi="ru-RU"/>
        </w:rPr>
        <w:t>Ежемесячная процентная надбавка к должностному окладу за работу со сведениями, составляющими государственную тайну</w:t>
      </w:r>
    </w:p>
    <w:p w:rsidR="00DB4D82" w:rsidRPr="00DB4D82" w:rsidRDefault="00DB4D82" w:rsidP="00DB4D82">
      <w:pPr>
        <w:widowControl w:val="0"/>
        <w:numPr>
          <w:ilvl w:val="0"/>
          <w:numId w:val="3"/>
        </w:numPr>
        <w:tabs>
          <w:tab w:val="left" w:pos="1339"/>
        </w:tabs>
        <w:spacing w:after="346" w:line="317"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t>Муниципальному служащему выплачивается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DB4D82" w:rsidRPr="00DB4D82" w:rsidRDefault="00DB4D82" w:rsidP="00DB4D82">
      <w:pPr>
        <w:widowControl w:val="0"/>
        <w:numPr>
          <w:ilvl w:val="0"/>
          <w:numId w:val="2"/>
        </w:numPr>
        <w:tabs>
          <w:tab w:val="left" w:pos="2048"/>
        </w:tabs>
        <w:spacing w:after="0" w:line="310" w:lineRule="exact"/>
        <w:ind w:firstLine="1620"/>
        <w:rPr>
          <w:rFonts w:eastAsia="Times New Roman"/>
          <w:b w:val="0"/>
          <w:color w:val="000000"/>
          <w:spacing w:val="0"/>
          <w:lang w:eastAsia="ru-RU" w:bidi="ru-RU"/>
        </w:rPr>
      </w:pPr>
      <w:r w:rsidRPr="00DB4D82">
        <w:rPr>
          <w:rFonts w:eastAsia="Times New Roman"/>
          <w:b w:val="0"/>
          <w:color w:val="000000"/>
          <w:spacing w:val="0"/>
          <w:lang w:eastAsia="ru-RU" w:bidi="ru-RU"/>
        </w:rPr>
        <w:t>Премии за выполнение особо важных и сложных</w:t>
      </w:r>
    </w:p>
    <w:p w:rsidR="00DB4D82" w:rsidRPr="00DB4D82" w:rsidRDefault="00DB4D82" w:rsidP="00DB4D82">
      <w:pPr>
        <w:widowControl w:val="0"/>
        <w:spacing w:after="331" w:line="310" w:lineRule="exact"/>
        <w:ind w:left="20"/>
        <w:jc w:val="center"/>
        <w:rPr>
          <w:rFonts w:eastAsia="Times New Roman"/>
          <w:b w:val="0"/>
          <w:color w:val="000000"/>
          <w:spacing w:val="0"/>
          <w:lang w:eastAsia="ru-RU" w:bidi="ru-RU"/>
        </w:rPr>
      </w:pPr>
      <w:r w:rsidRPr="00DB4D82">
        <w:rPr>
          <w:rFonts w:eastAsia="Times New Roman"/>
          <w:b w:val="0"/>
          <w:color w:val="000000"/>
          <w:spacing w:val="0"/>
          <w:lang w:eastAsia="ru-RU" w:bidi="ru-RU"/>
        </w:rPr>
        <w:t>служебных заданий</w:t>
      </w:r>
    </w:p>
    <w:p w:rsidR="00DB4D82" w:rsidRPr="00DB4D82" w:rsidRDefault="00DB4D82" w:rsidP="00DB4D82">
      <w:pPr>
        <w:widowControl w:val="0"/>
        <w:numPr>
          <w:ilvl w:val="0"/>
          <w:numId w:val="3"/>
        </w:numPr>
        <w:tabs>
          <w:tab w:val="left" w:pos="1128"/>
        </w:tabs>
        <w:spacing w:after="0" w:line="322"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t>Выплата премий, за выполнение особо важных и сложных служебных заданий муниципальным служащим Рагозинского сельского поселения Седельниковского муниципального района, производится в целях усиления их материальной заинтересованности в повышении уровня ответственности, в своевременном и добросовестном выполнении особо важных и сложных заданий, с учетом обеспечения задач и функций органа местного самоуправления Рагозинского сельского поселения Седельниковского муниципального района, исполнения должностной инструкции муниципального служащего.</w:t>
      </w:r>
    </w:p>
    <w:p w:rsidR="00DB4D82" w:rsidRPr="00DB4D82" w:rsidRDefault="00DB4D82" w:rsidP="00DB4D82">
      <w:pPr>
        <w:widowControl w:val="0"/>
        <w:numPr>
          <w:ilvl w:val="0"/>
          <w:numId w:val="3"/>
        </w:numPr>
        <w:tabs>
          <w:tab w:val="left" w:pos="1128"/>
        </w:tabs>
        <w:spacing w:after="0" w:line="322"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t>Муниципальным служащим могут быть выплачены премии за выполнение особо важных и сложных служебных заданий в пределах фонда оплаты труда муниципальных служащих Рагозинского сельского поселения Седельниковского муниципального района, предусмотренного в смете расходов соответствующего органа местного самоуправления на текущий год.</w:t>
      </w:r>
    </w:p>
    <w:p w:rsidR="00DB4D82" w:rsidRPr="00DB4D82" w:rsidRDefault="00DB4D82" w:rsidP="00DB4D82">
      <w:pPr>
        <w:widowControl w:val="0"/>
        <w:numPr>
          <w:ilvl w:val="0"/>
          <w:numId w:val="3"/>
        </w:numPr>
        <w:tabs>
          <w:tab w:val="left" w:pos="994"/>
        </w:tabs>
        <w:spacing w:after="0" w:line="322"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t>Размеры премий за выполнение особо важных и сложных служебных заданий устанавливаются в зависимости от личного вклада муниципального служащего в общие результаты работы органа местного самоуправления Рагозинского сельского поселения Седельниковского муниципального района, структурного подразделения органа местного самоуправления Рагозинского сельского поселения Седельниковского муниципального района и максимальным размером не ограничиваются.</w:t>
      </w:r>
    </w:p>
    <w:p w:rsidR="00DB4D82" w:rsidRPr="00DB4D82" w:rsidRDefault="00DB4D82" w:rsidP="00DB4D82">
      <w:pPr>
        <w:widowControl w:val="0"/>
        <w:numPr>
          <w:ilvl w:val="0"/>
          <w:numId w:val="3"/>
        </w:numPr>
        <w:tabs>
          <w:tab w:val="left" w:pos="1128"/>
        </w:tabs>
        <w:spacing w:after="324" w:line="322" w:lineRule="exact"/>
        <w:ind w:firstLine="600"/>
        <w:jc w:val="both"/>
        <w:rPr>
          <w:rFonts w:eastAsia="Times New Roman"/>
          <w:b w:val="0"/>
          <w:color w:val="000000"/>
          <w:spacing w:val="0"/>
          <w:lang w:eastAsia="ru-RU" w:bidi="ru-RU"/>
        </w:rPr>
        <w:sectPr w:rsidR="00DB4D82" w:rsidRPr="00DB4D82">
          <w:headerReference w:type="even" r:id="rId9"/>
          <w:headerReference w:type="default" r:id="rId10"/>
          <w:pgSz w:w="11900" w:h="16840"/>
          <w:pgMar w:top="1282" w:right="672" w:bottom="1228" w:left="1825" w:header="0" w:footer="3" w:gutter="0"/>
          <w:cols w:space="720"/>
          <w:noEndnote/>
          <w:docGrid w:linePitch="360"/>
        </w:sectPr>
      </w:pPr>
      <w:r w:rsidRPr="00DB4D82">
        <w:rPr>
          <w:rFonts w:eastAsia="Times New Roman"/>
          <w:b w:val="0"/>
          <w:color w:val="000000"/>
          <w:spacing w:val="0"/>
          <w:lang w:eastAsia="ru-RU" w:bidi="ru-RU"/>
        </w:rPr>
        <w:t xml:space="preserve">Выплата премий, за выполнение особо важных и сложных служебных заданий, муниципальным служащим производится на основании распоряжения органа местного самоуправления Рагозинского сельского поселения Седельниковского муниципального района в котором указывается круг лиц и размер премии по представлению руководителя </w:t>
      </w:r>
    </w:p>
    <w:p w:rsidR="00DB4D82" w:rsidRPr="00DB4D82" w:rsidRDefault="00DB4D82" w:rsidP="00DB4D82">
      <w:pPr>
        <w:widowControl w:val="0"/>
        <w:tabs>
          <w:tab w:val="left" w:pos="1128"/>
        </w:tabs>
        <w:spacing w:after="324" w:line="322" w:lineRule="exact"/>
        <w:ind w:firstLine="600"/>
        <w:jc w:val="both"/>
        <w:rPr>
          <w:rFonts w:eastAsia="Times New Roman"/>
          <w:b w:val="0"/>
          <w:color w:val="000000"/>
          <w:spacing w:val="0"/>
          <w:lang w:eastAsia="ru-RU" w:bidi="ru-RU"/>
        </w:rPr>
      </w:pPr>
      <w:r w:rsidRPr="00DB4D82">
        <w:rPr>
          <w:rFonts w:eastAsia="Times New Roman"/>
          <w:b w:val="0"/>
          <w:color w:val="000000"/>
          <w:spacing w:val="0"/>
          <w:lang w:eastAsia="ru-RU" w:bidi="ru-RU"/>
        </w:rPr>
        <w:lastRenderedPageBreak/>
        <w:t>соответствующего структурного подразделения органа местного самоуправления Рагозинского сельского поселения Седельниковского муниципального района, либо по инициативе руководителя органа местного самоуправления Рагозинского сельского поселения Седельниковского муниципального района.</w:t>
      </w:r>
    </w:p>
    <w:p w:rsidR="00DB4D82" w:rsidRPr="00DB4D82" w:rsidRDefault="00DB4D82" w:rsidP="00DB4D82">
      <w:pPr>
        <w:widowControl w:val="0"/>
        <w:numPr>
          <w:ilvl w:val="0"/>
          <w:numId w:val="2"/>
        </w:numPr>
        <w:tabs>
          <w:tab w:val="left" w:pos="2018"/>
        </w:tabs>
        <w:spacing w:after="320" w:line="317" w:lineRule="exact"/>
        <w:ind w:left="2410" w:hanging="830"/>
        <w:rPr>
          <w:rFonts w:eastAsia="Times New Roman"/>
          <w:b w:val="0"/>
          <w:color w:val="000000"/>
          <w:spacing w:val="0"/>
          <w:lang w:eastAsia="ru-RU" w:bidi="ru-RU"/>
        </w:rPr>
      </w:pPr>
      <w:r w:rsidRPr="00DB4D82">
        <w:rPr>
          <w:rFonts w:eastAsia="Times New Roman"/>
          <w:b w:val="0"/>
          <w:color w:val="000000"/>
          <w:spacing w:val="0"/>
          <w:lang w:eastAsia="ru-RU" w:bidi="ru-RU"/>
        </w:rPr>
        <w:t>Единовременная выплата при предоставлении ежегодного оплачиваемого отпуска</w:t>
      </w:r>
    </w:p>
    <w:p w:rsidR="00DB4D82" w:rsidRPr="00DB4D82" w:rsidRDefault="00DB4D82" w:rsidP="00DB4D82">
      <w:pPr>
        <w:widowControl w:val="0"/>
        <w:numPr>
          <w:ilvl w:val="0"/>
          <w:numId w:val="3"/>
        </w:numPr>
        <w:tabs>
          <w:tab w:val="left" w:pos="1128"/>
        </w:tabs>
        <w:spacing w:after="0" w:line="317"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При предоставлении муниципальным служащим Рагозинского сельского поселения Седельниковского муниципального района ежегодного оплачиваемого отпуска один раз в год производится единовременная выплата в размере одного должностного оклада в соответствии с замещаемой им должностью муниципальной службы Рагозинского сельского поселения Седельниковского муниципального района.</w:t>
      </w:r>
    </w:p>
    <w:p w:rsidR="00DB4D82" w:rsidRPr="00DB4D82" w:rsidRDefault="00DB4D82" w:rsidP="00DB4D82">
      <w:pPr>
        <w:widowControl w:val="0"/>
        <w:numPr>
          <w:ilvl w:val="0"/>
          <w:numId w:val="3"/>
        </w:numPr>
        <w:tabs>
          <w:tab w:val="left" w:pos="1128"/>
        </w:tabs>
        <w:spacing w:after="0" w:line="317"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В случае если ежегодный оплачиваемый отпуск предоставляется муниципальному служащему Омской области по частям, вышеуказанная единовременная выплата производится при предоставлении одной из частей отпуска, по выбору муниципального служащего Рагозинского сельского поселения Седельниковского муниципального района, согласно его письменному заявлению.</w:t>
      </w:r>
    </w:p>
    <w:p w:rsidR="00DB4D82" w:rsidRPr="00DB4D82" w:rsidRDefault="00DB4D82" w:rsidP="00DB4D82">
      <w:pPr>
        <w:widowControl w:val="0"/>
        <w:numPr>
          <w:ilvl w:val="0"/>
          <w:numId w:val="3"/>
        </w:numPr>
        <w:tabs>
          <w:tab w:val="left" w:pos="1128"/>
        </w:tabs>
        <w:spacing w:after="326" w:line="317"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Единовременная выплата при предоставлении ежегодного оплачиваемого отпуска выплачивается муниципальному служащему за счет средств фонда оплаты труда муниципальных служащих Рагозинского сельского поселения Седельниковского муниципального района.</w:t>
      </w:r>
    </w:p>
    <w:p w:rsidR="00DB4D82" w:rsidRPr="00DB4D82" w:rsidRDefault="00DB4D82" w:rsidP="00DB4D82">
      <w:pPr>
        <w:widowControl w:val="0"/>
        <w:numPr>
          <w:ilvl w:val="0"/>
          <w:numId w:val="2"/>
        </w:numPr>
        <w:tabs>
          <w:tab w:val="left" w:pos="3853"/>
        </w:tabs>
        <w:spacing w:after="311" w:line="310" w:lineRule="exact"/>
        <w:ind w:left="3420"/>
        <w:rPr>
          <w:rFonts w:eastAsia="Times New Roman"/>
          <w:b w:val="0"/>
          <w:color w:val="000000"/>
          <w:spacing w:val="0"/>
          <w:lang w:eastAsia="ru-RU" w:bidi="ru-RU"/>
        </w:rPr>
      </w:pPr>
      <w:r w:rsidRPr="00DB4D82">
        <w:rPr>
          <w:rFonts w:eastAsia="Times New Roman"/>
          <w:b w:val="0"/>
          <w:color w:val="000000"/>
          <w:spacing w:val="0"/>
          <w:lang w:eastAsia="ru-RU" w:bidi="ru-RU"/>
        </w:rPr>
        <w:t>Материальная помощь</w:t>
      </w:r>
    </w:p>
    <w:p w:rsidR="00DB4D82" w:rsidRPr="00DB4D82" w:rsidRDefault="00FA6446" w:rsidP="00DB4D82">
      <w:pPr>
        <w:widowControl w:val="0"/>
        <w:numPr>
          <w:ilvl w:val="0"/>
          <w:numId w:val="3"/>
        </w:numPr>
        <w:tabs>
          <w:tab w:val="left" w:pos="1128"/>
        </w:tabs>
        <w:spacing w:after="0" w:line="322" w:lineRule="exact"/>
        <w:ind w:firstLine="560"/>
        <w:jc w:val="both"/>
        <w:rPr>
          <w:rFonts w:eastAsia="Times New Roman"/>
          <w:b w:val="0"/>
          <w:color w:val="000000"/>
          <w:spacing w:val="0"/>
          <w:lang w:eastAsia="ru-RU" w:bidi="ru-RU"/>
        </w:rPr>
      </w:pPr>
      <w:r>
        <w:rPr>
          <w:rFonts w:eastAsia="Times New Roman"/>
          <w:b w:val="0"/>
          <w:color w:val="000000"/>
          <w:spacing w:val="0"/>
          <w:lang w:eastAsia="ru-RU" w:bidi="ru-RU"/>
        </w:rPr>
        <w:pict>
          <v:shape id="_x0000_s1027" type="#_x0000_t202" style="position:absolute;left:0;text-align:left;margin-left:-68.5pt;margin-top:-16.95pt;width:14.9pt;height:21.65pt;z-index:-251656192;mso-wrap-distance-left:5pt;mso-wrap-distance-right:54.5pt;mso-position-horizontal-relative:margin" filled="f" stroked="f">
            <v:textbox style="mso-fit-shape-to-text:t" inset="0,0,0,0">
              <w:txbxContent>
                <w:p w:rsidR="00DB4D82" w:rsidRDefault="00DB4D82" w:rsidP="00DB4D82">
                  <w:pPr>
                    <w:pStyle w:val="5"/>
                    <w:shd w:val="clear" w:color="auto" w:fill="auto"/>
                  </w:pPr>
                </w:p>
              </w:txbxContent>
            </v:textbox>
            <w10:wrap type="square" side="right" anchorx="margin"/>
          </v:shape>
        </w:pict>
      </w:r>
      <w:r w:rsidR="00DB4D82" w:rsidRPr="00DB4D82">
        <w:rPr>
          <w:rFonts w:eastAsia="Times New Roman"/>
          <w:b w:val="0"/>
          <w:color w:val="000000"/>
          <w:spacing w:val="0"/>
          <w:lang w:eastAsia="ru-RU" w:bidi="ru-RU"/>
        </w:rPr>
        <w:t>Муниципальному служащему Рагозинского сельского поселения Седельниковского муниципального района за счет средств фонда оплаты труда муниципальных служащих Рагозинского сельского поселения Седельниковского муниципального района выплачивается материальная помощь.</w:t>
      </w:r>
    </w:p>
    <w:p w:rsidR="00DB4D82" w:rsidRPr="00DB4D82" w:rsidRDefault="00DB4D82" w:rsidP="00DB4D82">
      <w:pPr>
        <w:widowControl w:val="0"/>
        <w:numPr>
          <w:ilvl w:val="0"/>
          <w:numId w:val="3"/>
        </w:numPr>
        <w:tabs>
          <w:tab w:val="left" w:pos="985"/>
        </w:tabs>
        <w:spacing w:after="0" w:line="322"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Материальная помощь муниципальному служащему выплачивается в размере двух должностных окладов в год.</w:t>
      </w:r>
    </w:p>
    <w:p w:rsidR="00DB4D82" w:rsidRPr="00DB4D82" w:rsidRDefault="00DB4D82" w:rsidP="00DB4D82">
      <w:pPr>
        <w:widowControl w:val="0"/>
        <w:numPr>
          <w:ilvl w:val="0"/>
          <w:numId w:val="3"/>
        </w:numPr>
        <w:tabs>
          <w:tab w:val="left" w:pos="1128"/>
        </w:tabs>
        <w:spacing w:after="0" w:line="322"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Материальная помощь может выплачиваться муниципальным служащим сверх двух должностных окладов в год в связи с постигшим их стихийным бедствием, пожаром, похищением имущества, тяжелым заболеванием муниципального служащего, необходимостью оплаты дорогостоящих лекарств или лечения для муниципального служащего или членов его семьи, в связи со смертью супруга (супруги) или близких родственников муниципального служащего и в иных подобных случаях по</w:t>
      </w:r>
      <w:r w:rsidRPr="00DB4D82">
        <w:rPr>
          <w:rFonts w:eastAsia="Times New Roman"/>
          <w:b w:val="0"/>
          <w:color w:val="000000"/>
          <w:spacing w:val="0"/>
          <w:lang w:eastAsia="ru-RU" w:bidi="ru-RU"/>
        </w:rPr>
        <w:br w:type="page"/>
      </w:r>
      <w:r w:rsidRPr="00DB4D82">
        <w:rPr>
          <w:rFonts w:eastAsia="Times New Roman"/>
          <w:b w:val="0"/>
          <w:color w:val="000000"/>
          <w:spacing w:val="0"/>
          <w:lang w:eastAsia="ru-RU" w:bidi="ru-RU"/>
        </w:rPr>
        <w:lastRenderedPageBreak/>
        <w:t>решению органа местного самоуправления Рагозинского сельского поселения Седельниковского муниципального района.</w:t>
      </w:r>
    </w:p>
    <w:p w:rsidR="00DB4D82" w:rsidRPr="00DB4D82" w:rsidRDefault="00DB4D82" w:rsidP="00DB4D82">
      <w:pPr>
        <w:widowControl w:val="0"/>
        <w:spacing w:after="0" w:line="317"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В случае смерти муниципального служащего материальная помощь в размере одного должностного оклада может выплачиваться одному из членов его семьи.</w:t>
      </w:r>
    </w:p>
    <w:p w:rsidR="00DB4D82" w:rsidRPr="00DB4D82" w:rsidRDefault="00DB4D82" w:rsidP="00DB4D82">
      <w:pPr>
        <w:widowControl w:val="0"/>
        <w:numPr>
          <w:ilvl w:val="0"/>
          <w:numId w:val="3"/>
        </w:numPr>
        <w:tabs>
          <w:tab w:val="left" w:pos="1031"/>
        </w:tabs>
        <w:spacing w:after="0" w:line="317"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Материальная помощь, в случае предусмотренном пунктом 32 настоящего Положения, выплачивается муниципальному служащему по его заявлению к очередному оплачиваемому отпуску (к его части при разделении отпуска на части) либо в любое другое время, а при отсутствии заявления - одновременно с денежным содержанием за декабрь текущего года на основании распоряжения органа местного самоуправления Рагозинского сельского поселения Седельниковского муниципального района в соответствии с замещаемой должностью муниципальной службы Рагозинского сельского поселения Седельниковского муниципального района.</w:t>
      </w:r>
    </w:p>
    <w:p w:rsidR="00DB4D82" w:rsidRPr="00DB4D82" w:rsidRDefault="00DB4D82" w:rsidP="00DB4D82">
      <w:pPr>
        <w:widowControl w:val="0"/>
        <w:numPr>
          <w:ilvl w:val="0"/>
          <w:numId w:val="3"/>
        </w:numPr>
        <w:tabs>
          <w:tab w:val="left" w:pos="1031"/>
        </w:tabs>
        <w:spacing w:after="0" w:line="317"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Материальная помощь в случае, предусмотренном абзацем первым, пункта 33 настоящего Положения выплачивается, по заявлению муниципального служащего при наличии подтверждающих документов.</w:t>
      </w:r>
    </w:p>
    <w:p w:rsidR="00DB4D82" w:rsidRPr="00DB4D82" w:rsidRDefault="00DB4D82" w:rsidP="00DB4D82">
      <w:pPr>
        <w:widowControl w:val="0"/>
        <w:spacing w:after="0" w:line="317"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Материальная помощь в случае, предусмотренном абзацем вторым, пункта 33 настоящего Положения выплачивается, по заявлению одного из членов семьи умершего муниципального служащего при предъявлении соответствующих документов.</w:t>
      </w:r>
    </w:p>
    <w:p w:rsidR="00DB4D82" w:rsidRPr="00DB4D82" w:rsidRDefault="00DB4D82" w:rsidP="00DB4D82">
      <w:pPr>
        <w:widowControl w:val="0"/>
        <w:numPr>
          <w:ilvl w:val="0"/>
          <w:numId w:val="3"/>
        </w:numPr>
        <w:tabs>
          <w:tab w:val="left" w:pos="1031"/>
        </w:tabs>
        <w:spacing w:after="326" w:line="317"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Выплата материальной помощи в случае, предусмотренном пунктом 33 настоящего Положения, производится в пределах фонда оплаты труда муниципальных служащих, предусмотренного в смете расходов органа местного самоуправления. Рагозинского сельского поселения Седельниковского муниципального района на основании распоряжения органа местного самоуправления Рагозинского сельского поселения Седельниковского муниципального района.</w:t>
      </w:r>
    </w:p>
    <w:p w:rsidR="00DB4D82" w:rsidRPr="00DB4D82" w:rsidRDefault="00DB4D82" w:rsidP="00DB4D82">
      <w:pPr>
        <w:widowControl w:val="0"/>
        <w:numPr>
          <w:ilvl w:val="0"/>
          <w:numId w:val="2"/>
        </w:numPr>
        <w:tabs>
          <w:tab w:val="left" w:pos="2598"/>
        </w:tabs>
        <w:spacing w:after="311" w:line="310" w:lineRule="exact"/>
        <w:ind w:left="2160"/>
        <w:rPr>
          <w:rFonts w:eastAsia="Times New Roman"/>
          <w:b w:val="0"/>
          <w:color w:val="000000"/>
          <w:spacing w:val="0"/>
          <w:lang w:eastAsia="ru-RU" w:bidi="ru-RU"/>
        </w:rPr>
      </w:pPr>
      <w:r w:rsidRPr="00DB4D82">
        <w:rPr>
          <w:rFonts w:eastAsia="Times New Roman"/>
          <w:b w:val="0"/>
          <w:color w:val="000000"/>
          <w:spacing w:val="0"/>
          <w:lang w:eastAsia="ru-RU" w:bidi="ru-RU"/>
        </w:rPr>
        <w:t>Порядок формирования фонда оплаты труда</w:t>
      </w:r>
    </w:p>
    <w:p w:rsidR="00DB4D82" w:rsidRPr="00DB4D82" w:rsidRDefault="00DB4D82" w:rsidP="00DB4D82">
      <w:pPr>
        <w:widowControl w:val="0"/>
        <w:numPr>
          <w:ilvl w:val="0"/>
          <w:numId w:val="3"/>
        </w:numPr>
        <w:tabs>
          <w:tab w:val="left" w:pos="1031"/>
        </w:tabs>
        <w:spacing w:after="0" w:line="322"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Фонд оплаты труда муниципальных служащих Рагозинского сельского поселения Седельниковского муниципального района формируется в соответствии с установленной настоящим Положением системой денежного содержания.</w:t>
      </w:r>
    </w:p>
    <w:p w:rsidR="00DB4D82" w:rsidRPr="00DB4D82" w:rsidRDefault="00DB4D82" w:rsidP="00DB4D82">
      <w:pPr>
        <w:widowControl w:val="0"/>
        <w:numPr>
          <w:ilvl w:val="0"/>
          <w:numId w:val="3"/>
        </w:numPr>
        <w:tabs>
          <w:tab w:val="left" w:pos="1031"/>
        </w:tabs>
        <w:spacing w:after="0" w:line="322" w:lineRule="exact"/>
        <w:ind w:firstLine="560"/>
        <w:jc w:val="both"/>
        <w:rPr>
          <w:rFonts w:eastAsia="Times New Roman"/>
          <w:b w:val="0"/>
          <w:color w:val="000000"/>
          <w:spacing w:val="0"/>
          <w:lang w:eastAsia="ru-RU" w:bidi="ru-RU"/>
        </w:rPr>
      </w:pPr>
      <w:r w:rsidRPr="00DB4D82">
        <w:rPr>
          <w:rFonts w:eastAsia="Times New Roman"/>
          <w:b w:val="0"/>
          <w:color w:val="000000"/>
          <w:spacing w:val="0"/>
          <w:lang w:eastAsia="ru-RU" w:bidi="ru-RU"/>
        </w:rPr>
        <w:t>При формировании фонда оплаты труда муниципальных служащих Рагозинского сельского поселения Седельниковского муниципального района предусматриваются средства, необходимые для выплаты должностных окладов, в расчете на год.</w:t>
      </w:r>
    </w:p>
    <w:p w:rsidR="00DB4D82" w:rsidRPr="00DB4D82" w:rsidRDefault="00DB4D82" w:rsidP="00DB4D82">
      <w:pPr>
        <w:widowControl w:val="0"/>
        <w:numPr>
          <w:ilvl w:val="0"/>
          <w:numId w:val="3"/>
        </w:numPr>
        <w:tabs>
          <w:tab w:val="left" w:pos="1031"/>
        </w:tabs>
        <w:spacing w:after="0" w:line="322" w:lineRule="exact"/>
        <w:ind w:firstLine="560"/>
        <w:jc w:val="both"/>
        <w:rPr>
          <w:rFonts w:eastAsia="Times New Roman"/>
          <w:b w:val="0"/>
          <w:color w:val="000000"/>
          <w:spacing w:val="0"/>
          <w:lang w:eastAsia="ru-RU" w:bidi="ru-RU"/>
        </w:rPr>
        <w:sectPr w:rsidR="00DB4D82" w:rsidRPr="00DB4D82">
          <w:headerReference w:type="default" r:id="rId11"/>
          <w:footerReference w:type="default" r:id="rId12"/>
          <w:headerReference w:type="first" r:id="rId13"/>
          <w:pgSz w:w="11900" w:h="16840"/>
          <w:pgMar w:top="1282" w:right="672" w:bottom="1228" w:left="1825" w:header="0" w:footer="3" w:gutter="0"/>
          <w:cols w:space="720"/>
          <w:noEndnote/>
          <w:titlePg/>
          <w:docGrid w:linePitch="360"/>
        </w:sectPr>
      </w:pPr>
      <w:r w:rsidRPr="00DB4D82">
        <w:rPr>
          <w:rFonts w:eastAsia="Times New Roman"/>
          <w:b w:val="0"/>
          <w:color w:val="000000"/>
          <w:spacing w:val="0"/>
          <w:lang w:eastAsia="ru-RU" w:bidi="ru-RU"/>
        </w:rPr>
        <w:t>Сверх суммы средств, направляемых для выплаты должностных окладов, в фонд оплаты труда включаются средства на выплату (в расчёте на год):12</w:t>
      </w:r>
    </w:p>
    <w:p w:rsidR="00DB4D82" w:rsidRPr="00DB4D82" w:rsidRDefault="00DB4D82" w:rsidP="00DB4D82">
      <w:pPr>
        <w:widowControl w:val="0"/>
        <w:numPr>
          <w:ilvl w:val="0"/>
          <w:numId w:val="9"/>
        </w:numPr>
        <w:tabs>
          <w:tab w:val="left" w:pos="920"/>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lastRenderedPageBreak/>
        <w:t>ежемесячных надбавок за классный чин в размере 0,5 должностного оклада;</w:t>
      </w:r>
    </w:p>
    <w:p w:rsidR="00DB4D82" w:rsidRPr="00DB4D82" w:rsidRDefault="00DB4D82" w:rsidP="00DB4D82">
      <w:pPr>
        <w:widowControl w:val="0"/>
        <w:numPr>
          <w:ilvl w:val="0"/>
          <w:numId w:val="9"/>
        </w:numPr>
        <w:tabs>
          <w:tab w:val="left" w:pos="920"/>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ежемесячных надбавок к должностному окладу за особые условия муниципальной службы в размере 3,6 должностных окладов;</w:t>
      </w:r>
    </w:p>
    <w:p w:rsidR="00DB4D82" w:rsidRPr="00DB4D82" w:rsidRDefault="00DB4D82" w:rsidP="00DB4D82">
      <w:pPr>
        <w:widowControl w:val="0"/>
        <w:numPr>
          <w:ilvl w:val="0"/>
          <w:numId w:val="9"/>
        </w:numPr>
        <w:tabs>
          <w:tab w:val="left" w:pos="920"/>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ежемесячных надбавок к должностному окладу за выслугу лет в размере 3,6 должностных окладов;</w:t>
      </w:r>
    </w:p>
    <w:p w:rsidR="00DB4D82" w:rsidRPr="00DB4D82" w:rsidRDefault="00DB4D82" w:rsidP="00DB4D82">
      <w:pPr>
        <w:widowControl w:val="0"/>
        <w:numPr>
          <w:ilvl w:val="0"/>
          <w:numId w:val="9"/>
        </w:numPr>
        <w:tabs>
          <w:tab w:val="left" w:pos="920"/>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ежемесячных денежных поощрений в размере 4,8 должностных окладов;</w:t>
      </w:r>
    </w:p>
    <w:p w:rsidR="00DB4D82" w:rsidRPr="00DB4D82" w:rsidRDefault="00DB4D82" w:rsidP="00DB4D82">
      <w:pPr>
        <w:widowControl w:val="0"/>
        <w:numPr>
          <w:ilvl w:val="0"/>
          <w:numId w:val="9"/>
        </w:numPr>
        <w:tabs>
          <w:tab w:val="left" w:pos="930"/>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ежемесячных надбавок к должностному окладу за почетное звание Российской Федерации, Омской области, муниципального образования, ученую степень доктора наук, кандидата наук в размере 0,1 должностных окладов;</w:t>
      </w:r>
    </w:p>
    <w:p w:rsidR="00DB4D82" w:rsidRPr="00DB4D82" w:rsidRDefault="00DB4D82" w:rsidP="00DB4D82">
      <w:pPr>
        <w:widowControl w:val="0"/>
        <w:numPr>
          <w:ilvl w:val="0"/>
          <w:numId w:val="9"/>
        </w:numPr>
        <w:tabs>
          <w:tab w:val="left" w:pos="930"/>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ежемесячных процентных надбавок к должностному окладу за работу со сведениями, составляющими государственную тайну в размере 0,1 должностных окладов;</w:t>
      </w:r>
    </w:p>
    <w:p w:rsidR="00DB4D82" w:rsidRPr="00DB4D82" w:rsidRDefault="00DB4D82" w:rsidP="00DB4D82">
      <w:pPr>
        <w:widowControl w:val="0"/>
        <w:numPr>
          <w:ilvl w:val="0"/>
          <w:numId w:val="9"/>
        </w:numPr>
        <w:tabs>
          <w:tab w:val="left" w:pos="920"/>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премий за выполнение особо важных и сложных служебных заданий в размере 1,0 должностного оклада;</w:t>
      </w:r>
    </w:p>
    <w:p w:rsidR="00DB4D82" w:rsidRPr="00DB4D82" w:rsidRDefault="00DB4D82" w:rsidP="00DB4D82">
      <w:pPr>
        <w:widowControl w:val="0"/>
        <w:numPr>
          <w:ilvl w:val="0"/>
          <w:numId w:val="9"/>
        </w:numPr>
        <w:tabs>
          <w:tab w:val="left" w:pos="1152"/>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единовременных выплат при предоставлении ежегодного оплачиваемого отпуска в размере 1,0 должностного оклада;</w:t>
      </w:r>
    </w:p>
    <w:p w:rsidR="00DB4D82" w:rsidRPr="00DB4D82" w:rsidRDefault="00DB4D82" w:rsidP="00DB4D82">
      <w:pPr>
        <w:widowControl w:val="0"/>
        <w:numPr>
          <w:ilvl w:val="0"/>
          <w:numId w:val="9"/>
        </w:numPr>
        <w:tabs>
          <w:tab w:val="left" w:pos="968"/>
        </w:tabs>
        <w:spacing w:after="0" w:line="317" w:lineRule="exact"/>
        <w:ind w:firstLine="580"/>
        <w:jc w:val="both"/>
        <w:rPr>
          <w:rFonts w:eastAsia="Times New Roman"/>
          <w:b w:val="0"/>
          <w:color w:val="000000"/>
          <w:spacing w:val="0"/>
          <w:lang w:eastAsia="ru-RU" w:bidi="ru-RU"/>
        </w:rPr>
      </w:pPr>
      <w:r w:rsidRPr="00DB4D82">
        <w:rPr>
          <w:rFonts w:eastAsia="Times New Roman"/>
          <w:b w:val="0"/>
          <w:color w:val="000000"/>
          <w:spacing w:val="0"/>
          <w:lang w:eastAsia="ru-RU" w:bidi="ru-RU"/>
        </w:rPr>
        <w:t>материальной помощи в размере 2,0 должностных окладов;</w:t>
      </w:r>
    </w:p>
    <w:p w:rsidR="00DB4D82" w:rsidRPr="00DB4D82" w:rsidRDefault="00DB4D82" w:rsidP="00DB4D82">
      <w:pPr>
        <w:rPr>
          <w:b w:val="0"/>
        </w:rPr>
      </w:pPr>
      <w:r w:rsidRPr="00DB4D82">
        <w:rPr>
          <w:rFonts w:eastAsia="Courier New"/>
          <w:b w:val="0"/>
          <w:color w:val="000000"/>
          <w:spacing w:val="0"/>
          <w:lang w:eastAsia="ru-RU" w:bidi="ru-RU"/>
        </w:rPr>
        <w:t>районного коэффициента в размере 3,7 должностн</w:t>
      </w:r>
      <w:r w:rsidRPr="00DB4D82">
        <w:rPr>
          <w:rFonts w:eastAsia="Courier New"/>
          <w:color w:val="000000"/>
          <w:spacing w:val="0"/>
          <w:lang w:eastAsia="ru-RU" w:bidi="ru-RU"/>
        </w:rPr>
        <w:t>ых окладов</w:t>
      </w:r>
    </w:p>
    <w:p w:rsidR="00DB4D82" w:rsidRDefault="00DB4D82"/>
    <w:sectPr w:rsidR="00DB4D82" w:rsidSect="006F4A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46" w:rsidRDefault="00FA6446">
      <w:pPr>
        <w:spacing w:after="0" w:line="240" w:lineRule="auto"/>
      </w:pPr>
      <w:r>
        <w:separator/>
      </w:r>
    </w:p>
  </w:endnote>
  <w:endnote w:type="continuationSeparator" w:id="0">
    <w:p w:rsidR="00FA6446" w:rsidRDefault="00FA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E8" w:rsidRDefault="00FA644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46" w:rsidRDefault="00FA6446">
      <w:pPr>
        <w:spacing w:after="0" w:line="240" w:lineRule="auto"/>
      </w:pPr>
      <w:r>
        <w:separator/>
      </w:r>
    </w:p>
  </w:footnote>
  <w:footnote w:type="continuationSeparator" w:id="0">
    <w:p w:rsidR="00FA6446" w:rsidRDefault="00FA6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E8" w:rsidRDefault="00FA6446">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24.4pt;margin-top:28.15pt;width:5.75pt;height:9.6pt;z-index:-251660288;mso-wrap-style:none;mso-wrap-distance-left:5pt;mso-wrap-distance-right:5pt;mso-position-horizontal-relative:page;mso-position-vertical-relative:page" wrapcoords="0 0" filled="f" stroked="f">
          <v:textbox style="mso-fit-shape-to-text:t" inset="0,0,0,0">
            <w:txbxContent>
              <w:p w:rsidR="00FB78E8" w:rsidRDefault="00DB4D82">
                <w:pPr>
                  <w:spacing w:line="240" w:lineRule="auto"/>
                </w:pPr>
                <w:r w:rsidRPr="00AE68D6">
                  <w:fldChar w:fldCharType="begin"/>
                </w:r>
                <w:r>
                  <w:instrText xml:space="preserve"> PAGE \* MERGEFORMAT </w:instrText>
                </w:r>
                <w:r w:rsidRPr="00AE68D6">
                  <w:fldChar w:fldCharType="separate"/>
                </w:r>
                <w:r w:rsidRPr="00AE68D6">
                  <w:rPr>
                    <w:rStyle w:val="a3"/>
                    <w:rFonts w:eastAsia="Calibri"/>
                    <w:noProof/>
                  </w:rPr>
                  <w:t>6</w:t>
                </w:r>
                <w:r w:rsidRPr="00AE68D6">
                  <w:rPr>
                    <w:rStyle w:val="a3"/>
                    <w:rFonts w:eastAsia="Calibri"/>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E8" w:rsidRDefault="00FA6446">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324.4pt;margin-top:28.15pt;width:5.75pt;height:9.6pt;z-index:-251659264;mso-wrap-style:none;mso-wrap-distance-left:5pt;mso-wrap-distance-right:5pt;mso-position-horizontal-relative:page;mso-position-vertical-relative:page" wrapcoords="0 0" filled="f" stroked="f">
          <v:textbox style="mso-fit-shape-to-text:t" inset="0,0,0,0">
            <w:txbxContent>
              <w:p w:rsidR="00FB78E8" w:rsidRDefault="00FA6446">
                <w:pPr>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E8" w:rsidRDefault="00FA64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E8" w:rsidRDefault="00FA644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E8" w:rsidRDefault="00FA6446">
    <w:pPr>
      <w:rPr>
        <w:sz w:val="2"/>
        <w:szCs w:val="2"/>
      </w:rPr>
    </w:pPr>
    <w:r>
      <w:rPr>
        <w:sz w:val="24"/>
        <w:szCs w:val="24"/>
        <w:lang w:bidi="ru-RU"/>
      </w:rPr>
      <w:pict>
        <v:shapetype id="_x0000_t202" coordsize="21600,21600" o:spt="202" path="m,l,21600r21600,l21600,xe">
          <v:stroke joinstyle="miter"/>
          <v:path gradientshapeok="t" o:connecttype="rect"/>
        </v:shapetype>
        <v:shape id="_x0000_s2051" type="#_x0000_t202" style="position:absolute;margin-left:328.4pt;margin-top:49.45pt;width:5.75pt;height:9.85pt;z-index:-251658240;mso-wrap-style:none;mso-wrap-distance-left:5pt;mso-wrap-distance-right:5pt;mso-position-horizontal-relative:page;mso-position-vertical-relative:page" wrapcoords="0 0" filled="f" stroked="f">
          <v:textbox style="mso-next-textbox:#_x0000_s2051;mso-fit-shape-to-text:t" inset="0,0,0,0">
            <w:txbxContent>
              <w:p w:rsidR="00FB78E8" w:rsidRDefault="00FA6446">
                <w:pPr>
                  <w:spacing w:line="240" w:lineRule="auto"/>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E8" w:rsidRDefault="00FA6446">
    <w:pPr>
      <w:rPr>
        <w:sz w:val="2"/>
        <w:szCs w:val="2"/>
      </w:rPr>
    </w:pPr>
    <w:r>
      <w:rPr>
        <w:sz w:val="24"/>
        <w:szCs w:val="24"/>
        <w:lang w:bidi="ru-RU"/>
      </w:rPr>
      <w:pict>
        <v:shapetype id="_x0000_t202" coordsize="21600,21600" o:spt="202" path="m,l,21600r21600,l21600,xe">
          <v:stroke joinstyle="miter"/>
          <v:path gradientshapeok="t" o:connecttype="rect"/>
        </v:shapetype>
        <v:shape id="_x0000_s2052" type="#_x0000_t202" style="position:absolute;margin-left:324.4pt;margin-top:28.15pt;width:5.75pt;height:9.6pt;z-index:-251657216;mso-wrap-style:none;mso-wrap-distance-left:5pt;mso-wrap-distance-right:5pt;mso-position-horizontal-relative:page;mso-position-vertical-relative:page" wrapcoords="0 0" filled="f" stroked="f">
          <v:textbox style="mso-next-textbox:#_x0000_s2052;mso-fit-shape-to-text:t" inset="0,0,0,0">
            <w:txbxContent>
              <w:p w:rsidR="00FB78E8" w:rsidRDefault="00FA6446">
                <w:pPr>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0177"/>
    <w:multiLevelType w:val="multilevel"/>
    <w:tmpl w:val="9EA4A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A1C13"/>
    <w:multiLevelType w:val="multilevel"/>
    <w:tmpl w:val="9188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260F0"/>
    <w:multiLevelType w:val="multilevel"/>
    <w:tmpl w:val="5C7A4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7228F"/>
    <w:multiLevelType w:val="multilevel"/>
    <w:tmpl w:val="00D2B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27969"/>
    <w:multiLevelType w:val="multilevel"/>
    <w:tmpl w:val="1EAE4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7C7523"/>
    <w:multiLevelType w:val="multilevel"/>
    <w:tmpl w:val="1FD2F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314506"/>
    <w:multiLevelType w:val="multilevel"/>
    <w:tmpl w:val="4F26BA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8033D6"/>
    <w:multiLevelType w:val="multilevel"/>
    <w:tmpl w:val="92401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6777B5"/>
    <w:multiLevelType w:val="multilevel"/>
    <w:tmpl w:val="7FE4D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5"/>
  </w:num>
  <w:num w:numId="5">
    <w:abstractNumId w:val="2"/>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7ECF"/>
    <w:rsid w:val="001E10D7"/>
    <w:rsid w:val="006C3325"/>
    <w:rsid w:val="006F4A6D"/>
    <w:rsid w:val="00AB6D4C"/>
    <w:rsid w:val="00D81606"/>
    <w:rsid w:val="00DB4D82"/>
    <w:rsid w:val="00EB6247"/>
    <w:rsid w:val="00EC7ECF"/>
    <w:rsid w:val="00EF7631"/>
    <w:rsid w:val="00FA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C364D4E-45BC-46EE-BDDD-71A5061E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
    <w:name w:val="Основной текст (5) Exact"/>
    <w:basedOn w:val="a0"/>
    <w:link w:val="5"/>
    <w:rsid w:val="00DB4D82"/>
    <w:rPr>
      <w:rFonts w:eastAsia="Times New Roman"/>
      <w:b w:val="0"/>
      <w:bCs/>
      <w:sz w:val="34"/>
      <w:szCs w:val="34"/>
      <w:shd w:val="clear" w:color="auto" w:fill="FFFFFF"/>
    </w:rPr>
  </w:style>
  <w:style w:type="character" w:customStyle="1" w:styleId="a3">
    <w:name w:val="Колонтитул"/>
    <w:basedOn w:val="a0"/>
    <w:rsid w:val="00DB4D82"/>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style>
  <w:style w:type="paragraph" w:customStyle="1" w:styleId="5">
    <w:name w:val="Основной текст (5)"/>
    <w:basedOn w:val="a"/>
    <w:link w:val="5Exact"/>
    <w:rsid w:val="00DB4D82"/>
    <w:pPr>
      <w:widowControl w:val="0"/>
      <w:shd w:val="clear" w:color="auto" w:fill="FFFFFF"/>
      <w:spacing w:after="0" w:line="376" w:lineRule="exact"/>
    </w:pPr>
    <w:rPr>
      <w:rFonts w:eastAsia="Times New Roman"/>
      <w:b w:val="0"/>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4552</Words>
  <Characters>25952</Characters>
  <Application>Microsoft Office Word</Application>
  <DocSecurity>0</DocSecurity>
  <Lines>216</Lines>
  <Paragraphs>60</Paragraphs>
  <ScaleCrop>false</ScaleCrop>
  <Company/>
  <LinksUpToDate>false</LinksUpToDate>
  <CharactersWithSpaces>30444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2025-05-12T09:55:00Z</dcterms:created>
  <dcterms:modified xsi:type="dcterms:W3CDTF">2025-05-14T10:16:00Z</dcterms:modified>
</cp:coreProperties>
</file>