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СОВЕТ</w:t>
      </w: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ОМСКОЙ ОБЛАСТИ</w:t>
      </w:r>
    </w:p>
    <w:p w:rsid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ПРОЕКТ</w:t>
      </w: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Сто </w:t>
      </w:r>
      <w:proofErr w:type="gramStart"/>
      <w:r>
        <w:rPr>
          <w:rFonts w:eastAsia="Times New Roman"/>
          <w:b w:val="0"/>
          <w:spacing w:val="0"/>
          <w:lang w:eastAsia="ru-RU"/>
        </w:rPr>
        <w:t>третье</w:t>
      </w:r>
      <w:r w:rsidRPr="006D56E2">
        <w:rPr>
          <w:rFonts w:eastAsia="Times New Roman"/>
          <w:b w:val="0"/>
          <w:spacing w:val="0"/>
          <w:lang w:eastAsia="ru-RU"/>
        </w:rPr>
        <w:t xml:space="preserve">  заседание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 четвертого созыва</w:t>
      </w: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РЕШЕНИЕ</w:t>
      </w: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6D56E2" w:rsidRPr="006D56E2" w:rsidRDefault="00163D71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bookmarkStart w:id="0" w:name="_GoBack"/>
      <w:bookmarkEnd w:id="0"/>
      <w:r w:rsidR="006D56E2" w:rsidRPr="006D56E2">
        <w:rPr>
          <w:rFonts w:eastAsia="Times New Roman"/>
          <w:b w:val="0"/>
          <w:spacing w:val="0"/>
          <w:lang w:eastAsia="ru-RU"/>
        </w:rPr>
        <w:t xml:space="preserve"> </w:t>
      </w:r>
      <w:r w:rsidR="006D56E2">
        <w:rPr>
          <w:rFonts w:eastAsia="Times New Roman"/>
          <w:b w:val="0"/>
          <w:spacing w:val="0"/>
          <w:lang w:eastAsia="ru-RU"/>
        </w:rPr>
        <w:t>марта</w:t>
      </w:r>
      <w:r w:rsidR="006D56E2" w:rsidRPr="006D56E2">
        <w:rPr>
          <w:rFonts w:eastAsia="Times New Roman"/>
          <w:b w:val="0"/>
          <w:spacing w:val="0"/>
          <w:lang w:eastAsia="ru-RU"/>
        </w:rPr>
        <w:t xml:space="preserve"> 202</w:t>
      </w:r>
      <w:r w:rsidR="006D56E2">
        <w:rPr>
          <w:rFonts w:eastAsia="Times New Roman"/>
          <w:b w:val="0"/>
          <w:spacing w:val="0"/>
          <w:lang w:eastAsia="ru-RU"/>
        </w:rPr>
        <w:t>5</w:t>
      </w:r>
      <w:r w:rsidR="006D56E2" w:rsidRPr="006D56E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№ </w:t>
      </w:r>
      <w:r w:rsidR="006D56E2">
        <w:rPr>
          <w:rFonts w:eastAsia="Times New Roman"/>
          <w:b w:val="0"/>
          <w:spacing w:val="0"/>
          <w:lang w:eastAsia="ru-RU"/>
        </w:rPr>
        <w:t>7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с Рагозино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           Об утверждении отчета о работе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Совета  Рагозинского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Руководствуясь Федеральным законом № 131-ФЗ от 06.10.2003 года «Об общих принципах организации местного самоуправления в Российской Федерации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»,  Уставом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 Седельниковского муниципального района Омской области ,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Совет Рагозинского сельского поселения решил: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1. Утвердить отчет о работе Совета Рагозинского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год.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2. Настоящее Решение подлежит опубликованию в Муниципальном вестнике Рагозинского сельского поселения и размещению на сайте в сети Интернет.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Рагозинского сельского </w:t>
      </w:r>
      <w:proofErr w:type="spellStart"/>
      <w:r w:rsidRPr="006D56E2">
        <w:rPr>
          <w:rFonts w:eastAsia="Times New Roman"/>
          <w:b w:val="0"/>
          <w:spacing w:val="0"/>
          <w:lang w:eastAsia="ru-RU"/>
        </w:rPr>
        <w:t>поселения______________С.Н</w:t>
      </w:r>
      <w:proofErr w:type="spellEnd"/>
      <w:r w:rsidRPr="006D56E2">
        <w:rPr>
          <w:rFonts w:eastAsia="Times New Roman"/>
          <w:b w:val="0"/>
          <w:spacing w:val="0"/>
          <w:lang w:eastAsia="ru-RU"/>
        </w:rPr>
        <w:t xml:space="preserve">. </w:t>
      </w:r>
      <w:proofErr w:type="spellStart"/>
      <w:r w:rsidRPr="006D56E2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6D56E2">
        <w:rPr>
          <w:rFonts w:eastAsia="Times New Roman"/>
          <w:b w:val="0"/>
          <w:spacing w:val="0"/>
          <w:lang w:eastAsia="ru-RU"/>
        </w:rPr>
        <w:t xml:space="preserve">  Рагозинского</w:t>
      </w:r>
      <w:proofErr w:type="gramEnd"/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поселения:_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>__________________</w:t>
      </w:r>
      <w:r>
        <w:rPr>
          <w:rFonts w:eastAsia="Times New Roman"/>
          <w:b w:val="0"/>
          <w:spacing w:val="0"/>
          <w:lang w:eastAsia="ru-RU"/>
        </w:rPr>
        <w:t xml:space="preserve"> 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ОТЧЕТ</w:t>
      </w: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о работе Совета Рагозинского сельского поселения</w:t>
      </w:r>
    </w:p>
    <w:p w:rsidR="006D56E2" w:rsidRPr="006D56E2" w:rsidRDefault="006D56E2" w:rsidP="006D56E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6D56E2">
        <w:rPr>
          <w:rFonts w:eastAsia="Times New Roman"/>
          <w:spacing w:val="0"/>
          <w:lang w:eastAsia="ru-RU"/>
        </w:rPr>
        <w:t>за 202</w:t>
      </w:r>
      <w:r>
        <w:rPr>
          <w:rFonts w:eastAsia="Times New Roman"/>
          <w:spacing w:val="0"/>
          <w:lang w:eastAsia="ru-RU"/>
        </w:rPr>
        <w:t>4</w:t>
      </w:r>
      <w:r w:rsidRPr="006D56E2">
        <w:rPr>
          <w:rFonts w:eastAsia="Times New Roman"/>
          <w:spacing w:val="0"/>
          <w:lang w:eastAsia="ru-RU"/>
        </w:rPr>
        <w:t xml:space="preserve"> год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За период 202</w:t>
      </w:r>
      <w:r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года было проведено </w:t>
      </w:r>
      <w:r>
        <w:rPr>
          <w:rFonts w:eastAsia="Times New Roman"/>
          <w:b w:val="0"/>
          <w:spacing w:val="0"/>
          <w:lang w:eastAsia="ru-RU"/>
        </w:rPr>
        <w:t>30</w:t>
      </w:r>
      <w:r w:rsidRPr="006D56E2">
        <w:rPr>
          <w:rFonts w:eastAsia="Times New Roman"/>
          <w:b w:val="0"/>
          <w:spacing w:val="0"/>
          <w:lang w:eastAsia="ru-RU"/>
        </w:rPr>
        <w:t xml:space="preserve"> заседани</w:t>
      </w:r>
      <w:r>
        <w:rPr>
          <w:rFonts w:eastAsia="Times New Roman"/>
          <w:b w:val="0"/>
          <w:spacing w:val="0"/>
          <w:lang w:eastAsia="ru-RU"/>
        </w:rPr>
        <w:t>й</w:t>
      </w:r>
      <w:r w:rsidRPr="006D56E2">
        <w:rPr>
          <w:rFonts w:eastAsia="Times New Roman"/>
          <w:b w:val="0"/>
          <w:spacing w:val="0"/>
          <w:lang w:eastAsia="ru-RU"/>
        </w:rPr>
        <w:t xml:space="preserve"> Совета Рагозинского сельского поселения. на них было принято 10 нормативно правовых акта, всего рассмотрено </w:t>
      </w:r>
      <w:r w:rsidR="005F2B22">
        <w:rPr>
          <w:rFonts w:eastAsia="Times New Roman"/>
          <w:b w:val="0"/>
          <w:spacing w:val="0"/>
          <w:lang w:eastAsia="ru-RU"/>
        </w:rPr>
        <w:t>56</w:t>
      </w:r>
      <w:r w:rsidRPr="006D56E2">
        <w:rPr>
          <w:rFonts w:eastAsia="Times New Roman"/>
          <w:b w:val="0"/>
          <w:spacing w:val="0"/>
          <w:lang w:eastAsia="ru-RU"/>
        </w:rPr>
        <w:t xml:space="preserve"> вопросов.</w:t>
      </w:r>
    </w:p>
    <w:p w:rsidR="006D56E2" w:rsidRPr="004B7F18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В связи с изменениями и дополнениями Федерального Закона № 131-ФЗ от 06.10.2003 г «Об общих принципах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организации  местного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самоуправления в Российской Федерации» дважды были внесены изменения и дополнения в Устав Рагозинского сельского поселения. Также вносились изменения и в другие нормативно – правовые акты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( бюджет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сельского поселения, </w:t>
      </w:r>
      <w:r w:rsidR="004B7F18">
        <w:rPr>
          <w:rFonts w:ascii="Calibri" w:eastAsia="Times New Roman" w:hAnsi="Calibri"/>
          <w:b w:val="0"/>
          <w:bCs/>
          <w:spacing w:val="0"/>
          <w:sz w:val="22"/>
          <w:szCs w:val="22"/>
          <w:lang w:eastAsia="ru-RU"/>
        </w:rPr>
        <w:t xml:space="preserve"> </w:t>
      </w:r>
      <w:r w:rsidR="004B7F18" w:rsidRPr="004B7F18">
        <w:rPr>
          <w:rFonts w:eastAsia="Times New Roman"/>
          <w:b w:val="0"/>
          <w:bCs/>
          <w:spacing w:val="0"/>
          <w:lang w:eastAsia="ru-RU"/>
        </w:rPr>
        <w:t>Положения о присвоении звания «Почетный гражданин Рагозинского сельского поселения»</w:t>
      </w:r>
      <w:r w:rsidR="004B7F18">
        <w:rPr>
          <w:rFonts w:eastAsia="Times New Roman"/>
          <w:b w:val="0"/>
          <w:bCs/>
          <w:spacing w:val="0"/>
          <w:lang w:eastAsia="ru-RU"/>
        </w:rPr>
        <w:t>,</w:t>
      </w:r>
      <w:r w:rsidR="004B7F18" w:rsidRPr="004B7F18">
        <w:t xml:space="preserve"> </w:t>
      </w:r>
      <w:r w:rsidR="004B7F18" w:rsidRPr="004B7F18">
        <w:rPr>
          <w:rFonts w:eastAsia="Times New Roman"/>
          <w:b w:val="0"/>
          <w:bCs/>
          <w:spacing w:val="0"/>
          <w:lang w:eastAsia="ru-RU"/>
        </w:rPr>
        <w:t>Положения о порядке назначения и проведения опроса граждан на территории Рагозинского сельского поселения</w:t>
      </w:r>
      <w:r w:rsidR="004B7F18">
        <w:rPr>
          <w:rFonts w:eastAsia="Times New Roman"/>
          <w:b w:val="0"/>
          <w:bCs/>
          <w:spacing w:val="0"/>
          <w:lang w:eastAsia="ru-RU"/>
        </w:rPr>
        <w:t>,</w:t>
      </w:r>
      <w:r w:rsidR="004B7F18" w:rsidRPr="004B7F18">
        <w:t xml:space="preserve"> </w:t>
      </w:r>
      <w:r w:rsidR="004B7F18" w:rsidRPr="004B7F18">
        <w:rPr>
          <w:rFonts w:eastAsia="Times New Roman"/>
          <w:b w:val="0"/>
          <w:bCs/>
          <w:spacing w:val="0"/>
          <w:lang w:eastAsia="ru-RU"/>
        </w:rPr>
        <w:t>Положения «О муниципальной службе в Рагозинском сельском поселении</w:t>
      </w:r>
      <w:r w:rsidR="004B7F18">
        <w:rPr>
          <w:rFonts w:eastAsia="Times New Roman"/>
          <w:b w:val="0"/>
          <w:bCs/>
          <w:spacing w:val="0"/>
          <w:lang w:eastAsia="ru-RU"/>
        </w:rPr>
        <w:t>)</w:t>
      </w:r>
      <w:r w:rsidRPr="004B7F18">
        <w:rPr>
          <w:rFonts w:eastAsia="Times New Roman"/>
          <w:b w:val="0"/>
          <w:spacing w:val="0"/>
          <w:lang w:eastAsia="ru-RU"/>
        </w:rPr>
        <w:t>.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Были рассмотрены и утверждены отчет об исполнении бюджета Рагозинского сельского поселения за 202</w:t>
      </w:r>
      <w:r w:rsidR="005F2B22">
        <w:rPr>
          <w:rFonts w:eastAsia="Times New Roman"/>
          <w:b w:val="0"/>
          <w:spacing w:val="0"/>
          <w:lang w:eastAsia="ru-RU"/>
        </w:rPr>
        <w:t>3</w:t>
      </w:r>
      <w:r w:rsidRPr="006D56E2">
        <w:rPr>
          <w:rFonts w:eastAsia="Times New Roman"/>
          <w:b w:val="0"/>
          <w:spacing w:val="0"/>
          <w:lang w:eastAsia="ru-RU"/>
        </w:rPr>
        <w:t xml:space="preserve"> год, рассмотрен и утвержден в двух чтениях бюджет Рагозинского сельского поселения на 202</w:t>
      </w:r>
      <w:r w:rsidR="005F2B22">
        <w:rPr>
          <w:rFonts w:eastAsia="Times New Roman"/>
          <w:b w:val="0"/>
          <w:spacing w:val="0"/>
          <w:lang w:eastAsia="ru-RU"/>
        </w:rPr>
        <w:t>5</w:t>
      </w:r>
      <w:r w:rsidRPr="006D56E2">
        <w:rPr>
          <w:rFonts w:eastAsia="Times New Roman"/>
          <w:b w:val="0"/>
          <w:spacing w:val="0"/>
          <w:lang w:eastAsia="ru-RU"/>
        </w:rPr>
        <w:t xml:space="preserve"> год и плановый период 202</w:t>
      </w:r>
      <w:r w:rsidR="005F2B22">
        <w:rPr>
          <w:rFonts w:eastAsia="Times New Roman"/>
          <w:b w:val="0"/>
          <w:spacing w:val="0"/>
          <w:lang w:eastAsia="ru-RU"/>
        </w:rPr>
        <w:t>6</w:t>
      </w:r>
      <w:r w:rsidRPr="006D56E2">
        <w:rPr>
          <w:rFonts w:eastAsia="Times New Roman"/>
          <w:b w:val="0"/>
          <w:spacing w:val="0"/>
          <w:lang w:eastAsia="ru-RU"/>
        </w:rPr>
        <w:t xml:space="preserve"> и 202</w:t>
      </w:r>
      <w:r w:rsidR="005F2B22">
        <w:rPr>
          <w:rFonts w:eastAsia="Times New Roman"/>
          <w:b w:val="0"/>
          <w:spacing w:val="0"/>
          <w:lang w:eastAsia="ru-RU"/>
        </w:rPr>
        <w:t>7</w:t>
      </w:r>
      <w:r w:rsidRPr="006D56E2">
        <w:rPr>
          <w:rFonts w:eastAsia="Times New Roman"/>
          <w:b w:val="0"/>
          <w:spacing w:val="0"/>
          <w:lang w:eastAsia="ru-RU"/>
        </w:rPr>
        <w:t xml:space="preserve"> годов, рассматривались отчеты об исполнении бюджета сельского поселения за 1 квартал, 1 полугодие, 9 месяцев 202</w:t>
      </w:r>
      <w:r w:rsidR="005F2B22"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года.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Разработано и утверждено: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- реестр собственности муниципального имущества;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- об утверждении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 Омской области, на 202</w:t>
      </w:r>
      <w:r w:rsidR="004B7F18">
        <w:rPr>
          <w:rFonts w:eastAsia="Times New Roman"/>
          <w:b w:val="0"/>
          <w:spacing w:val="0"/>
          <w:lang w:eastAsia="ru-RU"/>
        </w:rPr>
        <w:t>4</w:t>
      </w:r>
      <w:r w:rsidRPr="006D56E2">
        <w:rPr>
          <w:rFonts w:eastAsia="Times New Roman"/>
          <w:b w:val="0"/>
          <w:spacing w:val="0"/>
          <w:lang w:eastAsia="ru-RU"/>
        </w:rPr>
        <w:t xml:space="preserve"> год;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- </w:t>
      </w:r>
      <w:r w:rsidR="004B7F18" w:rsidRPr="004B7F18">
        <w:rPr>
          <w:rFonts w:eastAsia="Times New Roman"/>
          <w:b w:val="0"/>
          <w:spacing w:val="0"/>
          <w:lang w:eastAsia="ru-RU"/>
        </w:rPr>
        <w:t>О досрочном прекращении полномочий Главы Рагозинского сельского поселения Седельниковского муниципального района Омской области в связи с отставкой по собственному желанию</w:t>
      </w:r>
      <w:r w:rsidRPr="006D56E2">
        <w:rPr>
          <w:rFonts w:eastAsia="Times New Roman"/>
          <w:b w:val="0"/>
          <w:spacing w:val="0"/>
          <w:lang w:eastAsia="ru-RU"/>
        </w:rPr>
        <w:t>;</w:t>
      </w:r>
    </w:p>
    <w:p w:rsidR="006D56E2" w:rsidRPr="006D56E2" w:rsidRDefault="006D56E2" w:rsidP="006D56E2">
      <w:pPr>
        <w:tabs>
          <w:tab w:val="left" w:pos="2745"/>
        </w:tabs>
        <w:spacing w:after="0" w:line="240" w:lineRule="auto"/>
        <w:jc w:val="both"/>
        <w:rPr>
          <w:rFonts w:eastAsia="Times New Roman"/>
          <w:bCs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- </w:t>
      </w:r>
      <w:r w:rsidR="004B7F18" w:rsidRPr="004B7F18">
        <w:rPr>
          <w:rFonts w:eastAsia="Times New Roman"/>
          <w:b w:val="0"/>
          <w:spacing w:val="0"/>
          <w:lang w:eastAsia="ru-RU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Pr="006D56E2">
        <w:rPr>
          <w:rFonts w:eastAsia="Times New Roman"/>
          <w:bCs/>
          <w:spacing w:val="0"/>
          <w:lang w:eastAsia="ru-RU"/>
        </w:rPr>
        <w:t>;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Cs/>
          <w:spacing w:val="0"/>
          <w:lang w:eastAsia="ru-RU"/>
        </w:rPr>
        <w:t>-</w:t>
      </w:r>
      <w:r w:rsidRPr="006D56E2">
        <w:rPr>
          <w:rFonts w:eastAsia="Times New Roman"/>
          <w:b w:val="0"/>
          <w:spacing w:val="0"/>
          <w:lang w:eastAsia="ru-RU"/>
        </w:rPr>
        <w:t xml:space="preserve"> </w:t>
      </w:r>
      <w:r w:rsidR="004B7F18" w:rsidRPr="004B7F18">
        <w:rPr>
          <w:rFonts w:eastAsia="Times New Roman"/>
          <w:b w:val="0"/>
          <w:spacing w:val="0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 и формировании конкурсной комиссии</w:t>
      </w:r>
      <w:r w:rsidRPr="006D56E2">
        <w:rPr>
          <w:rFonts w:eastAsia="Times New Roman"/>
          <w:b w:val="0"/>
          <w:spacing w:val="0"/>
          <w:lang w:eastAsia="ru-RU"/>
        </w:rPr>
        <w:t>;</w:t>
      </w:r>
    </w:p>
    <w:p w:rsidR="006D56E2" w:rsidRDefault="006D56E2" w:rsidP="006D56E2">
      <w:pPr>
        <w:spacing w:after="0" w:line="240" w:lineRule="auto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- О внесении изменений и дополнений в Устав Рагозинского сельского поселения Седельниковского муниципального района Омской области;</w:t>
      </w:r>
    </w:p>
    <w:p w:rsidR="00CB489B" w:rsidRPr="00CB489B" w:rsidRDefault="00CB489B" w:rsidP="00CB489B">
      <w:pPr>
        <w:spacing w:after="0" w:line="240" w:lineRule="auto"/>
        <w:contextualSpacing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- </w:t>
      </w:r>
      <w:r w:rsidRPr="00CB489B">
        <w:rPr>
          <w:rFonts w:eastAsia="Times New Roman"/>
          <w:b w:val="0"/>
          <w:spacing w:val="0"/>
          <w:lang w:eastAsia="ru-RU"/>
        </w:rPr>
        <w:t xml:space="preserve">Об утверждении схемы </w:t>
      </w:r>
      <w:proofErr w:type="spellStart"/>
      <w:r w:rsidRPr="00CB489B">
        <w:rPr>
          <w:rFonts w:eastAsia="Times New Roman"/>
          <w:b w:val="0"/>
          <w:spacing w:val="0"/>
          <w:lang w:eastAsia="ru-RU"/>
        </w:rPr>
        <w:t>семимандатного</w:t>
      </w:r>
      <w:proofErr w:type="spellEnd"/>
      <w:r w:rsidRPr="00CB489B">
        <w:rPr>
          <w:rFonts w:eastAsia="Times New Roman"/>
          <w:b w:val="0"/>
          <w:spacing w:val="0"/>
          <w:lang w:eastAsia="ru-RU"/>
        </w:rPr>
        <w:t xml:space="preserve"> избирательного округа № 1</w:t>
      </w:r>
    </w:p>
    <w:p w:rsidR="00CB489B" w:rsidRPr="006D56E2" w:rsidRDefault="00CB489B" w:rsidP="00CB489B">
      <w:pPr>
        <w:spacing w:after="0" w:line="240" w:lineRule="auto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CB489B">
        <w:rPr>
          <w:rFonts w:eastAsia="Times New Roman"/>
          <w:b w:val="0"/>
          <w:spacing w:val="0"/>
          <w:lang w:eastAsia="ru-RU"/>
        </w:rPr>
        <w:t>по выборам депутатов Совета Рагозинского сельского поселения Седельниковского муниципального района Омской области</w:t>
      </w:r>
      <w:r>
        <w:rPr>
          <w:rFonts w:eastAsia="Times New Roman"/>
          <w:b w:val="0"/>
          <w:spacing w:val="0"/>
          <w:lang w:eastAsia="ru-RU"/>
        </w:rPr>
        <w:t>;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lastRenderedPageBreak/>
        <w:t xml:space="preserve">Были рассмотрены и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исполнены  нормотворческие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инициативы, протесты.    А также утверждались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>Соглашения  между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полномочий.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     </w:t>
      </w:r>
    </w:p>
    <w:p w:rsidR="006D56E2" w:rsidRPr="006D56E2" w:rsidRDefault="006D56E2" w:rsidP="006D56E2">
      <w:pPr>
        <w:jc w:val="both"/>
        <w:rPr>
          <w:rFonts w:eastAsia="Times New Roman"/>
          <w:b w:val="0"/>
          <w:spacing w:val="0"/>
          <w:lang w:eastAsia="ru-RU"/>
        </w:rPr>
      </w:pP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>Председатель Совета Рагозинского</w:t>
      </w:r>
    </w:p>
    <w:p w:rsidR="006D56E2" w:rsidRPr="006D56E2" w:rsidRDefault="006D56E2" w:rsidP="006D56E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D56E2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6D56E2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6D56E2">
        <w:rPr>
          <w:rFonts w:eastAsia="Times New Roman"/>
          <w:b w:val="0"/>
          <w:spacing w:val="0"/>
          <w:lang w:eastAsia="ru-RU"/>
        </w:rPr>
        <w:t xml:space="preserve">                                                 С.Н. </w:t>
      </w:r>
      <w:proofErr w:type="spellStart"/>
      <w:r w:rsidRPr="006D56E2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6D56E2" w:rsidRPr="006D56E2" w:rsidRDefault="006D56E2" w:rsidP="006D56E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D56E2" w:rsidRPr="006D56E2" w:rsidRDefault="006D56E2" w:rsidP="006D56E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9A5"/>
    <w:rsid w:val="00162A2B"/>
    <w:rsid w:val="00163D71"/>
    <w:rsid w:val="001E10D7"/>
    <w:rsid w:val="0046739B"/>
    <w:rsid w:val="004B7F18"/>
    <w:rsid w:val="005F2B22"/>
    <w:rsid w:val="006D56E2"/>
    <w:rsid w:val="006F4A6D"/>
    <w:rsid w:val="00AB6D4C"/>
    <w:rsid w:val="00BF49A5"/>
    <w:rsid w:val="00CB489B"/>
    <w:rsid w:val="00D81606"/>
    <w:rsid w:val="00EB6247"/>
    <w:rsid w:val="00EF7631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8E118-BEC7-42BF-9070-FB686C81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2025-03-14T06:31:00Z</dcterms:created>
  <dcterms:modified xsi:type="dcterms:W3CDTF">2025-03-31T09:37:00Z</dcterms:modified>
</cp:coreProperties>
</file>