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A77" w:rsidRPr="009F2A77" w:rsidRDefault="009F2A77" w:rsidP="009F2A77">
      <w:pPr>
        <w:spacing w:after="0" w:line="240" w:lineRule="auto"/>
        <w:jc w:val="center"/>
        <w:rPr>
          <w:rFonts w:eastAsia="Times New Roman"/>
          <w:b w:val="0"/>
          <w:spacing w:val="0"/>
          <w:lang w:eastAsia="ru-RU"/>
        </w:rPr>
      </w:pPr>
      <w:r w:rsidRPr="009F2A77">
        <w:rPr>
          <w:rFonts w:eastAsia="Times New Roman"/>
          <w:b w:val="0"/>
          <w:spacing w:val="0"/>
          <w:lang w:eastAsia="ru-RU"/>
        </w:rPr>
        <w:t>СОВЕТ</w:t>
      </w:r>
    </w:p>
    <w:p w:rsidR="009F2A77" w:rsidRPr="009F2A77" w:rsidRDefault="009F2A77" w:rsidP="009F2A77">
      <w:pPr>
        <w:spacing w:after="0" w:line="240" w:lineRule="auto"/>
        <w:jc w:val="center"/>
        <w:rPr>
          <w:rFonts w:eastAsia="Times New Roman"/>
          <w:b w:val="0"/>
          <w:spacing w:val="0"/>
          <w:lang w:eastAsia="ru-RU"/>
        </w:rPr>
      </w:pPr>
      <w:r w:rsidRPr="009F2A77">
        <w:rPr>
          <w:rFonts w:eastAsia="Times New Roman"/>
          <w:b w:val="0"/>
          <w:spacing w:val="0"/>
          <w:lang w:eastAsia="ru-RU"/>
        </w:rPr>
        <w:t>РАГОЗИНСКОГО СЕЛЬСКОГО ПОСЕЛЕНИЯ</w:t>
      </w:r>
    </w:p>
    <w:p w:rsidR="009F2A77" w:rsidRPr="009F2A77" w:rsidRDefault="009F2A77" w:rsidP="009F2A77">
      <w:pPr>
        <w:spacing w:after="0" w:line="240" w:lineRule="auto"/>
        <w:jc w:val="center"/>
        <w:rPr>
          <w:rFonts w:eastAsia="Times New Roman"/>
          <w:b w:val="0"/>
          <w:spacing w:val="0"/>
          <w:lang w:eastAsia="ru-RU"/>
        </w:rPr>
      </w:pPr>
      <w:r w:rsidRPr="009F2A77">
        <w:rPr>
          <w:rFonts w:eastAsia="Times New Roman"/>
          <w:b w:val="0"/>
          <w:spacing w:val="0"/>
          <w:lang w:eastAsia="ru-RU"/>
        </w:rPr>
        <w:t>СЕДЕЛЬНИКОВСКОГО МУНИЦИПАЛЬНОГО РАЙОНА</w:t>
      </w:r>
    </w:p>
    <w:p w:rsidR="009F2A77" w:rsidRPr="009F2A77" w:rsidRDefault="009F2A77" w:rsidP="009F2A77">
      <w:pPr>
        <w:spacing w:after="0" w:line="240" w:lineRule="auto"/>
        <w:jc w:val="center"/>
        <w:rPr>
          <w:rFonts w:eastAsia="Times New Roman"/>
          <w:b w:val="0"/>
          <w:spacing w:val="0"/>
          <w:lang w:eastAsia="ru-RU"/>
        </w:rPr>
      </w:pPr>
      <w:r w:rsidRPr="009F2A77">
        <w:rPr>
          <w:rFonts w:eastAsia="Times New Roman"/>
          <w:b w:val="0"/>
          <w:spacing w:val="0"/>
          <w:lang w:eastAsia="ru-RU"/>
        </w:rPr>
        <w:t>ОМСКОЙ ОБЛАСТИ</w:t>
      </w:r>
    </w:p>
    <w:p w:rsidR="009F2A77" w:rsidRPr="009F2A77" w:rsidRDefault="009F2A77" w:rsidP="009F2A77">
      <w:pPr>
        <w:spacing w:after="0" w:line="240" w:lineRule="auto"/>
        <w:jc w:val="center"/>
        <w:rPr>
          <w:rFonts w:eastAsia="Times New Roman"/>
          <w:b w:val="0"/>
          <w:spacing w:val="0"/>
          <w:lang w:eastAsia="ru-RU"/>
        </w:rPr>
      </w:pPr>
      <w:r>
        <w:rPr>
          <w:rFonts w:eastAsia="Times New Roman"/>
          <w:b w:val="0"/>
          <w:spacing w:val="0"/>
          <w:lang w:eastAsia="ru-RU"/>
        </w:rPr>
        <w:t>Сто</w:t>
      </w:r>
      <w:r w:rsidRPr="009F2A77">
        <w:rPr>
          <w:rFonts w:eastAsia="Times New Roman"/>
          <w:b w:val="0"/>
          <w:spacing w:val="0"/>
          <w:lang w:eastAsia="ru-RU"/>
        </w:rPr>
        <w:t xml:space="preserve"> </w:t>
      </w:r>
      <w:r>
        <w:rPr>
          <w:rFonts w:eastAsia="Times New Roman"/>
          <w:b w:val="0"/>
          <w:spacing w:val="0"/>
          <w:lang w:eastAsia="ru-RU"/>
        </w:rPr>
        <w:t>четвертое</w:t>
      </w:r>
      <w:r w:rsidRPr="009F2A77">
        <w:rPr>
          <w:rFonts w:eastAsia="Times New Roman"/>
          <w:b w:val="0"/>
          <w:spacing w:val="0"/>
          <w:lang w:eastAsia="ru-RU"/>
        </w:rPr>
        <w:t xml:space="preserve"> заседание четвертого созыва</w:t>
      </w:r>
    </w:p>
    <w:p w:rsidR="009F2A77" w:rsidRPr="009F2A77" w:rsidRDefault="009F2A77" w:rsidP="009F2A77">
      <w:pPr>
        <w:spacing w:after="0" w:line="240" w:lineRule="auto"/>
        <w:jc w:val="center"/>
        <w:rPr>
          <w:rFonts w:eastAsia="Times New Roman"/>
          <w:b w:val="0"/>
          <w:spacing w:val="0"/>
          <w:lang w:eastAsia="ru-RU"/>
        </w:rPr>
      </w:pPr>
    </w:p>
    <w:p w:rsidR="009F2A77" w:rsidRPr="009F2A77" w:rsidRDefault="009F2A77" w:rsidP="009F2A77">
      <w:pPr>
        <w:spacing w:after="0" w:line="240" w:lineRule="auto"/>
        <w:jc w:val="center"/>
        <w:rPr>
          <w:rFonts w:eastAsia="Times New Roman"/>
          <w:b w:val="0"/>
          <w:spacing w:val="0"/>
          <w:lang w:eastAsia="ru-RU"/>
        </w:rPr>
      </w:pPr>
      <w:r w:rsidRPr="009F2A77">
        <w:rPr>
          <w:rFonts w:eastAsia="Times New Roman"/>
          <w:b w:val="0"/>
          <w:spacing w:val="0"/>
          <w:lang w:eastAsia="ru-RU"/>
        </w:rPr>
        <w:t>РЕШЕНИЕ</w:t>
      </w:r>
    </w:p>
    <w:p w:rsidR="00B04F25" w:rsidRPr="00B04F25" w:rsidRDefault="00B04F25" w:rsidP="00B04F25">
      <w:pPr>
        <w:spacing w:after="0" w:line="240" w:lineRule="auto"/>
        <w:rPr>
          <w:rFonts w:eastAsia="Times New Roman"/>
          <w:spacing w:val="0"/>
          <w:lang w:eastAsia="ru-RU"/>
        </w:rPr>
      </w:pPr>
      <w:r w:rsidRPr="00B04F25">
        <w:rPr>
          <w:rFonts w:eastAsia="Times New Roman"/>
          <w:b w:val="0"/>
          <w:spacing w:val="0"/>
          <w:sz w:val="24"/>
          <w:szCs w:val="24"/>
          <w:lang w:eastAsia="ru-RU"/>
        </w:rPr>
        <w:t>27.03.2025</w:t>
      </w:r>
      <w:r w:rsidRPr="00B04F25">
        <w:rPr>
          <w:rFonts w:eastAsia="Times New Roman"/>
          <w:b w:val="0"/>
          <w:spacing w:val="0"/>
          <w:lang w:eastAsia="ru-RU"/>
        </w:rPr>
        <w:t xml:space="preserve"> года                                                                                               № 12</w:t>
      </w:r>
    </w:p>
    <w:p w:rsidR="00B04F25" w:rsidRPr="00B04F25" w:rsidRDefault="00B04F25" w:rsidP="00B04F25">
      <w:pPr>
        <w:spacing w:after="0" w:line="240" w:lineRule="auto"/>
        <w:rPr>
          <w:rFonts w:eastAsia="Times New Roman"/>
          <w:spacing w:val="0"/>
          <w:lang w:eastAsia="ru-RU"/>
        </w:rPr>
      </w:pPr>
      <w:r w:rsidRPr="00B04F25">
        <w:rPr>
          <w:rFonts w:eastAsia="Times New Roman"/>
          <w:b w:val="0"/>
          <w:spacing w:val="0"/>
          <w:lang w:eastAsia="ru-RU"/>
        </w:rPr>
        <w:t xml:space="preserve"> с. Рагозино</w:t>
      </w:r>
    </w:p>
    <w:p w:rsidR="00B04F25" w:rsidRPr="00B04F25" w:rsidRDefault="00B04F25" w:rsidP="00B04F25">
      <w:pPr>
        <w:spacing w:after="0" w:line="240" w:lineRule="auto"/>
        <w:rPr>
          <w:rFonts w:eastAsia="Times New Roman"/>
          <w:spacing w:val="0"/>
          <w:lang w:eastAsia="ru-RU"/>
        </w:rPr>
      </w:pPr>
    </w:p>
    <w:p w:rsidR="00B04F25" w:rsidRPr="00B04F25" w:rsidRDefault="00B04F25" w:rsidP="00B04F25">
      <w:pPr>
        <w:shd w:val="clear" w:color="auto" w:fill="FFFFFF"/>
        <w:spacing w:after="0" w:line="240" w:lineRule="auto"/>
        <w:ind w:firstLine="360"/>
        <w:jc w:val="both"/>
        <w:rPr>
          <w:rFonts w:ascii="'Times New Roman', Times, serif" w:eastAsia="Times New Roman" w:hAnsi="'Times New Roman', Times, serif" w:cs="Helvetica"/>
          <w:color w:val="333333"/>
          <w:spacing w:val="0"/>
          <w:lang w:eastAsia="ru-RU"/>
        </w:rPr>
      </w:pPr>
      <w:r w:rsidRPr="00B04F25">
        <w:rPr>
          <w:rFonts w:ascii="'Times New Roman', Times, serif" w:eastAsia="Times New Roman" w:hAnsi="'Times New Roman', Times, serif" w:cs="Helvetica"/>
          <w:b w:val="0"/>
          <w:color w:val="333333"/>
          <w:spacing w:val="0"/>
          <w:lang w:eastAsia="ru-RU"/>
        </w:rPr>
        <w:t>О внесении изменений в Решение Совета Рагозинского сельского поселения Седельниковского муниципального района Омской области от 25.12.2024 № 55 «О бюджете Рагозинского сельского поселения на 2025 год и на плановый период 2026 и 2027 годов»</w:t>
      </w:r>
    </w:p>
    <w:p w:rsidR="00B04F25" w:rsidRPr="00B04F25" w:rsidRDefault="00B04F25" w:rsidP="00B04F25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pacing w:val="0"/>
          <w:lang w:eastAsia="ru-RU"/>
        </w:rPr>
      </w:pPr>
    </w:p>
    <w:p w:rsidR="00B04F25" w:rsidRPr="00B04F25" w:rsidRDefault="00B04F25" w:rsidP="00B04F25">
      <w:pPr>
        <w:shd w:val="clear" w:color="auto" w:fill="FFFFFF"/>
        <w:spacing w:after="0" w:line="240" w:lineRule="auto"/>
        <w:ind w:firstLine="360"/>
        <w:jc w:val="both"/>
        <w:rPr>
          <w:rFonts w:ascii="'Times New Roman', Times, serif" w:eastAsia="Times New Roman" w:hAnsi="'Times New Roman', Times, serif" w:cs="Helvetica"/>
          <w:color w:val="333333"/>
          <w:spacing w:val="0"/>
          <w:lang w:eastAsia="ru-RU"/>
        </w:rPr>
      </w:pPr>
      <w:r w:rsidRPr="00B04F25">
        <w:rPr>
          <w:rFonts w:ascii="'Times New Roman', Times, serif" w:eastAsia="Times New Roman" w:hAnsi="'Times New Roman', Times, serif" w:cs="Helvetica"/>
          <w:b w:val="0"/>
          <w:color w:val="333333"/>
          <w:spacing w:val="0"/>
          <w:lang w:eastAsia="ru-RU"/>
        </w:rPr>
        <w:t>Руководствуясь Бюджетным кодексом Российской Федерации, Уставом Рагозинского сельского поселения, Совет Рагозинского сельского поселения решил:</w:t>
      </w:r>
    </w:p>
    <w:p w:rsidR="00B04F25" w:rsidRPr="00B04F25" w:rsidRDefault="00B04F25" w:rsidP="00B04F2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'Times New Roman', Times, serif" w:eastAsia="Times New Roman" w:hAnsi="'Times New Roman', Times, serif" w:cs="Helvetica"/>
          <w:color w:val="333333"/>
          <w:spacing w:val="0"/>
          <w:lang w:eastAsia="ru-RU"/>
        </w:rPr>
      </w:pPr>
      <w:r w:rsidRPr="00B04F25">
        <w:rPr>
          <w:rFonts w:ascii="'Times New Roman', Times, serif" w:eastAsia="Times New Roman" w:hAnsi="'Times New Roman', Times, serif" w:cs="Helvetica"/>
          <w:b w:val="0"/>
          <w:color w:val="333333"/>
          <w:spacing w:val="0"/>
          <w:lang w:eastAsia="ru-RU"/>
        </w:rPr>
        <w:t>Внести следующие изменения в Решение Совета Рагозинского сельского поселения Седельниковского муниципального района Омской области от 25.12.2024 № 55 «О бюджете Рагозинского сельского поселения на 2025 год и на плановый период 2026 и 2027 годов»:</w:t>
      </w:r>
    </w:p>
    <w:p w:rsidR="00B04F25" w:rsidRPr="00B04F25" w:rsidRDefault="00B04F25" w:rsidP="00B04F2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'Times New Roman', Times, serif" w:eastAsia="Times New Roman" w:hAnsi="'Times New Roman', Times, serif" w:cs="Helvetica"/>
          <w:color w:val="333333"/>
          <w:spacing w:val="0"/>
          <w:lang w:eastAsia="ru-RU"/>
        </w:rPr>
      </w:pPr>
      <w:r w:rsidRPr="00B04F25">
        <w:rPr>
          <w:rFonts w:ascii="'Times New Roman', Times, serif" w:eastAsia="Times New Roman" w:hAnsi="'Times New Roman', Times, serif" w:cs="Helvetica"/>
          <w:b w:val="0"/>
          <w:color w:val="333333"/>
          <w:spacing w:val="0"/>
          <w:lang w:eastAsia="ru-RU"/>
        </w:rPr>
        <w:t>В статью 1. Основные характеристики бюджета Рагозинского сельского поселения внести следующие изменения:</w:t>
      </w:r>
    </w:p>
    <w:p w:rsidR="00B04F25" w:rsidRPr="00B04F25" w:rsidRDefault="00B04F25" w:rsidP="00B04F25">
      <w:pPr>
        <w:shd w:val="clear" w:color="auto" w:fill="FFFFFF"/>
        <w:spacing w:after="0" w:line="240" w:lineRule="auto"/>
        <w:ind w:left="284"/>
        <w:jc w:val="both"/>
        <w:rPr>
          <w:rFonts w:ascii="'Times New Roman', Times, serif" w:eastAsia="Times New Roman" w:hAnsi="'Times New Roman', Times, serif" w:cs="Helvetica"/>
          <w:b w:val="0"/>
          <w:color w:val="333333"/>
          <w:spacing w:val="0"/>
          <w:lang w:eastAsia="ru-RU"/>
        </w:rPr>
      </w:pPr>
      <w:r w:rsidRPr="00B04F25">
        <w:rPr>
          <w:rFonts w:ascii="'Times New Roman', Times, serif" w:eastAsia="Times New Roman" w:hAnsi="'Times New Roman', Times, serif" w:cs="Helvetica"/>
          <w:b w:val="0"/>
          <w:color w:val="333333"/>
          <w:spacing w:val="0"/>
          <w:lang w:eastAsia="ru-RU"/>
        </w:rPr>
        <w:t>- Утвердить основные характеристики бюджета Рагозинского сельского поселения (далее – местный бюджет) на 2025 год:</w:t>
      </w:r>
    </w:p>
    <w:p w:rsidR="00B04F25" w:rsidRPr="00B04F25" w:rsidRDefault="00B04F25" w:rsidP="00B04F25">
      <w:pPr>
        <w:shd w:val="clear" w:color="auto" w:fill="FFFFFF"/>
        <w:spacing w:after="0" w:line="240" w:lineRule="auto"/>
        <w:ind w:left="284"/>
        <w:jc w:val="both"/>
        <w:rPr>
          <w:rFonts w:ascii="'Times New Roman', Times, serif" w:eastAsia="Times New Roman" w:hAnsi="'Times New Roman', Times, serif" w:cs="Helvetica"/>
          <w:b w:val="0"/>
          <w:color w:val="333333"/>
          <w:spacing w:val="0"/>
          <w:lang w:eastAsia="ru-RU"/>
        </w:rPr>
      </w:pPr>
      <w:r w:rsidRPr="00B04F25">
        <w:rPr>
          <w:rFonts w:ascii="'Times New Roman', Times, serif" w:eastAsia="Times New Roman" w:hAnsi="'Times New Roman', Times, serif" w:cs="Helvetica"/>
          <w:b w:val="0"/>
          <w:color w:val="333333"/>
          <w:spacing w:val="0"/>
          <w:lang w:eastAsia="ru-RU"/>
        </w:rPr>
        <w:t>1) общий объем доходов местного бюджета в сумме 5</w:t>
      </w:r>
      <w:r w:rsidRPr="00B04F25">
        <w:rPr>
          <w:rFonts w:ascii="'Times New Roman', Times, serif" w:eastAsia="Times New Roman" w:hAnsi="'Times New Roman', Times, serif" w:cs="Helvetica" w:hint="eastAsia"/>
          <w:b w:val="0"/>
          <w:color w:val="333333"/>
          <w:spacing w:val="0"/>
          <w:lang w:eastAsia="ru-RU"/>
        </w:rPr>
        <w:t> </w:t>
      </w:r>
      <w:r w:rsidRPr="00B04F25">
        <w:rPr>
          <w:rFonts w:ascii="'Times New Roman', Times, serif" w:eastAsia="Times New Roman" w:hAnsi="'Times New Roman', Times, serif" w:cs="Helvetica"/>
          <w:b w:val="0"/>
          <w:color w:val="333333"/>
          <w:spacing w:val="0"/>
          <w:lang w:eastAsia="ru-RU"/>
        </w:rPr>
        <w:t>201</w:t>
      </w:r>
      <w:r w:rsidRPr="00B04F25">
        <w:rPr>
          <w:rFonts w:ascii="'Times New Roman', Times, serif" w:eastAsia="Times New Roman" w:hAnsi="'Times New Roman', Times, serif" w:cs="Helvetica" w:hint="eastAsia"/>
          <w:b w:val="0"/>
          <w:color w:val="333333"/>
          <w:spacing w:val="0"/>
          <w:lang w:eastAsia="ru-RU"/>
        </w:rPr>
        <w:t> </w:t>
      </w:r>
      <w:r w:rsidRPr="00B04F25">
        <w:rPr>
          <w:rFonts w:ascii="'Times New Roman', Times, serif" w:eastAsia="Times New Roman" w:hAnsi="'Times New Roman', Times, serif" w:cs="Helvetica"/>
          <w:b w:val="0"/>
          <w:color w:val="333333"/>
          <w:spacing w:val="0"/>
          <w:lang w:eastAsia="ru-RU"/>
        </w:rPr>
        <w:t>560,81 рублей;</w:t>
      </w:r>
    </w:p>
    <w:p w:rsidR="00B04F25" w:rsidRPr="00B04F25" w:rsidRDefault="00B04F25" w:rsidP="00B04F25">
      <w:pPr>
        <w:shd w:val="clear" w:color="auto" w:fill="FFFFFF"/>
        <w:spacing w:after="0" w:line="240" w:lineRule="auto"/>
        <w:ind w:left="284"/>
        <w:jc w:val="both"/>
        <w:rPr>
          <w:rFonts w:ascii="'Times New Roman', Times, serif" w:eastAsia="Times New Roman" w:hAnsi="'Times New Roman', Times, serif" w:cs="Helvetica"/>
          <w:b w:val="0"/>
          <w:color w:val="333333"/>
          <w:spacing w:val="0"/>
          <w:lang w:eastAsia="ru-RU"/>
        </w:rPr>
      </w:pPr>
      <w:r w:rsidRPr="00B04F25">
        <w:rPr>
          <w:rFonts w:ascii="'Times New Roman', Times, serif" w:eastAsia="Times New Roman" w:hAnsi="'Times New Roman', Times, serif" w:cs="Helvetica"/>
          <w:b w:val="0"/>
          <w:color w:val="333333"/>
          <w:spacing w:val="0"/>
          <w:lang w:eastAsia="ru-RU"/>
        </w:rPr>
        <w:t>2) общий объем расходов местного бюджета в сумме 5</w:t>
      </w:r>
      <w:r w:rsidRPr="00B04F25">
        <w:rPr>
          <w:rFonts w:ascii="'Times New Roman', Times, serif" w:eastAsia="Times New Roman" w:hAnsi="'Times New Roman', Times, serif" w:cs="Helvetica" w:hint="eastAsia"/>
          <w:b w:val="0"/>
          <w:color w:val="333333"/>
          <w:spacing w:val="0"/>
          <w:lang w:eastAsia="ru-RU"/>
        </w:rPr>
        <w:t> </w:t>
      </w:r>
      <w:r w:rsidRPr="00B04F25">
        <w:rPr>
          <w:rFonts w:ascii="'Times New Roman', Times, serif" w:eastAsia="Times New Roman" w:hAnsi="'Times New Roman', Times, serif" w:cs="Helvetica"/>
          <w:b w:val="0"/>
          <w:color w:val="333333"/>
          <w:spacing w:val="0"/>
          <w:lang w:eastAsia="ru-RU"/>
        </w:rPr>
        <w:t>909</w:t>
      </w:r>
      <w:r w:rsidRPr="00B04F25">
        <w:rPr>
          <w:rFonts w:ascii="'Times New Roman', Times, serif" w:eastAsia="Times New Roman" w:hAnsi="'Times New Roman', Times, serif" w:cs="Helvetica" w:hint="eastAsia"/>
          <w:b w:val="0"/>
          <w:color w:val="333333"/>
          <w:spacing w:val="0"/>
          <w:lang w:eastAsia="ru-RU"/>
        </w:rPr>
        <w:t> </w:t>
      </w:r>
      <w:r w:rsidRPr="00B04F25">
        <w:rPr>
          <w:rFonts w:ascii="'Times New Roman', Times, serif" w:eastAsia="Times New Roman" w:hAnsi="'Times New Roman', Times, serif" w:cs="Helvetica"/>
          <w:b w:val="0"/>
          <w:color w:val="333333"/>
          <w:spacing w:val="0"/>
          <w:lang w:eastAsia="ru-RU"/>
        </w:rPr>
        <w:t>141,03 рублей;</w:t>
      </w:r>
    </w:p>
    <w:p w:rsidR="00B04F25" w:rsidRPr="00B04F25" w:rsidRDefault="00B04F25" w:rsidP="00B04F25">
      <w:pPr>
        <w:shd w:val="clear" w:color="auto" w:fill="FFFFFF"/>
        <w:spacing w:after="0" w:line="240" w:lineRule="auto"/>
        <w:ind w:left="284"/>
        <w:jc w:val="both"/>
        <w:rPr>
          <w:rFonts w:ascii="'Times New Roman', Times, serif" w:eastAsia="Times New Roman" w:hAnsi="'Times New Roman', Times, serif" w:cs="Helvetica"/>
          <w:b w:val="0"/>
          <w:color w:val="333333"/>
          <w:spacing w:val="0"/>
          <w:lang w:eastAsia="ru-RU"/>
        </w:rPr>
      </w:pPr>
      <w:r w:rsidRPr="00B04F25">
        <w:rPr>
          <w:rFonts w:ascii="'Times New Roman', Times, serif" w:eastAsia="Times New Roman" w:hAnsi="'Times New Roman', Times, serif" w:cs="Helvetica"/>
          <w:b w:val="0"/>
          <w:color w:val="333333"/>
          <w:spacing w:val="0"/>
          <w:lang w:eastAsia="ru-RU"/>
        </w:rPr>
        <w:t>3) дефицит местного бюджета равен 707 580,22 рублей.</w:t>
      </w:r>
    </w:p>
    <w:p w:rsidR="00B04F25" w:rsidRPr="00B04F25" w:rsidRDefault="00B04F25" w:rsidP="00B04F25">
      <w:pPr>
        <w:shd w:val="clear" w:color="auto" w:fill="FFFFFF"/>
        <w:spacing w:after="0" w:line="240" w:lineRule="auto"/>
        <w:ind w:left="284"/>
        <w:jc w:val="both"/>
        <w:rPr>
          <w:rFonts w:ascii="'Times New Roman', Times, serif" w:eastAsia="Times New Roman" w:hAnsi="'Times New Roman', Times, serif" w:cs="Helvetica"/>
          <w:b w:val="0"/>
          <w:color w:val="333333"/>
          <w:spacing w:val="0"/>
          <w:lang w:eastAsia="ru-RU"/>
        </w:rPr>
      </w:pPr>
      <w:r w:rsidRPr="00B04F25">
        <w:rPr>
          <w:rFonts w:ascii="'Times New Roman', Times, serif" w:eastAsia="Times New Roman" w:hAnsi="'Times New Roman', Times, serif" w:cs="Helvetica"/>
          <w:b w:val="0"/>
          <w:color w:val="333333"/>
          <w:spacing w:val="0"/>
          <w:lang w:eastAsia="ru-RU"/>
        </w:rPr>
        <w:t>- Утвердить основные характеристики местного бюджета на плановый период 2026 и 2027 годов:</w:t>
      </w:r>
    </w:p>
    <w:p w:rsidR="00B04F25" w:rsidRPr="00B04F25" w:rsidRDefault="00B04F25" w:rsidP="00B04F25">
      <w:pPr>
        <w:shd w:val="clear" w:color="auto" w:fill="FFFFFF"/>
        <w:spacing w:after="0" w:line="240" w:lineRule="auto"/>
        <w:ind w:left="284"/>
        <w:jc w:val="both"/>
        <w:rPr>
          <w:rFonts w:ascii="'Times New Roman', Times, serif" w:eastAsia="Times New Roman" w:hAnsi="'Times New Roman', Times, serif" w:cs="Helvetica"/>
          <w:b w:val="0"/>
          <w:color w:val="333333"/>
          <w:spacing w:val="0"/>
          <w:lang w:eastAsia="ru-RU"/>
        </w:rPr>
      </w:pPr>
      <w:r w:rsidRPr="00B04F25">
        <w:rPr>
          <w:rFonts w:ascii="'Times New Roman', Times, serif" w:eastAsia="Times New Roman" w:hAnsi="'Times New Roman', Times, serif" w:cs="Helvetica"/>
          <w:b w:val="0"/>
          <w:color w:val="333333"/>
          <w:spacing w:val="0"/>
          <w:lang w:eastAsia="ru-RU"/>
        </w:rPr>
        <w:t>1) общий объем доходов местного бюджета на 2026 год в сумме 2</w:t>
      </w:r>
      <w:r w:rsidRPr="00B04F25">
        <w:rPr>
          <w:rFonts w:ascii="'Times New Roman', Times, serif" w:eastAsia="Times New Roman" w:hAnsi="'Times New Roman', Times, serif" w:cs="Helvetica" w:hint="eastAsia"/>
          <w:b w:val="0"/>
          <w:color w:val="333333"/>
          <w:spacing w:val="0"/>
          <w:lang w:eastAsia="ru-RU"/>
        </w:rPr>
        <w:t> </w:t>
      </w:r>
      <w:r w:rsidRPr="00B04F25">
        <w:rPr>
          <w:rFonts w:ascii="'Times New Roman', Times, serif" w:eastAsia="Times New Roman" w:hAnsi="'Times New Roman', Times, serif" w:cs="Helvetica"/>
          <w:b w:val="0"/>
          <w:color w:val="333333"/>
          <w:spacing w:val="0"/>
          <w:lang w:eastAsia="ru-RU"/>
        </w:rPr>
        <w:t>694225,44 и на 2027 год в сумме 2</w:t>
      </w:r>
      <w:r w:rsidRPr="00B04F25">
        <w:rPr>
          <w:rFonts w:ascii="'Times New Roman', Times, serif" w:eastAsia="Times New Roman" w:hAnsi="'Times New Roman', Times, serif" w:cs="Helvetica" w:hint="eastAsia"/>
          <w:b w:val="0"/>
          <w:color w:val="333333"/>
          <w:spacing w:val="0"/>
          <w:lang w:eastAsia="ru-RU"/>
        </w:rPr>
        <w:t> </w:t>
      </w:r>
      <w:r w:rsidRPr="00B04F25">
        <w:rPr>
          <w:rFonts w:ascii="'Times New Roman', Times, serif" w:eastAsia="Times New Roman" w:hAnsi="'Times New Roman', Times, serif" w:cs="Helvetica"/>
          <w:b w:val="0"/>
          <w:color w:val="333333"/>
          <w:spacing w:val="0"/>
          <w:lang w:eastAsia="ru-RU"/>
        </w:rPr>
        <w:t>942 183,</w:t>
      </w:r>
      <w:proofErr w:type="gramStart"/>
      <w:r w:rsidRPr="00B04F25">
        <w:rPr>
          <w:rFonts w:ascii="'Times New Roman', Times, serif" w:eastAsia="Times New Roman" w:hAnsi="'Times New Roman', Times, serif" w:cs="Helvetica"/>
          <w:b w:val="0"/>
          <w:color w:val="333333"/>
          <w:spacing w:val="0"/>
          <w:lang w:eastAsia="ru-RU"/>
        </w:rPr>
        <w:t>95  рублей</w:t>
      </w:r>
      <w:proofErr w:type="gramEnd"/>
      <w:r w:rsidRPr="00B04F25">
        <w:rPr>
          <w:rFonts w:ascii="'Times New Roman', Times, serif" w:eastAsia="Times New Roman" w:hAnsi="'Times New Roman', Times, serif" w:cs="Helvetica"/>
          <w:b w:val="0"/>
          <w:color w:val="333333"/>
          <w:spacing w:val="0"/>
          <w:lang w:eastAsia="ru-RU"/>
        </w:rPr>
        <w:t>;</w:t>
      </w:r>
    </w:p>
    <w:p w:rsidR="00B04F25" w:rsidRPr="00B04F25" w:rsidRDefault="00B04F25" w:rsidP="00B04F25">
      <w:pPr>
        <w:shd w:val="clear" w:color="auto" w:fill="FFFFFF"/>
        <w:spacing w:after="0" w:line="240" w:lineRule="auto"/>
        <w:ind w:left="284"/>
        <w:jc w:val="both"/>
        <w:rPr>
          <w:rFonts w:ascii="'Times New Roman', Times, serif" w:eastAsia="Times New Roman" w:hAnsi="'Times New Roman', Times, serif" w:cs="Helvetica"/>
          <w:b w:val="0"/>
          <w:color w:val="333333"/>
          <w:spacing w:val="0"/>
          <w:lang w:eastAsia="ru-RU"/>
        </w:rPr>
      </w:pPr>
      <w:r w:rsidRPr="00B04F25">
        <w:rPr>
          <w:rFonts w:ascii="'Times New Roman', Times, serif" w:eastAsia="Times New Roman" w:hAnsi="'Times New Roman', Times, serif" w:cs="Helvetica"/>
          <w:b w:val="0"/>
          <w:color w:val="333333"/>
          <w:spacing w:val="0"/>
          <w:lang w:eastAsia="ru-RU"/>
        </w:rPr>
        <w:t>2) общий объем расходов местного бюджета на 2026 год в сумме 2</w:t>
      </w:r>
      <w:r w:rsidRPr="00B04F25">
        <w:rPr>
          <w:rFonts w:ascii="'Times New Roman', Times, serif" w:eastAsia="Times New Roman" w:hAnsi="'Times New Roman', Times, serif" w:cs="Helvetica" w:hint="eastAsia"/>
          <w:b w:val="0"/>
          <w:color w:val="333333"/>
          <w:spacing w:val="0"/>
          <w:lang w:eastAsia="ru-RU"/>
        </w:rPr>
        <w:t> </w:t>
      </w:r>
      <w:r w:rsidRPr="00B04F25">
        <w:rPr>
          <w:rFonts w:ascii="'Times New Roman', Times, serif" w:eastAsia="Times New Roman" w:hAnsi="'Times New Roman', Times, serif" w:cs="Helvetica"/>
          <w:b w:val="0"/>
          <w:color w:val="333333"/>
          <w:spacing w:val="0"/>
          <w:lang w:eastAsia="ru-RU"/>
        </w:rPr>
        <w:t>694</w:t>
      </w:r>
      <w:r w:rsidRPr="00B04F25">
        <w:rPr>
          <w:rFonts w:ascii="'Times New Roman', Times, serif" w:eastAsia="Times New Roman" w:hAnsi="'Times New Roman', Times, serif" w:cs="Helvetica" w:hint="eastAsia"/>
          <w:b w:val="0"/>
          <w:color w:val="333333"/>
          <w:spacing w:val="0"/>
          <w:lang w:eastAsia="ru-RU"/>
        </w:rPr>
        <w:t> </w:t>
      </w:r>
      <w:r w:rsidRPr="00B04F25">
        <w:rPr>
          <w:rFonts w:ascii="'Times New Roman', Times, serif" w:eastAsia="Times New Roman" w:hAnsi="'Times New Roman', Times, serif" w:cs="Helvetica"/>
          <w:b w:val="0"/>
          <w:color w:val="333333"/>
          <w:spacing w:val="0"/>
          <w:lang w:eastAsia="ru-RU"/>
        </w:rPr>
        <w:t>225,44 рублей и на 2027 год в сумме 2</w:t>
      </w:r>
      <w:r w:rsidRPr="00B04F25">
        <w:rPr>
          <w:rFonts w:ascii="'Times New Roman', Times, serif" w:eastAsia="Times New Roman" w:hAnsi="'Times New Roman', Times, serif" w:cs="Helvetica" w:hint="eastAsia"/>
          <w:b w:val="0"/>
          <w:color w:val="333333"/>
          <w:spacing w:val="0"/>
          <w:lang w:eastAsia="ru-RU"/>
        </w:rPr>
        <w:t> </w:t>
      </w:r>
      <w:r w:rsidRPr="00B04F25">
        <w:rPr>
          <w:rFonts w:ascii="'Times New Roman', Times, serif" w:eastAsia="Times New Roman" w:hAnsi="'Times New Roman', Times, serif" w:cs="Helvetica"/>
          <w:b w:val="0"/>
          <w:color w:val="333333"/>
          <w:spacing w:val="0"/>
          <w:lang w:eastAsia="ru-RU"/>
        </w:rPr>
        <w:t>942 183,</w:t>
      </w:r>
      <w:proofErr w:type="gramStart"/>
      <w:r w:rsidRPr="00B04F25">
        <w:rPr>
          <w:rFonts w:ascii="'Times New Roman', Times, serif" w:eastAsia="Times New Roman" w:hAnsi="'Times New Roman', Times, serif" w:cs="Helvetica"/>
          <w:b w:val="0"/>
          <w:color w:val="333333"/>
          <w:spacing w:val="0"/>
          <w:lang w:eastAsia="ru-RU"/>
        </w:rPr>
        <w:t>95  рублей</w:t>
      </w:r>
      <w:proofErr w:type="gramEnd"/>
      <w:r w:rsidRPr="00B04F25">
        <w:rPr>
          <w:rFonts w:ascii="'Times New Roman', Times, serif" w:eastAsia="Times New Roman" w:hAnsi="'Times New Roman', Times, serif" w:cs="Helvetica"/>
          <w:b w:val="0"/>
          <w:color w:val="333333"/>
          <w:spacing w:val="0"/>
          <w:lang w:eastAsia="ru-RU"/>
        </w:rPr>
        <w:t>;</w:t>
      </w:r>
    </w:p>
    <w:p w:rsidR="00B04F25" w:rsidRPr="00B04F25" w:rsidRDefault="00B04F25" w:rsidP="00B04F25">
      <w:pPr>
        <w:shd w:val="clear" w:color="auto" w:fill="FFFFFF"/>
        <w:spacing w:after="0" w:line="240" w:lineRule="auto"/>
        <w:ind w:left="284"/>
        <w:jc w:val="both"/>
        <w:rPr>
          <w:rFonts w:ascii="'Times New Roman', Times, serif" w:eastAsia="Times New Roman" w:hAnsi="'Times New Roman', Times, serif" w:cs="Helvetica"/>
          <w:b w:val="0"/>
          <w:color w:val="333333"/>
          <w:spacing w:val="0"/>
          <w:lang w:eastAsia="ru-RU"/>
        </w:rPr>
      </w:pPr>
      <w:r w:rsidRPr="00B04F25">
        <w:rPr>
          <w:rFonts w:ascii="'Times New Roman', Times, serif" w:eastAsia="Times New Roman" w:hAnsi="'Times New Roman', Times, serif" w:cs="Helvetica"/>
          <w:b w:val="0"/>
          <w:color w:val="333333"/>
          <w:spacing w:val="0"/>
          <w:lang w:eastAsia="ru-RU"/>
        </w:rPr>
        <w:t>3) дефицит местного бюджета на 2026 год и на 2027 год равен нулю.</w:t>
      </w:r>
    </w:p>
    <w:p w:rsidR="00B04F25" w:rsidRPr="00B04F25" w:rsidRDefault="00B04F25" w:rsidP="00B04F25">
      <w:pPr>
        <w:shd w:val="clear" w:color="auto" w:fill="FFFFFF"/>
        <w:spacing w:after="0" w:line="240" w:lineRule="auto"/>
        <w:ind w:left="284" w:firstLine="142"/>
        <w:jc w:val="both"/>
        <w:rPr>
          <w:rFonts w:ascii="'Times New Roman', Times, serif" w:eastAsia="Times New Roman" w:hAnsi="'Times New Roman', Times, serif" w:cs="Helvetica"/>
          <w:b w:val="0"/>
          <w:color w:val="333333"/>
          <w:spacing w:val="0"/>
          <w:lang w:eastAsia="ru-RU"/>
        </w:rPr>
      </w:pPr>
      <w:r w:rsidRPr="00B04F25">
        <w:rPr>
          <w:rFonts w:ascii="'Times New Roman', Times, serif" w:eastAsia="Times New Roman" w:hAnsi="'Times New Roman', Times, serif" w:cs="Helvetica"/>
          <w:b w:val="0"/>
          <w:color w:val="333333"/>
          <w:spacing w:val="0"/>
          <w:lang w:eastAsia="ru-RU"/>
        </w:rPr>
        <w:t>Пункт 4 Статьи 3 Бюджетные ассигнования местного бюджета, изложить в следующей редакции:</w:t>
      </w:r>
    </w:p>
    <w:p w:rsidR="00B04F25" w:rsidRPr="00B04F25" w:rsidRDefault="00B04F25" w:rsidP="00B04F25">
      <w:pPr>
        <w:shd w:val="clear" w:color="auto" w:fill="FFFFFF"/>
        <w:spacing w:after="0" w:line="240" w:lineRule="auto"/>
        <w:ind w:firstLine="284"/>
        <w:jc w:val="both"/>
        <w:rPr>
          <w:rFonts w:ascii="'Times New Roman', Times, serif" w:eastAsia="Times New Roman" w:hAnsi="'Times New Roman', Times, serif" w:cs="Helvetica"/>
          <w:b w:val="0"/>
          <w:color w:val="333333"/>
          <w:spacing w:val="0"/>
          <w:lang w:eastAsia="ru-RU"/>
        </w:rPr>
      </w:pPr>
      <w:r w:rsidRPr="00B04F25">
        <w:rPr>
          <w:rFonts w:ascii="'Times New Roman', Times, serif" w:eastAsia="Times New Roman" w:hAnsi="'Times New Roman', Times, serif" w:cs="Helvetica"/>
          <w:b w:val="0"/>
          <w:color w:val="333333"/>
          <w:spacing w:val="0"/>
          <w:lang w:eastAsia="ru-RU"/>
        </w:rPr>
        <w:t>- Объем бюджетных ассигнований дорожного фонда Рагозинского сельского поселения на 2025 год в размере 1</w:t>
      </w:r>
      <w:r w:rsidRPr="00B04F25">
        <w:rPr>
          <w:rFonts w:ascii="'Times New Roman', Times, serif" w:eastAsia="Times New Roman" w:hAnsi="'Times New Roman', Times, serif" w:cs="Helvetica" w:hint="eastAsia"/>
          <w:b w:val="0"/>
          <w:color w:val="333333"/>
          <w:spacing w:val="0"/>
          <w:lang w:eastAsia="ru-RU"/>
        </w:rPr>
        <w:t> </w:t>
      </w:r>
      <w:r w:rsidRPr="00B04F25">
        <w:rPr>
          <w:rFonts w:ascii="'Times New Roman', Times, serif" w:eastAsia="Times New Roman" w:hAnsi="'Times New Roman', Times, serif" w:cs="Helvetica"/>
          <w:b w:val="0"/>
          <w:color w:val="333333"/>
          <w:spacing w:val="0"/>
          <w:lang w:eastAsia="ru-RU"/>
        </w:rPr>
        <w:t>517</w:t>
      </w:r>
      <w:r w:rsidRPr="00B04F25">
        <w:rPr>
          <w:rFonts w:ascii="'Times New Roman', Times, serif" w:eastAsia="Times New Roman" w:hAnsi="'Times New Roman', Times, serif" w:cs="Helvetica" w:hint="eastAsia"/>
          <w:b w:val="0"/>
          <w:color w:val="333333"/>
          <w:spacing w:val="0"/>
          <w:lang w:eastAsia="ru-RU"/>
        </w:rPr>
        <w:t> </w:t>
      </w:r>
      <w:r w:rsidRPr="00B04F25">
        <w:rPr>
          <w:rFonts w:ascii="'Times New Roman', Times, serif" w:eastAsia="Times New Roman" w:hAnsi="'Times New Roman', Times, serif" w:cs="Helvetica"/>
          <w:b w:val="0"/>
          <w:color w:val="333333"/>
          <w:spacing w:val="0"/>
          <w:lang w:eastAsia="ru-RU"/>
        </w:rPr>
        <w:t>589,60 рублей, в 2026 году в сумме 866</w:t>
      </w:r>
      <w:r w:rsidRPr="00B04F25">
        <w:rPr>
          <w:rFonts w:ascii="'Times New Roman', Times, serif" w:eastAsia="Times New Roman" w:hAnsi="'Times New Roman', Times, serif" w:cs="Helvetica" w:hint="eastAsia"/>
          <w:b w:val="0"/>
          <w:color w:val="333333"/>
          <w:spacing w:val="0"/>
          <w:lang w:eastAsia="ru-RU"/>
        </w:rPr>
        <w:t> </w:t>
      </w:r>
      <w:r w:rsidRPr="00B04F25">
        <w:rPr>
          <w:rFonts w:ascii="'Times New Roman', Times, serif" w:eastAsia="Times New Roman" w:hAnsi="'Times New Roman', Times, serif" w:cs="Helvetica"/>
          <w:b w:val="0"/>
          <w:color w:val="333333"/>
          <w:spacing w:val="0"/>
          <w:lang w:eastAsia="ru-RU"/>
        </w:rPr>
        <w:t>400,00 рублей и в 2027 году 1</w:t>
      </w:r>
      <w:r w:rsidRPr="00B04F25">
        <w:rPr>
          <w:rFonts w:ascii="'Times New Roman', Times, serif" w:eastAsia="Times New Roman" w:hAnsi="'Times New Roman', Times, serif" w:cs="Helvetica" w:hint="eastAsia"/>
          <w:b w:val="0"/>
          <w:color w:val="333333"/>
          <w:spacing w:val="0"/>
          <w:lang w:eastAsia="ru-RU"/>
        </w:rPr>
        <w:t> </w:t>
      </w:r>
      <w:r w:rsidRPr="00B04F25">
        <w:rPr>
          <w:rFonts w:ascii="'Times New Roman', Times, serif" w:eastAsia="Times New Roman" w:hAnsi="'Times New Roman', Times, serif" w:cs="Helvetica"/>
          <w:b w:val="0"/>
          <w:color w:val="333333"/>
          <w:spacing w:val="0"/>
          <w:lang w:eastAsia="ru-RU"/>
        </w:rPr>
        <w:t>107</w:t>
      </w:r>
      <w:r w:rsidRPr="00B04F25">
        <w:rPr>
          <w:rFonts w:ascii="'Times New Roman', Times, serif" w:eastAsia="Times New Roman" w:hAnsi="'Times New Roman', Times, serif" w:cs="Helvetica" w:hint="eastAsia"/>
          <w:b w:val="0"/>
          <w:color w:val="333333"/>
          <w:spacing w:val="0"/>
          <w:lang w:eastAsia="ru-RU"/>
        </w:rPr>
        <w:t> </w:t>
      </w:r>
      <w:r w:rsidRPr="00B04F25">
        <w:rPr>
          <w:rFonts w:ascii="'Times New Roman', Times, serif" w:eastAsia="Times New Roman" w:hAnsi="'Times New Roman', Times, serif" w:cs="Helvetica"/>
          <w:b w:val="0"/>
          <w:color w:val="333333"/>
          <w:spacing w:val="0"/>
          <w:lang w:eastAsia="ru-RU"/>
        </w:rPr>
        <w:t xml:space="preserve">100,00 рублей. </w:t>
      </w:r>
    </w:p>
    <w:p w:rsidR="00B04F25" w:rsidRPr="00B04F25" w:rsidRDefault="00B04F25" w:rsidP="00B04F25">
      <w:pPr>
        <w:shd w:val="clear" w:color="auto" w:fill="FFFFFF"/>
        <w:spacing w:after="0" w:line="240" w:lineRule="auto"/>
        <w:jc w:val="both"/>
        <w:rPr>
          <w:rFonts w:ascii="'Times New Roman', Times, serif" w:eastAsia="Times New Roman" w:hAnsi="'Times New Roman', Times, serif" w:cs="Helvetica"/>
          <w:b w:val="0"/>
          <w:color w:val="333333"/>
          <w:spacing w:val="0"/>
          <w:lang w:eastAsia="ru-RU"/>
        </w:rPr>
      </w:pPr>
      <w:r w:rsidRPr="00B04F25">
        <w:rPr>
          <w:rFonts w:ascii="'Times New Roman', Times, serif" w:eastAsia="Times New Roman" w:hAnsi="'Times New Roman', Times, serif" w:cs="Helvetica"/>
          <w:b w:val="0"/>
          <w:color w:val="333333"/>
          <w:spacing w:val="0"/>
          <w:lang w:eastAsia="ru-RU"/>
        </w:rPr>
        <w:t>Статью 6 Межбюджетные трансферты, изложить в следующей редакции:</w:t>
      </w:r>
    </w:p>
    <w:p w:rsidR="00B04F25" w:rsidRPr="00B04F25" w:rsidRDefault="00B04F25" w:rsidP="00B04F2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Times New Roman"/>
          <w:b w:val="0"/>
          <w:spacing w:val="0"/>
          <w:lang w:eastAsia="ru-RU"/>
        </w:rPr>
      </w:pPr>
      <w:r w:rsidRPr="00B04F25">
        <w:rPr>
          <w:rFonts w:eastAsia="Times New Roman"/>
          <w:b w:val="0"/>
          <w:spacing w:val="0"/>
          <w:lang w:eastAsia="ru-RU"/>
        </w:rPr>
        <w:t xml:space="preserve">Утвердить объем межбюджетных трансфертов, получаемых из других бюджетов бюджетной системы Российской Федерации, в 2025 году в сумме </w:t>
      </w:r>
      <w:r w:rsidRPr="00B04F25">
        <w:rPr>
          <w:rFonts w:eastAsia="Times New Roman"/>
          <w:b w:val="0"/>
          <w:spacing w:val="0"/>
          <w:lang w:eastAsia="ru-RU"/>
        </w:rPr>
        <w:lastRenderedPageBreak/>
        <w:t>3 862 447,45 рублей, в 2026 году в сумме 1 378 326,24 рублей и в 2027 году в сумме 1 380 351,24 рублей, в том числе:</w:t>
      </w:r>
    </w:p>
    <w:p w:rsidR="00B04F25" w:rsidRPr="00B04F25" w:rsidRDefault="00B04F25" w:rsidP="00B04F2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Times New Roman"/>
          <w:b w:val="0"/>
          <w:spacing w:val="0"/>
          <w:lang w:eastAsia="ru-RU"/>
        </w:rPr>
      </w:pPr>
      <w:r w:rsidRPr="00B04F25">
        <w:rPr>
          <w:rFonts w:eastAsia="Times New Roman"/>
          <w:b w:val="0"/>
          <w:spacing w:val="0"/>
          <w:lang w:eastAsia="ru-RU"/>
        </w:rPr>
        <w:t>- дотации бюджетам сельских поселений на выравнивание бюджетной обеспеченности в 2025 году в сумме 1 569 094,33 рубля, в 2026 году в сумме         1 322 170,24 рублей и в 2027 году в сумме 1 322 170,24 рублей;</w:t>
      </w:r>
    </w:p>
    <w:p w:rsidR="00B04F25" w:rsidRPr="00B04F25" w:rsidRDefault="00B04F25" w:rsidP="00B04F2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Times New Roman"/>
          <w:b w:val="0"/>
          <w:spacing w:val="0"/>
          <w:lang w:eastAsia="ru-RU"/>
        </w:rPr>
      </w:pPr>
      <w:r w:rsidRPr="00B04F25">
        <w:rPr>
          <w:rFonts w:eastAsia="Times New Roman"/>
          <w:b w:val="0"/>
          <w:spacing w:val="0"/>
          <w:lang w:eastAsia="ru-RU"/>
        </w:rPr>
        <w:t>-</w:t>
      </w:r>
      <w:r w:rsidRPr="00B04F25">
        <w:rPr>
          <w:rFonts w:eastAsia="Times New Roman"/>
          <w:b w:val="0"/>
          <w:spacing w:val="0"/>
          <w:sz w:val="20"/>
          <w:szCs w:val="20"/>
          <w:lang w:eastAsia="ru-RU"/>
        </w:rPr>
        <w:t xml:space="preserve"> </w:t>
      </w:r>
      <w:r w:rsidRPr="00B04F25">
        <w:rPr>
          <w:rFonts w:eastAsia="Times New Roman"/>
          <w:b w:val="0"/>
          <w:spacing w:val="0"/>
          <w:lang w:eastAsia="ru-RU"/>
        </w:rPr>
        <w:t>субвенции бюджетам на осуществление первичного воинского учета органами местного самоуправления поселений, муниципальных и городских округов в 2025 году в сумме 51 313,00 рублей, в 2026 году в сумме 56 156,00 рублей, в 2027 году в сумме 58 181,00 рублей;</w:t>
      </w:r>
    </w:p>
    <w:p w:rsidR="00B04F25" w:rsidRPr="00B04F25" w:rsidRDefault="00B04F25" w:rsidP="00B04F2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Times New Roman"/>
          <w:b w:val="0"/>
          <w:spacing w:val="0"/>
          <w:lang w:eastAsia="ru-RU"/>
        </w:rPr>
      </w:pPr>
      <w:r w:rsidRPr="00B04F25">
        <w:rPr>
          <w:rFonts w:eastAsia="Times New Roman"/>
          <w:b w:val="0"/>
          <w:spacing w:val="0"/>
          <w:lang w:eastAsia="ru-RU"/>
        </w:rPr>
        <w:t>- межбюджетные трансферты, передаваемые бюджетам сельских поселений из бюджетов муниципальных районов на осуществление</w:t>
      </w:r>
      <w:r w:rsidRPr="00B04F25">
        <w:rPr>
          <w:rFonts w:eastAsia="Times New Roman"/>
          <w:spacing w:val="0"/>
          <w:lang w:eastAsia="ru-RU"/>
        </w:rPr>
        <w:t xml:space="preserve"> </w:t>
      </w:r>
      <w:r w:rsidRPr="00B04F25">
        <w:rPr>
          <w:rFonts w:eastAsia="Times New Roman"/>
          <w:b w:val="0"/>
          <w:spacing w:val="0"/>
          <w:lang w:eastAsia="ru-RU"/>
        </w:rPr>
        <w:t>части полномочий по решению вопросов местного значения в соответствии с</w:t>
      </w:r>
      <w:r w:rsidRPr="00B04F25">
        <w:rPr>
          <w:rFonts w:eastAsia="Times New Roman"/>
          <w:spacing w:val="0"/>
          <w:lang w:eastAsia="ru-RU"/>
        </w:rPr>
        <w:t xml:space="preserve"> </w:t>
      </w:r>
      <w:r w:rsidRPr="00B04F25">
        <w:rPr>
          <w:rFonts w:eastAsia="Times New Roman"/>
          <w:b w:val="0"/>
          <w:spacing w:val="0"/>
          <w:lang w:eastAsia="ru-RU"/>
        </w:rPr>
        <w:t>заключенными соглашениями в 2025 году в сумме 210 238,00 рублей, в 2026 году и в 2027 году равны нулю;</w:t>
      </w:r>
    </w:p>
    <w:p w:rsidR="00B04F25" w:rsidRPr="00B04F25" w:rsidRDefault="00B04F25" w:rsidP="00B04F2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Times New Roman"/>
          <w:b w:val="0"/>
          <w:spacing w:val="0"/>
          <w:lang w:eastAsia="ru-RU"/>
        </w:rPr>
      </w:pPr>
      <w:r w:rsidRPr="00B04F25">
        <w:rPr>
          <w:rFonts w:eastAsia="Times New Roman"/>
          <w:b w:val="0"/>
          <w:spacing w:val="0"/>
          <w:lang w:eastAsia="ru-RU"/>
        </w:rPr>
        <w:t>- прочие межбюджетные трансферты, передаваемые бюджетам сельских поселений в 2025 году в сумме 2 031 802,12 рублей, в 2026 году и в 2027 году равны нулю.</w:t>
      </w:r>
    </w:p>
    <w:p w:rsidR="00B04F25" w:rsidRPr="00B04F25" w:rsidRDefault="00B04F25" w:rsidP="00B04F25">
      <w:pPr>
        <w:shd w:val="clear" w:color="auto" w:fill="FFFFFF"/>
        <w:spacing w:after="0" w:line="240" w:lineRule="auto"/>
        <w:jc w:val="both"/>
        <w:rPr>
          <w:rFonts w:ascii="'Times New Roman', Times, serif" w:eastAsia="Times New Roman" w:hAnsi="'Times New Roman', Times, serif" w:cs="Helvetica"/>
          <w:color w:val="333333"/>
          <w:spacing w:val="0"/>
          <w:lang w:eastAsia="ru-RU"/>
        </w:rPr>
      </w:pPr>
    </w:p>
    <w:p w:rsidR="00B04F25" w:rsidRPr="00B04F25" w:rsidRDefault="00B04F25" w:rsidP="00B04F25">
      <w:pPr>
        <w:shd w:val="clear" w:color="auto" w:fill="FFFFFF"/>
        <w:spacing w:after="0" w:line="240" w:lineRule="auto"/>
        <w:ind w:firstLine="360"/>
        <w:jc w:val="both"/>
        <w:rPr>
          <w:rFonts w:ascii="'Times New Roman', Times, serif" w:eastAsia="Times New Roman" w:hAnsi="'Times New Roman', Times, serif" w:cs="Helvetica"/>
          <w:color w:val="333333"/>
          <w:spacing w:val="0"/>
          <w:lang w:eastAsia="ru-RU"/>
        </w:rPr>
      </w:pPr>
      <w:r w:rsidRPr="00B04F25">
        <w:rPr>
          <w:rFonts w:ascii="'Times New Roman', Times, serif" w:eastAsia="Times New Roman" w:hAnsi="'Times New Roman', Times, serif" w:cs="Helvetica"/>
          <w:b w:val="0"/>
          <w:color w:val="333333"/>
          <w:spacing w:val="0"/>
          <w:lang w:eastAsia="ru-RU"/>
        </w:rPr>
        <w:t>2.Настоящее Решение подлежит опубликованию в Муниципальном вестнике Рагозинского сельского поселения и размещению на официальном сайте в сети Интернет.</w:t>
      </w:r>
    </w:p>
    <w:p w:rsidR="00B04F25" w:rsidRPr="00B04F25" w:rsidRDefault="00B04F25" w:rsidP="00B04F25">
      <w:pPr>
        <w:spacing w:after="0" w:line="240" w:lineRule="auto"/>
        <w:jc w:val="both"/>
        <w:rPr>
          <w:rFonts w:eastAsia="Times New Roman"/>
          <w:spacing w:val="0"/>
          <w:lang w:eastAsia="ru-RU"/>
        </w:rPr>
      </w:pPr>
    </w:p>
    <w:p w:rsidR="00B04F25" w:rsidRPr="00B04F25" w:rsidRDefault="00B04F25" w:rsidP="00B04F25">
      <w:pPr>
        <w:spacing w:after="0" w:line="240" w:lineRule="auto"/>
        <w:jc w:val="both"/>
        <w:rPr>
          <w:rFonts w:eastAsia="Times New Roman"/>
          <w:spacing w:val="0"/>
          <w:lang w:eastAsia="ru-RU"/>
        </w:rPr>
      </w:pPr>
    </w:p>
    <w:p w:rsidR="00B04F25" w:rsidRPr="00B04F25" w:rsidRDefault="00B04F25" w:rsidP="00B04F25">
      <w:pPr>
        <w:shd w:val="clear" w:color="auto" w:fill="FFFFFF"/>
        <w:spacing w:after="0" w:line="240" w:lineRule="auto"/>
        <w:ind w:firstLine="360"/>
        <w:jc w:val="both"/>
        <w:rPr>
          <w:rFonts w:ascii="'Times New Roman', Times, serif" w:eastAsia="Times New Roman" w:hAnsi="'Times New Roman', Times, serif" w:cs="Helvetica"/>
          <w:color w:val="333333"/>
          <w:spacing w:val="0"/>
          <w:lang w:eastAsia="ru-RU"/>
        </w:rPr>
      </w:pPr>
      <w:r w:rsidRPr="00B04F25">
        <w:rPr>
          <w:rFonts w:ascii="'Times New Roman', Times, serif" w:eastAsia="Times New Roman" w:hAnsi="'Times New Roman', Times, serif" w:cs="Helvetica"/>
          <w:b w:val="0"/>
          <w:color w:val="333333"/>
          <w:spacing w:val="0"/>
          <w:lang w:eastAsia="ru-RU"/>
        </w:rPr>
        <w:t>Председатель Совета</w:t>
      </w:r>
    </w:p>
    <w:p w:rsidR="00B04F25" w:rsidRPr="00B04F25" w:rsidRDefault="00B04F25" w:rsidP="00B04F25">
      <w:pPr>
        <w:shd w:val="clear" w:color="auto" w:fill="FFFFFF"/>
        <w:spacing w:after="0" w:line="240" w:lineRule="auto"/>
        <w:ind w:firstLine="360"/>
        <w:jc w:val="both"/>
        <w:rPr>
          <w:rFonts w:ascii="'Times New Roman', Times, serif" w:eastAsia="Times New Roman" w:hAnsi="'Times New Roman', Times, serif" w:cs="Helvetica"/>
          <w:color w:val="333333"/>
          <w:spacing w:val="0"/>
          <w:lang w:eastAsia="ru-RU"/>
        </w:rPr>
      </w:pPr>
      <w:r w:rsidRPr="00B04F25">
        <w:rPr>
          <w:rFonts w:ascii="'Times New Roman', Times, serif" w:eastAsia="Times New Roman" w:hAnsi="'Times New Roman', Times, serif" w:cs="Helvetica"/>
          <w:b w:val="0"/>
          <w:color w:val="333333"/>
          <w:spacing w:val="0"/>
          <w:lang w:eastAsia="ru-RU"/>
        </w:rPr>
        <w:t xml:space="preserve">Рагозинского сельского поселения                                 С.Н. </w:t>
      </w:r>
      <w:proofErr w:type="spellStart"/>
      <w:r w:rsidRPr="00B04F25">
        <w:rPr>
          <w:rFonts w:ascii="'Times New Roman', Times, serif" w:eastAsia="Times New Roman" w:hAnsi="'Times New Roman', Times, serif" w:cs="Helvetica"/>
          <w:b w:val="0"/>
          <w:color w:val="333333"/>
          <w:spacing w:val="0"/>
          <w:lang w:eastAsia="ru-RU"/>
        </w:rPr>
        <w:t>Балашенко</w:t>
      </w:r>
      <w:proofErr w:type="spellEnd"/>
    </w:p>
    <w:p w:rsidR="00B04F25" w:rsidRPr="00B04F25" w:rsidRDefault="00B04F25" w:rsidP="00B04F25">
      <w:pPr>
        <w:shd w:val="clear" w:color="auto" w:fill="FFFFFF"/>
        <w:spacing w:after="0" w:line="240" w:lineRule="auto"/>
        <w:ind w:firstLine="360"/>
        <w:jc w:val="both"/>
        <w:rPr>
          <w:rFonts w:ascii="'Times New Roman', Times, serif" w:eastAsia="Times New Roman" w:hAnsi="'Times New Roman', Times, serif" w:cs="Helvetica"/>
          <w:color w:val="333333"/>
          <w:spacing w:val="0"/>
          <w:lang w:eastAsia="ru-RU"/>
        </w:rPr>
      </w:pPr>
    </w:p>
    <w:p w:rsidR="00B04F25" w:rsidRPr="00B04F25" w:rsidRDefault="00B04F25" w:rsidP="00B04F25">
      <w:pPr>
        <w:shd w:val="clear" w:color="auto" w:fill="FFFFFF"/>
        <w:spacing w:after="0" w:line="240" w:lineRule="auto"/>
        <w:ind w:firstLine="360"/>
        <w:jc w:val="both"/>
        <w:rPr>
          <w:rFonts w:ascii="'Times New Roman', Times, serif" w:eastAsia="Times New Roman" w:hAnsi="'Times New Roman', Times, serif" w:cs="Helvetica"/>
          <w:color w:val="333333"/>
          <w:spacing w:val="0"/>
          <w:lang w:eastAsia="ru-RU"/>
        </w:rPr>
      </w:pPr>
      <w:proofErr w:type="spellStart"/>
      <w:r w:rsidRPr="00B04F25">
        <w:rPr>
          <w:rFonts w:ascii="'Times New Roman', Times, serif" w:eastAsia="Times New Roman" w:hAnsi="'Times New Roman', Times, serif" w:cs="Helvetica"/>
          <w:b w:val="0"/>
          <w:color w:val="333333"/>
          <w:spacing w:val="0"/>
          <w:lang w:eastAsia="ru-RU"/>
        </w:rPr>
        <w:t>Вр.и.о</w:t>
      </w:r>
      <w:proofErr w:type="spellEnd"/>
      <w:r w:rsidRPr="00B04F25">
        <w:rPr>
          <w:rFonts w:ascii="'Times New Roman', Times, serif" w:eastAsia="Times New Roman" w:hAnsi="'Times New Roman', Times, serif" w:cs="Helvetica"/>
          <w:b w:val="0"/>
          <w:color w:val="333333"/>
          <w:spacing w:val="0"/>
          <w:lang w:eastAsia="ru-RU"/>
        </w:rPr>
        <w:t>. Главы Рагозинского</w:t>
      </w:r>
    </w:p>
    <w:p w:rsidR="00B04F25" w:rsidRPr="00B04F25" w:rsidRDefault="00B04F25" w:rsidP="00B04F25">
      <w:pPr>
        <w:spacing w:after="0" w:line="240" w:lineRule="auto"/>
        <w:rPr>
          <w:rFonts w:eastAsia="Times New Roman"/>
          <w:spacing w:val="0"/>
          <w:sz w:val="24"/>
          <w:szCs w:val="24"/>
          <w:lang w:eastAsia="ru-RU"/>
        </w:rPr>
      </w:pPr>
      <w:r w:rsidRPr="00B04F25">
        <w:rPr>
          <w:rFonts w:ascii="'Times New Roman', Times, serif" w:eastAsia="Times New Roman" w:hAnsi="'Times New Roman', Times, serif" w:cs="Helvetica"/>
          <w:b w:val="0"/>
          <w:color w:val="333333"/>
          <w:spacing w:val="0"/>
          <w:lang w:eastAsia="ru-RU"/>
        </w:rPr>
        <w:t xml:space="preserve">     сельского поселения                                                              Е.П. </w:t>
      </w:r>
      <w:proofErr w:type="spellStart"/>
      <w:r w:rsidRPr="00B04F25">
        <w:rPr>
          <w:rFonts w:ascii="'Times New Roman', Times, serif" w:eastAsia="Times New Roman" w:hAnsi="'Times New Roman', Times, serif" w:cs="Helvetica"/>
          <w:b w:val="0"/>
          <w:color w:val="333333"/>
          <w:spacing w:val="0"/>
          <w:lang w:eastAsia="ru-RU"/>
        </w:rPr>
        <w:t>Нарадовая</w:t>
      </w:r>
      <w:proofErr w:type="spellEnd"/>
    </w:p>
    <w:p w:rsidR="00B04F25" w:rsidRPr="00B04F25" w:rsidRDefault="00B04F25" w:rsidP="00B04F25">
      <w:pPr>
        <w:spacing w:after="0" w:line="240" w:lineRule="auto"/>
        <w:jc w:val="both"/>
        <w:rPr>
          <w:rFonts w:eastAsia="Times New Roman"/>
          <w:spacing w:val="0"/>
          <w:lang w:eastAsia="ru-RU"/>
        </w:rPr>
      </w:pPr>
    </w:p>
    <w:p w:rsidR="00B04F25" w:rsidRPr="00B04F25" w:rsidRDefault="00B04F25" w:rsidP="00B04F25">
      <w:pPr>
        <w:rPr>
          <w:b w:val="0"/>
        </w:rPr>
      </w:pPr>
    </w:p>
    <w:p w:rsidR="009F2A77" w:rsidRDefault="009F2A77" w:rsidP="009F2A77">
      <w:pPr>
        <w:spacing w:after="0" w:line="240" w:lineRule="auto"/>
        <w:jc w:val="center"/>
        <w:rPr>
          <w:rFonts w:eastAsia="Times New Roman"/>
          <w:b w:val="0"/>
          <w:spacing w:val="0"/>
          <w:lang w:eastAsia="ru-RU"/>
        </w:rPr>
      </w:pPr>
    </w:p>
    <w:p w:rsidR="00B04F25" w:rsidRDefault="00B04F25" w:rsidP="009F2A77">
      <w:pPr>
        <w:spacing w:after="0" w:line="240" w:lineRule="auto"/>
        <w:jc w:val="center"/>
        <w:rPr>
          <w:rFonts w:eastAsia="Times New Roman"/>
          <w:b w:val="0"/>
          <w:spacing w:val="0"/>
          <w:lang w:eastAsia="ru-RU"/>
        </w:rPr>
      </w:pPr>
    </w:p>
    <w:p w:rsidR="00B04F25" w:rsidRDefault="00B04F25" w:rsidP="009F2A77">
      <w:pPr>
        <w:spacing w:after="0" w:line="240" w:lineRule="auto"/>
        <w:jc w:val="center"/>
        <w:rPr>
          <w:rFonts w:eastAsia="Times New Roman"/>
          <w:b w:val="0"/>
          <w:spacing w:val="0"/>
          <w:lang w:eastAsia="ru-RU"/>
        </w:rPr>
      </w:pPr>
    </w:p>
    <w:p w:rsidR="00B04F25" w:rsidRDefault="00B04F25" w:rsidP="009F2A77">
      <w:pPr>
        <w:spacing w:after="0" w:line="240" w:lineRule="auto"/>
        <w:jc w:val="center"/>
        <w:rPr>
          <w:rFonts w:eastAsia="Times New Roman"/>
          <w:b w:val="0"/>
          <w:spacing w:val="0"/>
          <w:lang w:eastAsia="ru-RU"/>
        </w:rPr>
      </w:pPr>
    </w:p>
    <w:p w:rsidR="00B04F25" w:rsidRDefault="00B04F25" w:rsidP="009F2A77">
      <w:pPr>
        <w:spacing w:after="0" w:line="240" w:lineRule="auto"/>
        <w:jc w:val="center"/>
        <w:rPr>
          <w:rFonts w:eastAsia="Times New Roman"/>
          <w:b w:val="0"/>
          <w:spacing w:val="0"/>
          <w:lang w:eastAsia="ru-RU"/>
        </w:rPr>
      </w:pPr>
    </w:p>
    <w:p w:rsidR="00B04F25" w:rsidRDefault="00B04F25" w:rsidP="009F2A77">
      <w:pPr>
        <w:spacing w:after="0" w:line="240" w:lineRule="auto"/>
        <w:jc w:val="center"/>
        <w:rPr>
          <w:rFonts w:eastAsia="Times New Roman"/>
          <w:b w:val="0"/>
          <w:spacing w:val="0"/>
          <w:lang w:eastAsia="ru-RU"/>
        </w:rPr>
      </w:pPr>
    </w:p>
    <w:p w:rsidR="00B04F25" w:rsidRDefault="00B04F25" w:rsidP="009F2A77">
      <w:pPr>
        <w:spacing w:after="0" w:line="240" w:lineRule="auto"/>
        <w:jc w:val="center"/>
        <w:rPr>
          <w:rFonts w:eastAsia="Times New Roman"/>
          <w:b w:val="0"/>
          <w:spacing w:val="0"/>
          <w:lang w:eastAsia="ru-RU"/>
        </w:rPr>
      </w:pPr>
    </w:p>
    <w:p w:rsidR="00B04F25" w:rsidRDefault="00B04F25" w:rsidP="009F2A77">
      <w:pPr>
        <w:spacing w:after="0" w:line="240" w:lineRule="auto"/>
        <w:jc w:val="center"/>
        <w:rPr>
          <w:rFonts w:eastAsia="Times New Roman"/>
          <w:b w:val="0"/>
          <w:spacing w:val="0"/>
          <w:lang w:eastAsia="ru-RU"/>
        </w:rPr>
      </w:pPr>
    </w:p>
    <w:p w:rsidR="00B04F25" w:rsidRDefault="00B04F25" w:rsidP="009F2A77">
      <w:pPr>
        <w:spacing w:after="0" w:line="240" w:lineRule="auto"/>
        <w:jc w:val="center"/>
        <w:rPr>
          <w:rFonts w:eastAsia="Times New Roman"/>
          <w:b w:val="0"/>
          <w:spacing w:val="0"/>
          <w:lang w:eastAsia="ru-RU"/>
        </w:rPr>
      </w:pPr>
    </w:p>
    <w:p w:rsidR="00B04F25" w:rsidRDefault="00B04F25" w:rsidP="009F2A77">
      <w:pPr>
        <w:spacing w:after="0" w:line="240" w:lineRule="auto"/>
        <w:jc w:val="center"/>
        <w:rPr>
          <w:rFonts w:eastAsia="Times New Roman"/>
          <w:b w:val="0"/>
          <w:spacing w:val="0"/>
          <w:lang w:eastAsia="ru-RU"/>
        </w:rPr>
      </w:pPr>
    </w:p>
    <w:p w:rsidR="00B04F25" w:rsidRDefault="00B04F25" w:rsidP="009F2A77">
      <w:pPr>
        <w:spacing w:after="0" w:line="240" w:lineRule="auto"/>
        <w:jc w:val="center"/>
        <w:rPr>
          <w:rFonts w:eastAsia="Times New Roman"/>
          <w:b w:val="0"/>
          <w:spacing w:val="0"/>
          <w:lang w:eastAsia="ru-RU"/>
        </w:rPr>
      </w:pPr>
    </w:p>
    <w:p w:rsidR="00B04F25" w:rsidRDefault="00B04F25" w:rsidP="009F2A77">
      <w:pPr>
        <w:spacing w:after="0" w:line="240" w:lineRule="auto"/>
        <w:jc w:val="center"/>
        <w:rPr>
          <w:rFonts w:eastAsia="Times New Roman"/>
          <w:b w:val="0"/>
          <w:spacing w:val="0"/>
          <w:lang w:eastAsia="ru-RU"/>
        </w:rPr>
      </w:pPr>
    </w:p>
    <w:p w:rsidR="00B04F25" w:rsidRDefault="00B04F25" w:rsidP="009F2A77">
      <w:pPr>
        <w:spacing w:after="0" w:line="240" w:lineRule="auto"/>
        <w:jc w:val="center"/>
        <w:rPr>
          <w:rFonts w:eastAsia="Times New Roman"/>
          <w:b w:val="0"/>
          <w:spacing w:val="0"/>
          <w:lang w:eastAsia="ru-RU"/>
        </w:rPr>
      </w:pPr>
    </w:p>
    <w:p w:rsidR="00B04F25" w:rsidRDefault="00B04F25" w:rsidP="009F2A77">
      <w:pPr>
        <w:spacing w:after="0" w:line="240" w:lineRule="auto"/>
        <w:jc w:val="center"/>
        <w:rPr>
          <w:rFonts w:eastAsia="Times New Roman"/>
          <w:b w:val="0"/>
          <w:spacing w:val="0"/>
          <w:lang w:eastAsia="ru-RU"/>
        </w:rPr>
      </w:pPr>
    </w:p>
    <w:p w:rsidR="00B04F25" w:rsidRDefault="00B04F25" w:rsidP="00B04F25">
      <w:pPr>
        <w:spacing w:after="0" w:line="240" w:lineRule="auto"/>
        <w:jc w:val="right"/>
        <w:rPr>
          <w:rFonts w:eastAsia="Times New Roman"/>
          <w:b w:val="0"/>
          <w:color w:val="000000"/>
          <w:spacing w:val="0"/>
          <w:lang w:eastAsia="ru-RU"/>
        </w:rPr>
        <w:sectPr w:rsidR="00B04F25" w:rsidSect="006F4A6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0" w:name="RANGE!A1:L19"/>
    </w:p>
    <w:tbl>
      <w:tblPr>
        <w:tblW w:w="14463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3114"/>
        <w:gridCol w:w="709"/>
        <w:gridCol w:w="567"/>
        <w:gridCol w:w="567"/>
        <w:gridCol w:w="567"/>
        <w:gridCol w:w="567"/>
        <w:gridCol w:w="708"/>
        <w:gridCol w:w="709"/>
        <w:gridCol w:w="709"/>
        <w:gridCol w:w="2082"/>
        <w:gridCol w:w="2082"/>
        <w:gridCol w:w="2082"/>
      </w:tblGrid>
      <w:tr w:rsidR="00B04F25" w:rsidRPr="00B04F25" w:rsidTr="00B04F25">
        <w:trPr>
          <w:trHeight w:val="1973"/>
        </w:trPr>
        <w:tc>
          <w:tcPr>
            <w:tcW w:w="1446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4F25" w:rsidRPr="00B04F25" w:rsidRDefault="00B04F25" w:rsidP="00B04F25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04F25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Приложение № 6</w:t>
            </w:r>
            <w:r w:rsidRPr="00B04F25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br/>
              <w:t>к решению Совета Рагозинского сельского поселения Седельниковского муниципального района Омской области</w:t>
            </w:r>
            <w:r w:rsidRPr="00B04F25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br/>
              <w:t>от 27 марта 2025 года № 12</w:t>
            </w:r>
            <w:r w:rsidRPr="00B04F25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br/>
              <w:t>"О бюджете Рагозинского сельского поселения Седельниковского муниципального района Омской области</w:t>
            </w:r>
            <w:r w:rsidRPr="00B04F25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br/>
              <w:t>на 2025 год и на плановый период 2026 и 2027 годов"</w:t>
            </w:r>
            <w:bookmarkEnd w:id="0"/>
          </w:p>
        </w:tc>
      </w:tr>
      <w:tr w:rsidR="00B04F25" w:rsidRPr="00B04F25" w:rsidTr="00B04F25">
        <w:trPr>
          <w:trHeight w:val="394"/>
        </w:trPr>
        <w:tc>
          <w:tcPr>
            <w:tcW w:w="1446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4F25" w:rsidRPr="00B04F25" w:rsidRDefault="00B04F25" w:rsidP="00B04F25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04F25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B04F25" w:rsidRPr="00B04F25" w:rsidTr="00B04F25">
        <w:trPr>
          <w:trHeight w:val="1182"/>
        </w:trPr>
        <w:tc>
          <w:tcPr>
            <w:tcW w:w="1446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4F25" w:rsidRPr="00B04F25" w:rsidRDefault="00B04F25" w:rsidP="00B04F25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04F25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ИСТОЧНИКИ</w:t>
            </w:r>
            <w:r w:rsidRPr="00B04F25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br/>
              <w:t xml:space="preserve">внутреннего финансирования дефицита </w:t>
            </w:r>
            <w:r w:rsidRPr="00B04F25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br/>
              <w:t>местного бюджета на 2025 год и на плановый период 2026 и 2027 годов</w:t>
            </w:r>
          </w:p>
        </w:tc>
      </w:tr>
      <w:tr w:rsidR="00B04F25" w:rsidRPr="00B04F25" w:rsidTr="00B04F25">
        <w:trPr>
          <w:trHeight w:val="394"/>
        </w:trPr>
        <w:tc>
          <w:tcPr>
            <w:tcW w:w="1446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4F25" w:rsidRPr="00B04F25" w:rsidRDefault="00B04F25" w:rsidP="00B04F25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04F25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 </w:t>
            </w:r>
          </w:p>
        </w:tc>
      </w:tr>
      <w:tr w:rsidR="00B04F25" w:rsidRPr="00B04F25" w:rsidTr="00B04F25">
        <w:trPr>
          <w:trHeight w:val="1099"/>
        </w:trPr>
        <w:tc>
          <w:tcPr>
            <w:tcW w:w="3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4F25" w:rsidRPr="00B04F25" w:rsidRDefault="00B04F25" w:rsidP="00B04F25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04F25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Наименование кодов классификации источников финансирования дефицита местного бюджета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4F25" w:rsidRPr="00B04F25" w:rsidRDefault="00B04F25" w:rsidP="00B04F25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04F25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Главный администратор источников финансирования дефицита местного бюджета</w:t>
            </w:r>
          </w:p>
        </w:tc>
        <w:tc>
          <w:tcPr>
            <w:tcW w:w="4394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4F25" w:rsidRPr="00B04F25" w:rsidRDefault="00B04F25" w:rsidP="00B04F25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04F25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Коды классификации источников финансирования дефицита местного бюджета</w:t>
            </w:r>
          </w:p>
        </w:tc>
        <w:tc>
          <w:tcPr>
            <w:tcW w:w="624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4F25" w:rsidRPr="00B04F25" w:rsidRDefault="00B04F25" w:rsidP="00B04F25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04F25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Сумма на год, рублей </w:t>
            </w:r>
          </w:p>
        </w:tc>
      </w:tr>
      <w:tr w:rsidR="00B04F25" w:rsidRPr="00B04F25" w:rsidTr="00B04F25">
        <w:trPr>
          <w:trHeight w:val="1099"/>
        </w:trPr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4F25" w:rsidRPr="00B04F25" w:rsidRDefault="00B04F25" w:rsidP="00B04F25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4F25" w:rsidRPr="00B04F25" w:rsidRDefault="00B04F25" w:rsidP="00B04F25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4F25" w:rsidRPr="00B04F25" w:rsidRDefault="00B04F25" w:rsidP="00B04F25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04F25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Группа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4F25" w:rsidRPr="00B04F25" w:rsidRDefault="00B04F25" w:rsidP="00B04F25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04F25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Подгруппа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4F25" w:rsidRPr="00B04F25" w:rsidRDefault="00B04F25" w:rsidP="00B04F25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04F25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Статья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4F25" w:rsidRPr="00B04F25" w:rsidRDefault="00B04F25" w:rsidP="00B04F25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04F25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Подстатья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4F25" w:rsidRPr="00B04F25" w:rsidRDefault="00B04F25" w:rsidP="00B04F25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04F25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Элемент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4F25" w:rsidRPr="00B04F25" w:rsidRDefault="00B04F25" w:rsidP="00B04F25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04F25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Вид источников</w:t>
            </w:r>
          </w:p>
        </w:tc>
        <w:tc>
          <w:tcPr>
            <w:tcW w:w="20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4F25" w:rsidRPr="00B04F25" w:rsidRDefault="00B04F25" w:rsidP="00B04F25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04F25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2025 год</w:t>
            </w:r>
          </w:p>
        </w:tc>
        <w:tc>
          <w:tcPr>
            <w:tcW w:w="20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4F25" w:rsidRPr="00B04F25" w:rsidRDefault="00B04F25" w:rsidP="00B04F25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04F25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2026 год</w:t>
            </w:r>
          </w:p>
        </w:tc>
        <w:tc>
          <w:tcPr>
            <w:tcW w:w="20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4F25" w:rsidRPr="00B04F25" w:rsidRDefault="00B04F25" w:rsidP="00B04F25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04F25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2027 год</w:t>
            </w:r>
          </w:p>
        </w:tc>
      </w:tr>
      <w:tr w:rsidR="00B04F25" w:rsidRPr="00B04F25" w:rsidTr="00B04F25">
        <w:trPr>
          <w:trHeight w:val="1362"/>
        </w:trPr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4F25" w:rsidRPr="00B04F25" w:rsidRDefault="00B04F25" w:rsidP="00B04F25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4F25" w:rsidRPr="00B04F25" w:rsidRDefault="00B04F25" w:rsidP="00B04F25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4F25" w:rsidRPr="00B04F25" w:rsidRDefault="00B04F25" w:rsidP="00B04F25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4F25" w:rsidRPr="00B04F25" w:rsidRDefault="00B04F25" w:rsidP="00B04F25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4F25" w:rsidRPr="00B04F25" w:rsidRDefault="00B04F25" w:rsidP="00B04F25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4F25" w:rsidRPr="00B04F25" w:rsidRDefault="00B04F25" w:rsidP="00B04F25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4F25" w:rsidRPr="00B04F25" w:rsidRDefault="00B04F25" w:rsidP="00B04F25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4F25" w:rsidRPr="00B04F25" w:rsidRDefault="00B04F25" w:rsidP="00B04F25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04F25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Подвид источников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4F25" w:rsidRPr="00B04F25" w:rsidRDefault="00B04F25" w:rsidP="00B04F25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04F25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Аналитическая группа вида источников</w:t>
            </w:r>
          </w:p>
        </w:tc>
        <w:tc>
          <w:tcPr>
            <w:tcW w:w="20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4F25" w:rsidRPr="00B04F25" w:rsidRDefault="00B04F25" w:rsidP="00B04F25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4F25" w:rsidRPr="00B04F25" w:rsidRDefault="00B04F25" w:rsidP="00B04F25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4F25" w:rsidRPr="00B04F25" w:rsidRDefault="00B04F25" w:rsidP="00B04F25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</w:tr>
      <w:tr w:rsidR="00B04F25" w:rsidRPr="00B04F25" w:rsidTr="00B04F25">
        <w:trPr>
          <w:trHeight w:val="37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4F25" w:rsidRPr="00B04F25" w:rsidRDefault="00B04F25" w:rsidP="00B04F25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04F25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4F25" w:rsidRPr="00B04F25" w:rsidRDefault="00B04F25" w:rsidP="00B04F25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04F25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4F25" w:rsidRPr="00B04F25" w:rsidRDefault="00B04F25" w:rsidP="00B04F25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04F25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4F25" w:rsidRPr="00B04F25" w:rsidRDefault="00B04F25" w:rsidP="00B04F25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04F25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4F25" w:rsidRPr="00B04F25" w:rsidRDefault="00B04F25" w:rsidP="00B04F25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04F25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4F25" w:rsidRPr="00B04F25" w:rsidRDefault="00B04F25" w:rsidP="00B04F25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04F25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4F25" w:rsidRPr="00B04F25" w:rsidRDefault="00B04F25" w:rsidP="00B04F25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04F25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4F25" w:rsidRPr="00B04F25" w:rsidRDefault="00B04F25" w:rsidP="00B04F25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04F25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4F25" w:rsidRPr="00B04F25" w:rsidRDefault="00B04F25" w:rsidP="00B04F25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04F25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4F25" w:rsidRPr="00B04F25" w:rsidRDefault="00B04F25" w:rsidP="00B04F25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04F25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4F25" w:rsidRPr="00B04F25" w:rsidRDefault="00B04F25" w:rsidP="00B04F25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04F25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4F25" w:rsidRPr="00B04F25" w:rsidRDefault="00B04F25" w:rsidP="00B04F25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04F25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</w:t>
            </w:r>
          </w:p>
        </w:tc>
      </w:tr>
      <w:tr w:rsidR="00B04F25" w:rsidRPr="00B04F25" w:rsidTr="00B04F25">
        <w:trPr>
          <w:trHeight w:val="70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F25" w:rsidRPr="00B04F25" w:rsidRDefault="00B04F25" w:rsidP="00B04F25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04F25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ИСТОЧНИКИ ВНУТРЕННЕГО ФИНАНСИРОВАНИЯ ДЕФИЦИТОВ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F25" w:rsidRPr="00B04F25" w:rsidRDefault="00B04F25" w:rsidP="00B04F25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04F25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F25" w:rsidRPr="00B04F25" w:rsidRDefault="00B04F25" w:rsidP="00B04F25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04F25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F25" w:rsidRPr="00B04F25" w:rsidRDefault="00B04F25" w:rsidP="00B04F25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04F25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F25" w:rsidRPr="00B04F25" w:rsidRDefault="00B04F25" w:rsidP="00B04F25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04F25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F25" w:rsidRPr="00B04F25" w:rsidRDefault="00B04F25" w:rsidP="00B04F25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04F25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F25" w:rsidRPr="00B04F25" w:rsidRDefault="00B04F25" w:rsidP="00B04F25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04F25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F25" w:rsidRPr="00B04F25" w:rsidRDefault="00B04F25" w:rsidP="00B04F25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04F25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F25" w:rsidRPr="00B04F25" w:rsidRDefault="00B04F25" w:rsidP="00B04F25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04F25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F25" w:rsidRPr="00B04F25" w:rsidRDefault="00B04F25" w:rsidP="00B04F25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04F25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707 580,22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F25" w:rsidRPr="00B04F25" w:rsidRDefault="00B04F25" w:rsidP="00B04F25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04F25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F25" w:rsidRPr="00B04F25" w:rsidRDefault="00B04F25" w:rsidP="00B04F25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04F25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0,00</w:t>
            </w:r>
          </w:p>
        </w:tc>
      </w:tr>
      <w:tr w:rsidR="00B04F25" w:rsidRPr="00B04F25" w:rsidTr="00B04F25">
        <w:trPr>
          <w:trHeight w:val="70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F25" w:rsidRPr="00B04F25" w:rsidRDefault="00B04F25" w:rsidP="00B04F25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04F25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F25" w:rsidRPr="00B04F25" w:rsidRDefault="00B04F25" w:rsidP="00B04F25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04F25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F25" w:rsidRPr="00B04F25" w:rsidRDefault="00B04F25" w:rsidP="00B04F25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04F25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F25" w:rsidRPr="00B04F25" w:rsidRDefault="00B04F25" w:rsidP="00B04F25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04F25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F25" w:rsidRPr="00B04F25" w:rsidRDefault="00B04F25" w:rsidP="00B04F25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04F25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F25" w:rsidRPr="00B04F25" w:rsidRDefault="00B04F25" w:rsidP="00B04F25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04F25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F25" w:rsidRPr="00B04F25" w:rsidRDefault="00B04F25" w:rsidP="00B04F25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04F25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F25" w:rsidRPr="00B04F25" w:rsidRDefault="00B04F25" w:rsidP="00B04F25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04F25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F25" w:rsidRPr="00B04F25" w:rsidRDefault="00B04F25" w:rsidP="00B04F25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04F25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F25" w:rsidRPr="00B04F25" w:rsidRDefault="00B04F25" w:rsidP="00B04F25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04F25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707 580,22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F25" w:rsidRPr="00B04F25" w:rsidRDefault="00B04F25" w:rsidP="00B04F25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04F25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F25" w:rsidRPr="00B04F25" w:rsidRDefault="00B04F25" w:rsidP="00B04F25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04F25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0,00</w:t>
            </w:r>
          </w:p>
        </w:tc>
      </w:tr>
      <w:tr w:rsidR="00B04F25" w:rsidRPr="00B04F25" w:rsidTr="00B04F25">
        <w:trPr>
          <w:trHeight w:val="70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4F25" w:rsidRPr="00B04F25" w:rsidRDefault="00B04F25" w:rsidP="00B04F25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04F25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Увеличение остатков средств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F25" w:rsidRPr="00B04F25" w:rsidRDefault="00B04F25" w:rsidP="00B04F25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04F25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F25" w:rsidRPr="00B04F25" w:rsidRDefault="00B04F25" w:rsidP="00B04F25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04F25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F25" w:rsidRPr="00B04F25" w:rsidRDefault="00B04F25" w:rsidP="00B04F25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04F25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F25" w:rsidRPr="00B04F25" w:rsidRDefault="00B04F25" w:rsidP="00B04F25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04F25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F25" w:rsidRPr="00B04F25" w:rsidRDefault="00B04F25" w:rsidP="00B04F25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04F25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F25" w:rsidRPr="00B04F25" w:rsidRDefault="00B04F25" w:rsidP="00B04F25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04F25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F25" w:rsidRPr="00B04F25" w:rsidRDefault="00B04F25" w:rsidP="00B04F25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04F25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F25" w:rsidRPr="00B04F25" w:rsidRDefault="00B04F25" w:rsidP="00B04F25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04F25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4F25" w:rsidRPr="00B04F25" w:rsidRDefault="00B04F25" w:rsidP="00B04F25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04F25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4 140 280,69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4F25" w:rsidRPr="00B04F25" w:rsidRDefault="00B04F25" w:rsidP="00B04F25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04F25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2 693 614,44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4F25" w:rsidRPr="00B04F25" w:rsidRDefault="00B04F25" w:rsidP="00B04F25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04F25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2 941 573,95</w:t>
            </w:r>
          </w:p>
        </w:tc>
      </w:tr>
      <w:tr w:rsidR="00B04F25" w:rsidRPr="00B04F25" w:rsidTr="00B04F25">
        <w:trPr>
          <w:trHeight w:val="70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4F25" w:rsidRPr="00B04F25" w:rsidRDefault="00B04F25" w:rsidP="00B04F25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04F25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F25" w:rsidRPr="00B04F25" w:rsidRDefault="00B04F25" w:rsidP="00B04F25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04F25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F25" w:rsidRPr="00B04F25" w:rsidRDefault="00B04F25" w:rsidP="00B04F25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04F25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F25" w:rsidRPr="00B04F25" w:rsidRDefault="00B04F25" w:rsidP="00B04F25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04F25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F25" w:rsidRPr="00B04F25" w:rsidRDefault="00B04F25" w:rsidP="00B04F25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04F25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F25" w:rsidRPr="00B04F25" w:rsidRDefault="00B04F25" w:rsidP="00B04F25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04F25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F25" w:rsidRPr="00B04F25" w:rsidRDefault="00B04F25" w:rsidP="00B04F25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04F25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F25" w:rsidRPr="00B04F25" w:rsidRDefault="00B04F25" w:rsidP="00B04F25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04F25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F25" w:rsidRPr="00B04F25" w:rsidRDefault="00B04F25" w:rsidP="00B04F25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04F25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4F25" w:rsidRPr="00B04F25" w:rsidRDefault="00B04F25" w:rsidP="00B04F25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04F25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4 140 280,69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4F25" w:rsidRPr="00B04F25" w:rsidRDefault="00B04F25" w:rsidP="00B04F25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04F25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2 693 614,44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4F25" w:rsidRPr="00B04F25" w:rsidRDefault="00B04F25" w:rsidP="00B04F25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04F25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2 941 573,95</w:t>
            </w:r>
          </w:p>
        </w:tc>
      </w:tr>
      <w:tr w:rsidR="00B04F25" w:rsidRPr="00B04F25" w:rsidTr="00B04F25">
        <w:trPr>
          <w:trHeight w:val="70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4F25" w:rsidRPr="00B04F25" w:rsidRDefault="00B04F25" w:rsidP="00B04F25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04F25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F25" w:rsidRPr="00B04F25" w:rsidRDefault="00B04F25" w:rsidP="00B04F25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04F25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F25" w:rsidRPr="00B04F25" w:rsidRDefault="00B04F25" w:rsidP="00B04F25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04F25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F25" w:rsidRPr="00B04F25" w:rsidRDefault="00B04F25" w:rsidP="00B04F25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04F25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F25" w:rsidRPr="00B04F25" w:rsidRDefault="00B04F25" w:rsidP="00B04F25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04F25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F25" w:rsidRPr="00B04F25" w:rsidRDefault="00B04F25" w:rsidP="00B04F25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04F25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F25" w:rsidRPr="00B04F25" w:rsidRDefault="00B04F25" w:rsidP="00B04F25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04F25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F25" w:rsidRPr="00B04F25" w:rsidRDefault="00B04F25" w:rsidP="00B04F25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04F25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F25" w:rsidRPr="00B04F25" w:rsidRDefault="00B04F25" w:rsidP="00B04F25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04F25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510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4F25" w:rsidRPr="00B04F25" w:rsidRDefault="00B04F25" w:rsidP="00B04F25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04F25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4 140 280,69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4F25" w:rsidRPr="00B04F25" w:rsidRDefault="00B04F25" w:rsidP="00B04F25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04F25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2 693 614,44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4F25" w:rsidRPr="00B04F25" w:rsidRDefault="00B04F25" w:rsidP="00B04F25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04F25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2 941 573,95</w:t>
            </w:r>
          </w:p>
        </w:tc>
      </w:tr>
      <w:tr w:rsidR="00B04F25" w:rsidRPr="00B04F25" w:rsidTr="00B04F25">
        <w:trPr>
          <w:trHeight w:val="70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4F25" w:rsidRPr="00B04F25" w:rsidRDefault="00B04F25" w:rsidP="00B04F25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04F25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F25" w:rsidRPr="00B04F25" w:rsidRDefault="00B04F25" w:rsidP="00B04F25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04F25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F25" w:rsidRPr="00B04F25" w:rsidRDefault="00B04F25" w:rsidP="00B04F25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04F25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F25" w:rsidRPr="00B04F25" w:rsidRDefault="00B04F25" w:rsidP="00B04F25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04F25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F25" w:rsidRPr="00B04F25" w:rsidRDefault="00B04F25" w:rsidP="00B04F25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04F25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F25" w:rsidRPr="00B04F25" w:rsidRDefault="00B04F25" w:rsidP="00B04F25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04F25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F25" w:rsidRPr="00B04F25" w:rsidRDefault="00B04F25" w:rsidP="00B04F25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04F25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F25" w:rsidRPr="00B04F25" w:rsidRDefault="00B04F25" w:rsidP="00B04F25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04F25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F25" w:rsidRPr="00B04F25" w:rsidRDefault="00B04F25" w:rsidP="00B04F25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04F25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510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4F25" w:rsidRPr="00B04F25" w:rsidRDefault="00B04F25" w:rsidP="00B04F25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04F25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4 140 280,69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4F25" w:rsidRPr="00B04F25" w:rsidRDefault="00B04F25" w:rsidP="00B04F25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04F25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2 693 614,44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4F25" w:rsidRPr="00B04F25" w:rsidRDefault="00B04F25" w:rsidP="00B04F25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04F25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2 941 573,95</w:t>
            </w:r>
          </w:p>
        </w:tc>
      </w:tr>
      <w:tr w:rsidR="00B04F25" w:rsidRPr="00B04F25" w:rsidTr="00B04F25">
        <w:trPr>
          <w:trHeight w:val="70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4F25" w:rsidRPr="00B04F25" w:rsidRDefault="00B04F25" w:rsidP="00B04F25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04F25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Уменьшение остатков средств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F25" w:rsidRPr="00B04F25" w:rsidRDefault="00B04F25" w:rsidP="00B04F25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04F25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F25" w:rsidRPr="00B04F25" w:rsidRDefault="00B04F25" w:rsidP="00B04F25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04F25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F25" w:rsidRPr="00B04F25" w:rsidRDefault="00B04F25" w:rsidP="00B04F25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04F25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F25" w:rsidRPr="00B04F25" w:rsidRDefault="00B04F25" w:rsidP="00B04F25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04F25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F25" w:rsidRPr="00B04F25" w:rsidRDefault="00B04F25" w:rsidP="00B04F25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04F25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F25" w:rsidRPr="00B04F25" w:rsidRDefault="00B04F25" w:rsidP="00B04F25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04F25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F25" w:rsidRPr="00B04F25" w:rsidRDefault="00B04F25" w:rsidP="00B04F25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04F25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F25" w:rsidRPr="00B04F25" w:rsidRDefault="00B04F25" w:rsidP="00B04F25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04F25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4F25" w:rsidRPr="00B04F25" w:rsidRDefault="00B04F25" w:rsidP="00B04F25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04F25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4 847 860,91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4F25" w:rsidRPr="00B04F25" w:rsidRDefault="00B04F25" w:rsidP="00B04F25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04F25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2 693 614,44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4F25" w:rsidRPr="00B04F25" w:rsidRDefault="00B04F25" w:rsidP="00B04F25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04F25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2 941 573,95</w:t>
            </w:r>
          </w:p>
        </w:tc>
      </w:tr>
      <w:tr w:rsidR="00B04F25" w:rsidRPr="00B04F25" w:rsidTr="00B04F25">
        <w:trPr>
          <w:trHeight w:val="70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4F25" w:rsidRPr="00B04F25" w:rsidRDefault="00B04F25" w:rsidP="00B04F25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04F25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F25" w:rsidRPr="00B04F25" w:rsidRDefault="00B04F25" w:rsidP="00B04F25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04F25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F25" w:rsidRPr="00B04F25" w:rsidRDefault="00B04F25" w:rsidP="00B04F25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04F25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F25" w:rsidRPr="00B04F25" w:rsidRDefault="00B04F25" w:rsidP="00B04F25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04F25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F25" w:rsidRPr="00B04F25" w:rsidRDefault="00B04F25" w:rsidP="00B04F25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04F25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F25" w:rsidRPr="00B04F25" w:rsidRDefault="00B04F25" w:rsidP="00B04F25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04F25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F25" w:rsidRPr="00B04F25" w:rsidRDefault="00B04F25" w:rsidP="00B04F25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04F25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F25" w:rsidRPr="00B04F25" w:rsidRDefault="00B04F25" w:rsidP="00B04F25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04F25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F25" w:rsidRPr="00B04F25" w:rsidRDefault="00B04F25" w:rsidP="00B04F25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04F25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4F25" w:rsidRPr="00B04F25" w:rsidRDefault="00B04F25" w:rsidP="00B04F25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04F25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4 847 860,91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4F25" w:rsidRPr="00B04F25" w:rsidRDefault="00B04F25" w:rsidP="00B04F25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04F25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2 693 614,44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4F25" w:rsidRPr="00B04F25" w:rsidRDefault="00B04F25" w:rsidP="00B04F25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04F25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2 941 573,95</w:t>
            </w:r>
          </w:p>
        </w:tc>
      </w:tr>
      <w:tr w:rsidR="00B04F25" w:rsidRPr="00B04F25" w:rsidTr="00B04F25">
        <w:trPr>
          <w:trHeight w:val="70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4F25" w:rsidRPr="00B04F25" w:rsidRDefault="00B04F25" w:rsidP="00B04F25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04F25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F25" w:rsidRPr="00B04F25" w:rsidRDefault="00B04F25" w:rsidP="00B04F25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04F25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F25" w:rsidRPr="00B04F25" w:rsidRDefault="00B04F25" w:rsidP="00B04F25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04F25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F25" w:rsidRPr="00B04F25" w:rsidRDefault="00B04F25" w:rsidP="00B04F25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04F25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F25" w:rsidRPr="00B04F25" w:rsidRDefault="00B04F25" w:rsidP="00B04F25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04F25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F25" w:rsidRPr="00B04F25" w:rsidRDefault="00B04F25" w:rsidP="00B04F25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04F25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F25" w:rsidRPr="00B04F25" w:rsidRDefault="00B04F25" w:rsidP="00B04F25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04F25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F25" w:rsidRPr="00B04F25" w:rsidRDefault="00B04F25" w:rsidP="00B04F25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04F25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F25" w:rsidRPr="00B04F25" w:rsidRDefault="00B04F25" w:rsidP="00B04F25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04F25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610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4F25" w:rsidRPr="00B04F25" w:rsidRDefault="00B04F25" w:rsidP="00B04F25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04F25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4 847 860,91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4F25" w:rsidRPr="00B04F25" w:rsidRDefault="00B04F25" w:rsidP="00B04F25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04F25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2 693 614,44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4F25" w:rsidRPr="00B04F25" w:rsidRDefault="00B04F25" w:rsidP="00B04F25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04F25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2 941 573,95</w:t>
            </w:r>
          </w:p>
        </w:tc>
      </w:tr>
      <w:tr w:rsidR="00B04F25" w:rsidRPr="00B04F25" w:rsidTr="00B04F25">
        <w:trPr>
          <w:trHeight w:val="70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4F25" w:rsidRPr="00B04F25" w:rsidRDefault="00B04F25" w:rsidP="00B04F25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04F25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F25" w:rsidRPr="00B04F25" w:rsidRDefault="00B04F25" w:rsidP="00B04F25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04F25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F25" w:rsidRPr="00B04F25" w:rsidRDefault="00B04F25" w:rsidP="00B04F25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04F25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F25" w:rsidRPr="00B04F25" w:rsidRDefault="00B04F25" w:rsidP="00B04F25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04F25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F25" w:rsidRPr="00B04F25" w:rsidRDefault="00B04F25" w:rsidP="00B04F25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04F25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F25" w:rsidRPr="00B04F25" w:rsidRDefault="00B04F25" w:rsidP="00B04F25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04F25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F25" w:rsidRPr="00B04F25" w:rsidRDefault="00B04F25" w:rsidP="00B04F25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04F25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F25" w:rsidRPr="00B04F25" w:rsidRDefault="00B04F25" w:rsidP="00B04F25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04F25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F25" w:rsidRPr="00B04F25" w:rsidRDefault="00B04F25" w:rsidP="00B04F25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04F25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610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4F25" w:rsidRPr="00B04F25" w:rsidRDefault="00B04F25" w:rsidP="00B04F25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04F25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4 847 860,91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4F25" w:rsidRPr="00B04F25" w:rsidRDefault="00B04F25" w:rsidP="00B04F25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04F25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2 693 614,44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4F25" w:rsidRPr="00B04F25" w:rsidRDefault="00B04F25" w:rsidP="00B04F25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04F25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2 941 573,95</w:t>
            </w:r>
          </w:p>
        </w:tc>
      </w:tr>
      <w:tr w:rsidR="00B04F25" w:rsidRPr="00B04F25" w:rsidTr="00B04F25">
        <w:trPr>
          <w:trHeight w:val="70"/>
        </w:trPr>
        <w:tc>
          <w:tcPr>
            <w:tcW w:w="821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F25" w:rsidRPr="00B04F25" w:rsidRDefault="00B04F25" w:rsidP="00B04F25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04F25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4F25" w:rsidRPr="00B04F25" w:rsidRDefault="00B04F25" w:rsidP="00B04F25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04F25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707 580,22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4F25" w:rsidRPr="00B04F25" w:rsidRDefault="00B04F25" w:rsidP="00B04F25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04F25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4F25" w:rsidRPr="00B04F25" w:rsidRDefault="00B04F25" w:rsidP="00B04F25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04F25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0,00</w:t>
            </w:r>
          </w:p>
        </w:tc>
      </w:tr>
    </w:tbl>
    <w:p w:rsidR="00B04F25" w:rsidRDefault="00B04F25" w:rsidP="009F2A77">
      <w:pPr>
        <w:spacing w:after="0" w:line="240" w:lineRule="auto"/>
        <w:jc w:val="center"/>
        <w:rPr>
          <w:rFonts w:eastAsia="Times New Roman"/>
          <w:b w:val="0"/>
          <w:spacing w:val="0"/>
          <w:lang w:eastAsia="ru-RU"/>
        </w:rPr>
        <w:sectPr w:rsidR="00B04F25" w:rsidSect="00B04F25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tbl>
      <w:tblPr>
        <w:tblW w:w="1514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3254"/>
        <w:gridCol w:w="852"/>
        <w:gridCol w:w="709"/>
        <w:gridCol w:w="1417"/>
        <w:gridCol w:w="1985"/>
        <w:gridCol w:w="1701"/>
        <w:gridCol w:w="1701"/>
        <w:gridCol w:w="1559"/>
        <w:gridCol w:w="1962"/>
      </w:tblGrid>
      <w:tr w:rsidR="002E2D40" w:rsidRPr="002E2D40" w:rsidTr="002E2D40">
        <w:trPr>
          <w:trHeight w:val="1973"/>
        </w:trPr>
        <w:tc>
          <w:tcPr>
            <w:tcW w:w="151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2D40" w:rsidRPr="002E2D40" w:rsidRDefault="002E2D40" w:rsidP="002E2D40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bookmarkStart w:id="1" w:name="RANGE!A1:I28"/>
            <w:r w:rsidRPr="002E2D40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Приложение № 3</w:t>
            </w:r>
            <w:r w:rsidRPr="002E2D40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br/>
              <w:t>к решению Совета Рагозинского сельского поселения Седельниковского муниципального района Омской области</w:t>
            </w:r>
            <w:r w:rsidRPr="002E2D40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br/>
              <w:t>от 27 марта 2025 года № 12</w:t>
            </w:r>
            <w:r w:rsidRPr="002E2D40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br/>
              <w:t>"О бюджете Рагозинского сельского поселения Седельниковского муниципального района Омской области</w:t>
            </w:r>
            <w:r w:rsidRPr="002E2D40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br/>
              <w:t>на 2025 год и на плановый период 2026 и 2027 годов"</w:t>
            </w:r>
            <w:bookmarkEnd w:id="1"/>
          </w:p>
        </w:tc>
      </w:tr>
      <w:tr w:rsidR="002E2D40" w:rsidRPr="002E2D40" w:rsidTr="002E2D40">
        <w:trPr>
          <w:trHeight w:val="394"/>
        </w:trPr>
        <w:tc>
          <w:tcPr>
            <w:tcW w:w="151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D40" w:rsidRPr="002E2D40" w:rsidRDefault="002E2D40" w:rsidP="002E2D40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2E2D40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2E2D40" w:rsidRPr="002E2D40" w:rsidTr="002E2D40">
        <w:trPr>
          <w:trHeight w:val="1182"/>
        </w:trPr>
        <w:tc>
          <w:tcPr>
            <w:tcW w:w="151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2D40" w:rsidRPr="002E2D40" w:rsidRDefault="002E2D40" w:rsidP="002E2D40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2E2D40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РАСПРЕДЕЛЕНИЕ</w:t>
            </w:r>
            <w:r w:rsidRPr="002E2D40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br/>
              <w:t>бюджетных ассигнований местного бюджета по разделам и подразделам классификации расходов бюджетов</w:t>
            </w:r>
            <w:r w:rsidRPr="002E2D40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br/>
              <w:t>на 2025 год и на плановый период 2026 и 2027 годов</w:t>
            </w:r>
          </w:p>
        </w:tc>
      </w:tr>
      <w:tr w:rsidR="002E2D40" w:rsidRPr="002E2D40" w:rsidTr="002E2D40">
        <w:trPr>
          <w:trHeight w:val="394"/>
        </w:trPr>
        <w:tc>
          <w:tcPr>
            <w:tcW w:w="151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D40" w:rsidRPr="002E2D40" w:rsidRDefault="002E2D40" w:rsidP="002E2D40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2E2D40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2E2D40" w:rsidRPr="002E2D40" w:rsidTr="002E2D40">
        <w:trPr>
          <w:trHeight w:val="856"/>
        </w:trPr>
        <w:tc>
          <w:tcPr>
            <w:tcW w:w="3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D40" w:rsidRPr="002E2D40" w:rsidRDefault="002E2D40" w:rsidP="002E2D40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2E2D40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Наименование кодов классификации расходов местного бюджета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D40" w:rsidRPr="002E2D40" w:rsidRDefault="002E2D40" w:rsidP="002E2D40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2E2D40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Коды классификации расходов местного бюджета</w:t>
            </w:r>
          </w:p>
        </w:tc>
        <w:tc>
          <w:tcPr>
            <w:tcW w:w="1032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D40" w:rsidRPr="002E2D40" w:rsidRDefault="002E2D40" w:rsidP="002E2D40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2E2D40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Сумма, рублей</w:t>
            </w:r>
          </w:p>
        </w:tc>
      </w:tr>
      <w:tr w:rsidR="002E2D40" w:rsidRPr="002E2D40" w:rsidTr="002E2D40">
        <w:trPr>
          <w:trHeight w:val="394"/>
        </w:trPr>
        <w:tc>
          <w:tcPr>
            <w:tcW w:w="3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2D40" w:rsidRPr="002E2D40" w:rsidRDefault="002E2D40" w:rsidP="002E2D40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D40" w:rsidRPr="002E2D40" w:rsidRDefault="002E2D40" w:rsidP="002E2D40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2E2D40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Раздел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D40" w:rsidRPr="002E2D40" w:rsidRDefault="002E2D40" w:rsidP="002E2D40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2E2D40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Подраздел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D40" w:rsidRPr="002E2D40" w:rsidRDefault="002E2D40" w:rsidP="002E2D40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2E2D40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2025 год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D40" w:rsidRPr="002E2D40" w:rsidRDefault="002E2D40" w:rsidP="002E2D40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2E2D40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2026 год</w:t>
            </w:r>
          </w:p>
        </w:tc>
        <w:tc>
          <w:tcPr>
            <w:tcW w:w="35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D40" w:rsidRPr="002E2D40" w:rsidRDefault="002E2D40" w:rsidP="002E2D40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2E2D40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2027 год</w:t>
            </w:r>
          </w:p>
        </w:tc>
      </w:tr>
      <w:tr w:rsidR="002E2D40" w:rsidRPr="002E2D40" w:rsidTr="002E2D40">
        <w:trPr>
          <w:trHeight w:val="475"/>
        </w:trPr>
        <w:tc>
          <w:tcPr>
            <w:tcW w:w="3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2D40" w:rsidRPr="002E2D40" w:rsidRDefault="002E2D40" w:rsidP="002E2D40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2D40" w:rsidRPr="002E2D40" w:rsidRDefault="002E2D40" w:rsidP="002E2D40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2D40" w:rsidRPr="002E2D40" w:rsidRDefault="002E2D40" w:rsidP="002E2D40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D40" w:rsidRPr="002E2D40" w:rsidRDefault="002E2D40" w:rsidP="002E2D40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2E2D40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D40" w:rsidRPr="002E2D40" w:rsidRDefault="002E2D40" w:rsidP="002E2D40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2E2D40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в том числе за счет поступлений целевого характера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D40" w:rsidRPr="002E2D40" w:rsidRDefault="002E2D40" w:rsidP="002E2D40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2E2D40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D40" w:rsidRPr="002E2D40" w:rsidRDefault="002E2D40" w:rsidP="002E2D40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2E2D40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в том числе за счет поступлений целевого характера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D40" w:rsidRPr="002E2D40" w:rsidRDefault="002E2D40" w:rsidP="002E2D40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2E2D40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D40" w:rsidRPr="002E2D40" w:rsidRDefault="002E2D40" w:rsidP="002E2D40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2E2D40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в том числе за счет поступлений целевого характера</w:t>
            </w:r>
          </w:p>
        </w:tc>
      </w:tr>
      <w:tr w:rsidR="002E2D40" w:rsidRPr="002E2D40" w:rsidTr="002E2D40">
        <w:trPr>
          <w:trHeight w:val="375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D40" w:rsidRPr="002E2D40" w:rsidRDefault="002E2D40" w:rsidP="002E2D40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2E2D40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D40" w:rsidRPr="002E2D40" w:rsidRDefault="002E2D40" w:rsidP="002E2D40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2E2D40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D40" w:rsidRPr="002E2D40" w:rsidRDefault="002E2D40" w:rsidP="002E2D40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2E2D40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D40" w:rsidRPr="002E2D40" w:rsidRDefault="002E2D40" w:rsidP="002E2D40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2E2D40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D40" w:rsidRPr="002E2D40" w:rsidRDefault="002E2D40" w:rsidP="002E2D40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2E2D40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D40" w:rsidRPr="002E2D40" w:rsidRDefault="002E2D40" w:rsidP="002E2D40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2E2D40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D40" w:rsidRPr="002E2D40" w:rsidRDefault="002E2D40" w:rsidP="002E2D40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2E2D40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D40" w:rsidRPr="002E2D40" w:rsidRDefault="002E2D40" w:rsidP="002E2D40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2E2D40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8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D40" w:rsidRPr="002E2D40" w:rsidRDefault="002E2D40" w:rsidP="002E2D40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2E2D40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9</w:t>
            </w:r>
          </w:p>
        </w:tc>
      </w:tr>
      <w:tr w:rsidR="002E2D40" w:rsidRPr="002E2D40" w:rsidTr="002E2D40">
        <w:trPr>
          <w:trHeight w:val="70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D40" w:rsidRPr="002E2D40" w:rsidRDefault="002E2D40" w:rsidP="002E2D40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2E2D40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D40" w:rsidRPr="002E2D40" w:rsidRDefault="002E2D40" w:rsidP="002E2D40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2E2D40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D40" w:rsidRPr="002E2D40" w:rsidRDefault="002E2D40" w:rsidP="002E2D40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2E2D40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D40" w:rsidRPr="002E2D40" w:rsidRDefault="002E2D40" w:rsidP="002E2D40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2E2D40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2 488 634,52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D40" w:rsidRPr="002E2D40" w:rsidRDefault="002E2D40" w:rsidP="002E2D40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2E2D40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1 060 652,12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D40" w:rsidRPr="002E2D40" w:rsidRDefault="002E2D40" w:rsidP="002E2D40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2E2D40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1 261 174,64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D40" w:rsidRPr="002E2D40" w:rsidRDefault="002E2D40" w:rsidP="002E2D40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2E2D40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D40" w:rsidRPr="002E2D40" w:rsidRDefault="002E2D40" w:rsidP="002E2D40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2E2D40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1 188 302,66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D40" w:rsidRPr="002E2D40" w:rsidRDefault="002E2D40" w:rsidP="002E2D40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2E2D40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2E2D40" w:rsidRPr="002E2D40" w:rsidTr="002E2D40">
        <w:trPr>
          <w:trHeight w:val="70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D40" w:rsidRPr="002E2D40" w:rsidRDefault="002E2D40" w:rsidP="002E2D40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2E2D40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D40" w:rsidRPr="002E2D40" w:rsidRDefault="002E2D40" w:rsidP="002E2D40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2E2D40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D40" w:rsidRPr="002E2D40" w:rsidRDefault="002E2D40" w:rsidP="002E2D40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2E2D40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D40" w:rsidRPr="002E2D40" w:rsidRDefault="002E2D40" w:rsidP="002E2D40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2E2D40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D40" w:rsidRPr="002E2D40" w:rsidRDefault="002E2D40" w:rsidP="002E2D40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2E2D40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D40" w:rsidRPr="002E2D40" w:rsidRDefault="002E2D40" w:rsidP="002E2D40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2E2D40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290 343,38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D40" w:rsidRPr="002E2D40" w:rsidRDefault="002E2D40" w:rsidP="002E2D40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2E2D40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D40" w:rsidRPr="002E2D40" w:rsidRDefault="002E2D40" w:rsidP="002E2D40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2E2D40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263 426,47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D40" w:rsidRPr="002E2D40" w:rsidRDefault="002E2D40" w:rsidP="002E2D40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2E2D40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2E2D40" w:rsidRPr="002E2D40" w:rsidTr="002E2D40">
        <w:trPr>
          <w:trHeight w:val="70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D40" w:rsidRPr="002E2D40" w:rsidRDefault="002E2D40" w:rsidP="002E2D40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2E2D40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Функционирование Правительства Российской Федерации, высших </w:t>
            </w:r>
            <w:r w:rsidRPr="002E2D40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исполнительных органов субъектов Российской Федерации, местных администраций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D40" w:rsidRPr="002E2D40" w:rsidRDefault="002E2D40" w:rsidP="002E2D40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2E2D40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D40" w:rsidRPr="002E2D40" w:rsidRDefault="002E2D40" w:rsidP="002E2D40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2E2D40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D40" w:rsidRPr="002E2D40" w:rsidRDefault="002E2D40" w:rsidP="002E2D40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2E2D40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2 487 634,52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D40" w:rsidRPr="002E2D40" w:rsidRDefault="002E2D40" w:rsidP="002E2D40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2E2D40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1 060 652,12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D40" w:rsidRPr="002E2D40" w:rsidRDefault="002E2D40" w:rsidP="002E2D40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2E2D40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969 831,26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D40" w:rsidRPr="002E2D40" w:rsidRDefault="002E2D40" w:rsidP="002E2D40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2E2D40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D40" w:rsidRPr="002E2D40" w:rsidRDefault="002E2D40" w:rsidP="002E2D40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2E2D40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923 876,19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D40" w:rsidRPr="002E2D40" w:rsidRDefault="002E2D40" w:rsidP="002E2D40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2E2D40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2E2D40" w:rsidRPr="002E2D40" w:rsidTr="002E2D40">
        <w:trPr>
          <w:trHeight w:val="70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D40" w:rsidRPr="002E2D40" w:rsidRDefault="002E2D40" w:rsidP="002E2D40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2E2D40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Резервные фонды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D40" w:rsidRPr="002E2D40" w:rsidRDefault="002E2D40" w:rsidP="002E2D40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2E2D40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D40" w:rsidRPr="002E2D40" w:rsidRDefault="002E2D40" w:rsidP="002E2D40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2E2D40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D40" w:rsidRPr="002E2D40" w:rsidRDefault="002E2D40" w:rsidP="002E2D40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2E2D40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D40" w:rsidRPr="002E2D40" w:rsidRDefault="002E2D40" w:rsidP="002E2D40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2E2D40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D40" w:rsidRPr="002E2D40" w:rsidRDefault="002E2D40" w:rsidP="002E2D40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2E2D40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D40" w:rsidRPr="002E2D40" w:rsidRDefault="002E2D40" w:rsidP="002E2D40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2E2D40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D40" w:rsidRPr="002E2D40" w:rsidRDefault="002E2D40" w:rsidP="002E2D40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2E2D40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D40" w:rsidRPr="002E2D40" w:rsidRDefault="002E2D40" w:rsidP="002E2D40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2E2D40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2E2D40" w:rsidRPr="002E2D40" w:rsidTr="002E2D40">
        <w:trPr>
          <w:trHeight w:val="70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D40" w:rsidRPr="002E2D40" w:rsidRDefault="002E2D40" w:rsidP="002E2D40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2E2D40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Национальная оборона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D40" w:rsidRPr="002E2D40" w:rsidRDefault="002E2D40" w:rsidP="002E2D40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2E2D40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D40" w:rsidRPr="002E2D40" w:rsidRDefault="002E2D40" w:rsidP="002E2D40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2E2D40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D40" w:rsidRPr="002E2D40" w:rsidRDefault="002E2D40" w:rsidP="002E2D40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2E2D40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51 313,00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D40" w:rsidRPr="002E2D40" w:rsidRDefault="002E2D40" w:rsidP="002E2D40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2E2D40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51 313,00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D40" w:rsidRPr="002E2D40" w:rsidRDefault="002E2D40" w:rsidP="002E2D40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2E2D40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56 156,00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D40" w:rsidRPr="002E2D40" w:rsidRDefault="002E2D40" w:rsidP="002E2D40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2E2D40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56 156,00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D40" w:rsidRPr="002E2D40" w:rsidRDefault="002E2D40" w:rsidP="002E2D40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2E2D40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58 181,00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D40" w:rsidRPr="002E2D40" w:rsidRDefault="002E2D40" w:rsidP="002E2D40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2E2D40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58 181,00</w:t>
            </w:r>
          </w:p>
        </w:tc>
      </w:tr>
      <w:tr w:rsidR="002E2D40" w:rsidRPr="002E2D40" w:rsidTr="002E2D40">
        <w:trPr>
          <w:trHeight w:val="70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D40" w:rsidRPr="002E2D40" w:rsidRDefault="002E2D40" w:rsidP="002E2D40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2E2D40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D40" w:rsidRPr="002E2D40" w:rsidRDefault="002E2D40" w:rsidP="002E2D40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2E2D40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D40" w:rsidRPr="002E2D40" w:rsidRDefault="002E2D40" w:rsidP="002E2D40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2E2D40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D40" w:rsidRPr="002E2D40" w:rsidRDefault="002E2D40" w:rsidP="002E2D40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2E2D40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51 313,00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D40" w:rsidRPr="002E2D40" w:rsidRDefault="002E2D40" w:rsidP="002E2D40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2E2D40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51 313,00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D40" w:rsidRPr="002E2D40" w:rsidRDefault="002E2D40" w:rsidP="002E2D40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2E2D40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56 156,00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D40" w:rsidRPr="002E2D40" w:rsidRDefault="002E2D40" w:rsidP="002E2D40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2E2D40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56 156,00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D40" w:rsidRPr="002E2D40" w:rsidRDefault="002E2D40" w:rsidP="002E2D40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2E2D40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58 181,00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D40" w:rsidRPr="002E2D40" w:rsidRDefault="002E2D40" w:rsidP="002E2D40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2E2D40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58 181,00</w:t>
            </w:r>
          </w:p>
        </w:tc>
      </w:tr>
      <w:tr w:rsidR="002E2D40" w:rsidRPr="002E2D40" w:rsidTr="002E2D40">
        <w:trPr>
          <w:trHeight w:val="70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D40" w:rsidRPr="002E2D40" w:rsidRDefault="002E2D40" w:rsidP="002E2D40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2E2D40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D40" w:rsidRPr="002E2D40" w:rsidRDefault="002E2D40" w:rsidP="002E2D40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2E2D40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D40" w:rsidRPr="002E2D40" w:rsidRDefault="002E2D40" w:rsidP="002E2D40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2E2D40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D40" w:rsidRPr="002E2D40" w:rsidRDefault="002E2D40" w:rsidP="002E2D40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2E2D40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875 486,86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D40" w:rsidRPr="002E2D40" w:rsidRDefault="002E2D40" w:rsidP="002E2D40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2E2D40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743 390,00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D40" w:rsidRPr="002E2D40" w:rsidRDefault="002E2D40" w:rsidP="002E2D40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2E2D40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121 396,86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D40" w:rsidRPr="002E2D40" w:rsidRDefault="002E2D40" w:rsidP="002E2D40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2E2D40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D40" w:rsidRPr="002E2D40" w:rsidRDefault="002E2D40" w:rsidP="002E2D40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2E2D40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121 396,86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D40" w:rsidRPr="002E2D40" w:rsidRDefault="002E2D40" w:rsidP="002E2D40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2E2D40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2E2D40" w:rsidRPr="002E2D40" w:rsidTr="002E2D40">
        <w:trPr>
          <w:trHeight w:val="70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D40" w:rsidRPr="002E2D40" w:rsidRDefault="002E2D40" w:rsidP="002E2D40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2E2D40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D40" w:rsidRPr="002E2D40" w:rsidRDefault="002E2D40" w:rsidP="002E2D40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2E2D40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D40" w:rsidRPr="002E2D40" w:rsidRDefault="002E2D40" w:rsidP="002E2D40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2E2D40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D40" w:rsidRPr="002E2D40" w:rsidRDefault="002E2D40" w:rsidP="002E2D40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2E2D40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875 486,86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D40" w:rsidRPr="002E2D40" w:rsidRDefault="002E2D40" w:rsidP="002E2D40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2E2D40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743 390,00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D40" w:rsidRPr="002E2D40" w:rsidRDefault="002E2D40" w:rsidP="002E2D40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2E2D40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121 396,86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D40" w:rsidRPr="002E2D40" w:rsidRDefault="002E2D40" w:rsidP="002E2D40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2E2D40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D40" w:rsidRPr="002E2D40" w:rsidRDefault="002E2D40" w:rsidP="002E2D40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2E2D40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121 396,86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D40" w:rsidRPr="002E2D40" w:rsidRDefault="002E2D40" w:rsidP="002E2D40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2E2D40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2E2D40" w:rsidRPr="002E2D40" w:rsidTr="002E2D40">
        <w:trPr>
          <w:trHeight w:val="70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D40" w:rsidRPr="002E2D40" w:rsidRDefault="002E2D40" w:rsidP="002E2D40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2E2D40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Национальная экономика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D40" w:rsidRPr="002E2D40" w:rsidRDefault="002E2D40" w:rsidP="002E2D40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2E2D40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D40" w:rsidRPr="002E2D40" w:rsidRDefault="002E2D40" w:rsidP="002E2D40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2E2D40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D40" w:rsidRPr="002E2D40" w:rsidRDefault="002E2D40" w:rsidP="002E2D40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2E2D40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1 522 658,60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D40" w:rsidRPr="002E2D40" w:rsidRDefault="002E2D40" w:rsidP="002E2D40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2E2D40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5 069,00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D40" w:rsidRPr="002E2D40" w:rsidRDefault="002E2D40" w:rsidP="002E2D40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2E2D40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866 400,00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D40" w:rsidRPr="002E2D40" w:rsidRDefault="002E2D40" w:rsidP="002E2D40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2E2D40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D40" w:rsidRPr="002E2D40" w:rsidRDefault="002E2D40" w:rsidP="002E2D40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2E2D40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1 107 100,00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D40" w:rsidRPr="002E2D40" w:rsidRDefault="002E2D40" w:rsidP="002E2D40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2E2D40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2E2D40" w:rsidRPr="002E2D40" w:rsidTr="002E2D40">
        <w:trPr>
          <w:trHeight w:val="70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D40" w:rsidRPr="002E2D40" w:rsidRDefault="002E2D40" w:rsidP="002E2D40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2E2D40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Дорожное хозяйство (дорожные фонды)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D40" w:rsidRPr="002E2D40" w:rsidRDefault="002E2D40" w:rsidP="002E2D40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2E2D40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D40" w:rsidRPr="002E2D40" w:rsidRDefault="002E2D40" w:rsidP="002E2D40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2E2D40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D40" w:rsidRPr="002E2D40" w:rsidRDefault="002E2D40" w:rsidP="002E2D40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2E2D40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1 517 589,60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D40" w:rsidRPr="002E2D40" w:rsidRDefault="002E2D40" w:rsidP="002E2D40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2E2D40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D40" w:rsidRPr="002E2D40" w:rsidRDefault="002E2D40" w:rsidP="002E2D40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2E2D40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866 400,00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D40" w:rsidRPr="002E2D40" w:rsidRDefault="002E2D40" w:rsidP="002E2D40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2E2D40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D40" w:rsidRPr="002E2D40" w:rsidRDefault="002E2D40" w:rsidP="002E2D40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2E2D40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1 107 100,00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D40" w:rsidRPr="002E2D40" w:rsidRDefault="002E2D40" w:rsidP="002E2D40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2E2D40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2E2D40" w:rsidRPr="002E2D40" w:rsidTr="002E2D40">
        <w:trPr>
          <w:trHeight w:val="70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D40" w:rsidRPr="002E2D40" w:rsidRDefault="002E2D40" w:rsidP="002E2D40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2E2D40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D40" w:rsidRPr="002E2D40" w:rsidRDefault="002E2D40" w:rsidP="002E2D40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2E2D40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D40" w:rsidRPr="002E2D40" w:rsidRDefault="002E2D40" w:rsidP="002E2D40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2E2D40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D40" w:rsidRPr="002E2D40" w:rsidRDefault="002E2D40" w:rsidP="002E2D40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2E2D40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5 069,00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D40" w:rsidRPr="002E2D40" w:rsidRDefault="002E2D40" w:rsidP="002E2D40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2E2D40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5 069,00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D40" w:rsidRPr="002E2D40" w:rsidRDefault="002E2D40" w:rsidP="002E2D40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2E2D40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D40" w:rsidRPr="002E2D40" w:rsidRDefault="002E2D40" w:rsidP="002E2D40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2E2D40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D40" w:rsidRPr="002E2D40" w:rsidRDefault="002E2D40" w:rsidP="002E2D40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2E2D40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D40" w:rsidRPr="002E2D40" w:rsidRDefault="002E2D40" w:rsidP="002E2D40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2E2D40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2E2D40" w:rsidRPr="002E2D40" w:rsidTr="002E2D40">
        <w:trPr>
          <w:trHeight w:val="70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D40" w:rsidRPr="002E2D40" w:rsidRDefault="002E2D40" w:rsidP="002E2D40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2E2D40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D40" w:rsidRPr="002E2D40" w:rsidRDefault="002E2D40" w:rsidP="002E2D40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2E2D40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D40" w:rsidRPr="002E2D40" w:rsidRDefault="002E2D40" w:rsidP="002E2D40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2E2D40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D40" w:rsidRPr="002E2D40" w:rsidRDefault="002E2D40" w:rsidP="002E2D40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2E2D40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321 284,95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D40" w:rsidRPr="002E2D40" w:rsidRDefault="002E2D40" w:rsidP="002E2D40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2E2D40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205 169,00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D40" w:rsidRPr="002E2D40" w:rsidRDefault="002E2D40" w:rsidP="002E2D40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2E2D40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20 545,95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D40" w:rsidRPr="002E2D40" w:rsidRDefault="002E2D40" w:rsidP="002E2D40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2E2D40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D40" w:rsidRPr="002E2D40" w:rsidRDefault="002E2D40" w:rsidP="002E2D40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2E2D40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20 545,95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D40" w:rsidRPr="002E2D40" w:rsidRDefault="002E2D40" w:rsidP="002E2D40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2E2D40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2E2D40" w:rsidRPr="002E2D40" w:rsidTr="002E2D40">
        <w:trPr>
          <w:trHeight w:val="70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D40" w:rsidRPr="002E2D40" w:rsidRDefault="002E2D40" w:rsidP="002E2D40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2E2D40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Жилищное хозяйство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D40" w:rsidRPr="002E2D40" w:rsidRDefault="002E2D40" w:rsidP="002E2D40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2E2D40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D40" w:rsidRPr="002E2D40" w:rsidRDefault="002E2D40" w:rsidP="002E2D40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2E2D40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D40" w:rsidRPr="002E2D40" w:rsidRDefault="002E2D40" w:rsidP="002E2D40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2E2D40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D40" w:rsidRPr="002E2D40" w:rsidRDefault="002E2D40" w:rsidP="002E2D40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2E2D40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D40" w:rsidRPr="002E2D40" w:rsidRDefault="002E2D40" w:rsidP="002E2D40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2E2D40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D40" w:rsidRPr="002E2D40" w:rsidRDefault="002E2D40" w:rsidP="002E2D40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2E2D40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D40" w:rsidRPr="002E2D40" w:rsidRDefault="002E2D40" w:rsidP="002E2D40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2E2D40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D40" w:rsidRPr="002E2D40" w:rsidRDefault="002E2D40" w:rsidP="002E2D40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2E2D40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2E2D40" w:rsidRPr="002E2D40" w:rsidTr="002E2D40">
        <w:trPr>
          <w:trHeight w:val="70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D40" w:rsidRPr="002E2D40" w:rsidRDefault="002E2D40" w:rsidP="002E2D40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2E2D40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Коммунальное хозяйство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D40" w:rsidRPr="002E2D40" w:rsidRDefault="002E2D40" w:rsidP="002E2D40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2E2D40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D40" w:rsidRPr="002E2D40" w:rsidRDefault="002E2D40" w:rsidP="002E2D40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2E2D40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D40" w:rsidRPr="002E2D40" w:rsidRDefault="002E2D40" w:rsidP="002E2D40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2E2D40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193 280,00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D40" w:rsidRPr="002E2D40" w:rsidRDefault="002E2D40" w:rsidP="002E2D40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2E2D40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193 280,00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D40" w:rsidRPr="002E2D40" w:rsidRDefault="002E2D40" w:rsidP="002E2D40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2E2D40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D40" w:rsidRPr="002E2D40" w:rsidRDefault="002E2D40" w:rsidP="002E2D40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2E2D40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D40" w:rsidRPr="002E2D40" w:rsidRDefault="002E2D40" w:rsidP="002E2D40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2E2D40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D40" w:rsidRPr="002E2D40" w:rsidRDefault="002E2D40" w:rsidP="002E2D40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2E2D40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2E2D40" w:rsidRPr="002E2D40" w:rsidTr="002E2D40">
        <w:trPr>
          <w:trHeight w:val="70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D40" w:rsidRPr="002E2D40" w:rsidRDefault="002E2D40" w:rsidP="002E2D40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2E2D40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D40" w:rsidRPr="002E2D40" w:rsidRDefault="002E2D40" w:rsidP="002E2D40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2E2D40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D40" w:rsidRPr="002E2D40" w:rsidRDefault="002E2D40" w:rsidP="002E2D40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2E2D40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D40" w:rsidRPr="002E2D40" w:rsidRDefault="002E2D40" w:rsidP="002E2D40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2E2D40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125 004,95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D40" w:rsidRPr="002E2D40" w:rsidRDefault="002E2D40" w:rsidP="002E2D40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2E2D40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8 889,00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D40" w:rsidRPr="002E2D40" w:rsidRDefault="002E2D40" w:rsidP="002E2D40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2E2D40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20 545,95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D40" w:rsidRPr="002E2D40" w:rsidRDefault="002E2D40" w:rsidP="002E2D40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2E2D40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D40" w:rsidRPr="002E2D40" w:rsidRDefault="002E2D40" w:rsidP="002E2D40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2E2D40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20 545,95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D40" w:rsidRPr="002E2D40" w:rsidRDefault="002E2D40" w:rsidP="002E2D40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2E2D40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2E2D40" w:rsidRPr="002E2D40" w:rsidTr="002E2D40">
        <w:trPr>
          <w:trHeight w:val="70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D40" w:rsidRPr="002E2D40" w:rsidRDefault="002E2D40" w:rsidP="002E2D40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2E2D40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Культура, кинематография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D40" w:rsidRPr="002E2D40" w:rsidRDefault="002E2D40" w:rsidP="002E2D40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2E2D40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D40" w:rsidRPr="002E2D40" w:rsidRDefault="002E2D40" w:rsidP="002E2D40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2E2D40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D40" w:rsidRPr="002E2D40" w:rsidRDefault="002E2D40" w:rsidP="002E2D40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2E2D40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435 978,54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D40" w:rsidRPr="002E2D40" w:rsidRDefault="002E2D40" w:rsidP="002E2D40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2E2D40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227 760,00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D40" w:rsidRPr="002E2D40" w:rsidRDefault="002E2D40" w:rsidP="002E2D40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2E2D40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107 361,87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D40" w:rsidRPr="002E2D40" w:rsidRDefault="002E2D40" w:rsidP="002E2D40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2E2D40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D40" w:rsidRPr="002E2D40" w:rsidRDefault="002E2D40" w:rsidP="002E2D40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2E2D40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107 218,36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D40" w:rsidRPr="002E2D40" w:rsidRDefault="002E2D40" w:rsidP="002E2D40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2E2D40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2E2D40" w:rsidRPr="002E2D40" w:rsidTr="002E2D40">
        <w:trPr>
          <w:trHeight w:val="70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D40" w:rsidRPr="002E2D40" w:rsidRDefault="002E2D40" w:rsidP="002E2D40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2E2D40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Культура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D40" w:rsidRPr="002E2D40" w:rsidRDefault="002E2D40" w:rsidP="002E2D40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2E2D40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D40" w:rsidRPr="002E2D40" w:rsidRDefault="002E2D40" w:rsidP="002E2D40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2E2D40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D40" w:rsidRPr="002E2D40" w:rsidRDefault="002E2D40" w:rsidP="002E2D40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2E2D40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435 978,54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D40" w:rsidRPr="002E2D40" w:rsidRDefault="002E2D40" w:rsidP="002E2D40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2E2D40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227 760,00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D40" w:rsidRPr="002E2D40" w:rsidRDefault="002E2D40" w:rsidP="002E2D40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2E2D40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107 361,87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D40" w:rsidRPr="002E2D40" w:rsidRDefault="002E2D40" w:rsidP="002E2D40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2E2D40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D40" w:rsidRPr="002E2D40" w:rsidRDefault="002E2D40" w:rsidP="002E2D40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2E2D40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107 218,36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D40" w:rsidRPr="002E2D40" w:rsidRDefault="002E2D40" w:rsidP="002E2D40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2E2D40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2E2D40" w:rsidRPr="002E2D40" w:rsidTr="002E2D40">
        <w:trPr>
          <w:trHeight w:val="70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D40" w:rsidRPr="002E2D40" w:rsidRDefault="002E2D40" w:rsidP="002E2D40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2E2D40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Социальная политика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D40" w:rsidRPr="002E2D40" w:rsidRDefault="002E2D40" w:rsidP="002E2D40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2E2D40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D40" w:rsidRPr="002E2D40" w:rsidRDefault="002E2D40" w:rsidP="002E2D40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2E2D40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D40" w:rsidRPr="002E2D40" w:rsidRDefault="002E2D40" w:rsidP="002E2D40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2E2D40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213 784,56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D40" w:rsidRPr="002E2D40" w:rsidRDefault="002E2D40" w:rsidP="002E2D40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2E2D40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D40" w:rsidRPr="002E2D40" w:rsidRDefault="002E2D40" w:rsidP="002E2D40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2E2D40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195 237,12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D40" w:rsidRPr="002E2D40" w:rsidRDefault="002E2D40" w:rsidP="002E2D40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2E2D40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D40" w:rsidRPr="002E2D40" w:rsidRDefault="002E2D40" w:rsidP="002E2D40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2E2D40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195 237,12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D40" w:rsidRPr="002E2D40" w:rsidRDefault="002E2D40" w:rsidP="002E2D40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2E2D40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2E2D40" w:rsidRPr="002E2D40" w:rsidTr="002E2D40">
        <w:trPr>
          <w:trHeight w:val="70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D40" w:rsidRPr="002E2D40" w:rsidRDefault="002E2D40" w:rsidP="002E2D40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2E2D40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Пенсионное обеспечение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D40" w:rsidRPr="002E2D40" w:rsidRDefault="002E2D40" w:rsidP="002E2D40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2E2D40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D40" w:rsidRPr="002E2D40" w:rsidRDefault="002E2D40" w:rsidP="002E2D40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2E2D40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D40" w:rsidRPr="002E2D40" w:rsidRDefault="002E2D40" w:rsidP="002E2D40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2E2D40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213 784,56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D40" w:rsidRPr="002E2D40" w:rsidRDefault="002E2D40" w:rsidP="002E2D40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2E2D40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D40" w:rsidRPr="002E2D40" w:rsidRDefault="002E2D40" w:rsidP="002E2D40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2E2D40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195 237,12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D40" w:rsidRPr="002E2D40" w:rsidRDefault="002E2D40" w:rsidP="002E2D40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2E2D40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D40" w:rsidRPr="002E2D40" w:rsidRDefault="002E2D40" w:rsidP="002E2D40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2E2D40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195 237,12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D40" w:rsidRPr="002E2D40" w:rsidRDefault="002E2D40" w:rsidP="002E2D40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2E2D40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2E2D40" w:rsidRPr="002E2D40" w:rsidTr="002E2D40">
        <w:trPr>
          <w:trHeight w:val="70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D40" w:rsidRPr="002E2D40" w:rsidRDefault="002E2D40" w:rsidP="002E2D40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2E2D40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Всего расходов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D40" w:rsidRPr="002E2D40" w:rsidRDefault="002E2D40" w:rsidP="002E2D40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2E2D40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D40" w:rsidRPr="002E2D40" w:rsidRDefault="002E2D40" w:rsidP="002E2D40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2E2D40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D40" w:rsidRPr="002E2D40" w:rsidRDefault="002E2D40" w:rsidP="002E2D40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2E2D40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5 909 141,03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D40" w:rsidRPr="002E2D40" w:rsidRDefault="002E2D40" w:rsidP="002E2D40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2E2D40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2 293 353,12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D40" w:rsidRPr="002E2D40" w:rsidRDefault="002E2D40" w:rsidP="002E2D40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2E2D40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2 628 272,44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D40" w:rsidRPr="002E2D40" w:rsidRDefault="002E2D40" w:rsidP="002E2D40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2E2D40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56 156,00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D40" w:rsidRPr="002E2D40" w:rsidRDefault="002E2D40" w:rsidP="002E2D40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2E2D40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2 797 981,95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D40" w:rsidRPr="002E2D40" w:rsidRDefault="002E2D40" w:rsidP="002E2D40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2E2D40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58 181,00</w:t>
            </w:r>
          </w:p>
        </w:tc>
      </w:tr>
    </w:tbl>
    <w:p w:rsidR="002E2D40" w:rsidRPr="002E2D40" w:rsidRDefault="002E2D40" w:rsidP="009F2A77">
      <w:pPr>
        <w:spacing w:after="0" w:line="240" w:lineRule="auto"/>
        <w:jc w:val="center"/>
        <w:rPr>
          <w:rFonts w:eastAsia="Times New Roman"/>
          <w:b w:val="0"/>
          <w:spacing w:val="0"/>
          <w:sz w:val="22"/>
          <w:szCs w:val="22"/>
          <w:lang w:eastAsia="ru-RU"/>
        </w:rPr>
        <w:sectPr w:rsidR="002E2D40" w:rsidRPr="002E2D40" w:rsidSect="002E2D40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tbl>
      <w:tblPr>
        <w:tblW w:w="15163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62"/>
        <w:gridCol w:w="2835"/>
        <w:gridCol w:w="436"/>
        <w:gridCol w:w="415"/>
        <w:gridCol w:w="436"/>
        <w:gridCol w:w="983"/>
        <w:gridCol w:w="849"/>
        <w:gridCol w:w="1417"/>
        <w:gridCol w:w="1560"/>
        <w:gridCol w:w="1417"/>
        <w:gridCol w:w="1559"/>
        <w:gridCol w:w="1418"/>
        <w:gridCol w:w="1276"/>
      </w:tblGrid>
      <w:tr w:rsidR="00EF57FC" w:rsidRPr="00EF57FC" w:rsidTr="00EF57FC">
        <w:trPr>
          <w:trHeight w:val="1973"/>
        </w:trPr>
        <w:tc>
          <w:tcPr>
            <w:tcW w:w="1516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57FC" w:rsidRPr="00EF57FC" w:rsidRDefault="00EF57FC" w:rsidP="00EF57FC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bookmarkStart w:id="2" w:name="RANGE!A1:M80"/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Приложение № 4</w:t>
            </w: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br/>
              <w:t>к решению Совета Рагозинского сельского поселения Седельниковского муниципального района Омской области</w:t>
            </w: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br/>
              <w:t>от 27 марта 2025 года № 12</w:t>
            </w: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br/>
              <w:t>"О бюджете Рагозинского сельского поселения Седельниковского муниципального района Омской области</w:t>
            </w: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br/>
              <w:t>на 2025 год и на плановый период 2026 и 2027 годов"</w:t>
            </w:r>
            <w:bookmarkEnd w:id="2"/>
          </w:p>
        </w:tc>
      </w:tr>
      <w:tr w:rsidR="00EF57FC" w:rsidRPr="00EF57FC" w:rsidTr="00EF57FC">
        <w:trPr>
          <w:trHeight w:val="394"/>
        </w:trPr>
        <w:tc>
          <w:tcPr>
            <w:tcW w:w="1516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EF57FC" w:rsidRPr="00EF57FC" w:rsidTr="00EF57FC">
        <w:trPr>
          <w:trHeight w:val="1504"/>
        </w:trPr>
        <w:tc>
          <w:tcPr>
            <w:tcW w:w="1516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РАСПРЕДЕЛЕНИЕ</w:t>
            </w: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br/>
              <w:t>бюджетных ассигнований местного бюджета по целевым статьям (муниципальным программам и непрограммным направлениям деятельности), группам и подгруппам видов расходов бюджетов</w:t>
            </w: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br/>
              <w:t>на 2025 год и на плановый период 2026 и 2027 годов</w:t>
            </w:r>
          </w:p>
        </w:tc>
      </w:tr>
      <w:tr w:rsidR="00EF57FC" w:rsidRPr="00EF57FC" w:rsidTr="00EF57FC">
        <w:trPr>
          <w:trHeight w:val="394"/>
        </w:trPr>
        <w:tc>
          <w:tcPr>
            <w:tcW w:w="1516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EF57FC" w:rsidRPr="00EF57FC" w:rsidTr="00EF57FC">
        <w:trPr>
          <w:trHeight w:val="266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Наименование кодов классификации расходов местного бюджета</w:t>
            </w:r>
          </w:p>
        </w:tc>
        <w:tc>
          <w:tcPr>
            <w:tcW w:w="311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Коды классификации расходов местного бюджета</w:t>
            </w:r>
          </w:p>
        </w:tc>
        <w:tc>
          <w:tcPr>
            <w:tcW w:w="864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Сумма, рублей</w:t>
            </w:r>
          </w:p>
        </w:tc>
      </w:tr>
      <w:tr w:rsidR="00EF57FC" w:rsidRPr="00EF57FC" w:rsidTr="00EF57FC">
        <w:trPr>
          <w:trHeight w:val="70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227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Целевая статья</w:t>
            </w:r>
          </w:p>
        </w:tc>
        <w:tc>
          <w:tcPr>
            <w:tcW w:w="8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Вид расходов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2025 год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2026 год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2027 год</w:t>
            </w:r>
          </w:p>
        </w:tc>
      </w:tr>
      <w:tr w:rsidR="00EF57FC" w:rsidRPr="00EF57FC" w:rsidTr="00EF57FC">
        <w:trPr>
          <w:trHeight w:val="1042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227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в том числе за счет поступлений целевого характера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в том числе за счет поступлений целевого характера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в том числе за счет поступлений целевого характера</w:t>
            </w:r>
          </w:p>
        </w:tc>
      </w:tr>
      <w:tr w:rsidR="00EF57FC" w:rsidRPr="00EF57FC" w:rsidTr="00EF57FC">
        <w:trPr>
          <w:trHeight w:val="7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27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</w:tr>
      <w:tr w:rsidR="00EF57FC" w:rsidRPr="00EF57FC" w:rsidTr="00EF57FC">
        <w:trPr>
          <w:trHeight w:val="7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57FC" w:rsidRPr="00EF57FC" w:rsidRDefault="00EF57FC" w:rsidP="00EF57F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57FC" w:rsidRPr="00EF57FC" w:rsidRDefault="00EF57FC" w:rsidP="00EF57F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Муниципальная программа Рагозинского сельского поселения Седельниковского муниципального района Омской области «Развитие местного самоуправления и решение вопросов </w:t>
            </w: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местного значения в Рагозинском сельском поселении Седельниковского муниципального района Омской области»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18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5 909 141,03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2 293 353,12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2 628 272,44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56 156,00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2 797 981,95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58 181,00</w:t>
            </w:r>
          </w:p>
        </w:tc>
      </w:tr>
      <w:tr w:rsidR="00EF57FC" w:rsidRPr="00EF57FC" w:rsidTr="00EF57FC">
        <w:trPr>
          <w:trHeight w:val="1729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57FC" w:rsidRPr="00EF57FC" w:rsidRDefault="00EF57FC" w:rsidP="00EF57F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57FC" w:rsidRPr="00EF57FC" w:rsidRDefault="00EF57FC" w:rsidP="00EF57F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Подпрограмма Рагозинского сельского поселения Седельниковского муниципального района Омской области "Обеспечение эффективного муниципального управления, управления общественными финансами и имуществом Рагозинского сельского поселения Седельниковского муниципального района Омской области"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2 758 801,08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1 117 034,12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1 512 567,76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56 156,00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1 441 720,78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58 181,00</w:t>
            </w:r>
          </w:p>
        </w:tc>
      </w:tr>
      <w:tr w:rsidR="00EF57FC" w:rsidRPr="00EF57FC" w:rsidTr="00EF57FC">
        <w:trPr>
          <w:trHeight w:val="7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57FC" w:rsidRPr="00EF57FC" w:rsidRDefault="00EF57FC" w:rsidP="00EF57F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57FC" w:rsidRPr="00EF57FC" w:rsidRDefault="00EF57FC" w:rsidP="00EF57F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Обеспечение эффективного осуществления своих полномочий администрацией Рагозинского сельского поселения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2 758 801,08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1 117 034,12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1 512 567,76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56 156,00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1 441 720,78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58 181,00</w:t>
            </w:r>
          </w:p>
        </w:tc>
      </w:tr>
      <w:tr w:rsidR="00EF57FC" w:rsidRPr="00EF57FC" w:rsidTr="00EF57FC">
        <w:trPr>
          <w:trHeight w:val="7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57FC" w:rsidRPr="00EF57FC" w:rsidRDefault="00EF57FC" w:rsidP="00EF57F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57FC" w:rsidRPr="00EF57FC" w:rsidRDefault="00EF57FC" w:rsidP="00EF57F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Реализация переданных полномочий из бюджета муниципального района на осуществление мероприятий в сфере градостроительной деятельности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18810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5 069,00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5 069,00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EF57FC" w:rsidRPr="00EF57FC" w:rsidTr="00EF57FC">
        <w:trPr>
          <w:trHeight w:val="15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57FC" w:rsidRPr="00EF57FC" w:rsidRDefault="00EF57FC" w:rsidP="00EF57F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57FC" w:rsidRPr="00EF57FC" w:rsidRDefault="00EF57FC" w:rsidP="00EF57F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18810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5 069,00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5 069,00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EF57FC" w:rsidRPr="00EF57FC" w:rsidTr="00EF57FC">
        <w:trPr>
          <w:trHeight w:val="7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57FC" w:rsidRPr="00EF57FC" w:rsidRDefault="00EF57FC" w:rsidP="00EF57F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57FC" w:rsidRPr="00EF57FC" w:rsidRDefault="00EF57FC" w:rsidP="00EF57F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18810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5 069,00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5 069,00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EF57FC" w:rsidRPr="00EF57FC" w:rsidTr="00EF57FC">
        <w:trPr>
          <w:trHeight w:val="7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57FC" w:rsidRPr="00EF57FC" w:rsidRDefault="00EF57FC" w:rsidP="00EF57F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57FC" w:rsidRPr="00EF57FC" w:rsidRDefault="00EF57FC" w:rsidP="00EF57F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Частичное финансовое обеспечение расходных обязательств, возникающих при осуществлении полномочий органами местного самоуправления поселений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18860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1 060 652,12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1 060 652,12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EF57FC" w:rsidRPr="00EF57FC" w:rsidTr="00EF57FC">
        <w:trPr>
          <w:trHeight w:val="7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57FC" w:rsidRPr="00EF57FC" w:rsidRDefault="00EF57FC" w:rsidP="00EF57F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57FC" w:rsidRPr="00EF57FC" w:rsidRDefault="00EF57FC" w:rsidP="00EF57F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18860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1 060 652,12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1 060 652,12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EF57FC" w:rsidRPr="00EF57FC" w:rsidTr="00EF57FC">
        <w:trPr>
          <w:trHeight w:val="7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57FC" w:rsidRPr="00EF57FC" w:rsidRDefault="00EF57FC" w:rsidP="00EF57F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57FC" w:rsidRPr="00EF57FC" w:rsidRDefault="00EF57FC" w:rsidP="00EF57F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18860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1 060 652,12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1 060 652,12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EF57FC" w:rsidRPr="00EF57FC" w:rsidTr="00EF57FC">
        <w:trPr>
          <w:trHeight w:val="7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57FC" w:rsidRPr="00EF57FC" w:rsidRDefault="00EF57FC" w:rsidP="00EF57F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57FC" w:rsidRPr="00EF57FC" w:rsidRDefault="00EF57FC" w:rsidP="00EF57F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Доплата к пенсиям муниципальных служащих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20040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106 892,28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97 618,56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97 618,56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EF57FC" w:rsidRPr="00EF57FC" w:rsidTr="00EF57FC">
        <w:trPr>
          <w:trHeight w:val="7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57FC" w:rsidRPr="00EF57FC" w:rsidRDefault="00EF57FC" w:rsidP="00EF57F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57FC" w:rsidRPr="00EF57FC" w:rsidRDefault="00EF57FC" w:rsidP="00EF57F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20040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106 892,28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97 618,56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97 618,56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EF57FC" w:rsidRPr="00EF57FC" w:rsidTr="00EF57FC">
        <w:trPr>
          <w:trHeight w:val="7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57FC" w:rsidRPr="00EF57FC" w:rsidRDefault="00EF57FC" w:rsidP="00EF57F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57FC" w:rsidRPr="00EF57FC" w:rsidRDefault="00EF57FC" w:rsidP="00EF57F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20040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106 892,28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97 618,56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97 618,56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EF57FC" w:rsidRPr="00EF57FC" w:rsidTr="00EF57FC">
        <w:trPr>
          <w:trHeight w:val="7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57FC" w:rsidRPr="00EF57FC" w:rsidRDefault="00EF57FC" w:rsidP="00EF57F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57FC" w:rsidRPr="00EF57FC" w:rsidRDefault="00EF57FC" w:rsidP="00EF57F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Доплата к страховой пенсии (пенсии за выслугу лет) лицу, замещавшему муниципальную должность главы сельского поселения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20070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106 892,28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97 618,56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97 618,56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EF57FC" w:rsidRPr="00EF57FC" w:rsidTr="00EF57FC">
        <w:trPr>
          <w:trHeight w:val="7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57FC" w:rsidRPr="00EF57FC" w:rsidRDefault="00EF57FC" w:rsidP="00EF57F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57FC" w:rsidRPr="00EF57FC" w:rsidRDefault="00EF57FC" w:rsidP="00EF57F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20070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106 892,28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97 618,56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97 618,56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EF57FC" w:rsidRPr="00EF57FC" w:rsidTr="00EF57FC">
        <w:trPr>
          <w:trHeight w:val="7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57FC" w:rsidRPr="00EF57FC" w:rsidRDefault="00EF57FC" w:rsidP="00EF57F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57FC" w:rsidRPr="00EF57FC" w:rsidRDefault="00EF57FC" w:rsidP="00EF57F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20070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106 892,28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97 618,56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97 618,56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EF57FC" w:rsidRPr="00EF57FC" w:rsidTr="00EF57FC">
        <w:trPr>
          <w:trHeight w:val="7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57FC" w:rsidRPr="00EF57FC" w:rsidRDefault="00EF57FC" w:rsidP="00EF57F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57FC" w:rsidRPr="00EF57FC" w:rsidRDefault="00EF57FC" w:rsidP="00EF57F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Резервный фонд администрации сельского поселения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29970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EF57FC" w:rsidRPr="00EF57FC" w:rsidTr="00EF57FC">
        <w:trPr>
          <w:trHeight w:val="7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57FC" w:rsidRPr="00EF57FC" w:rsidRDefault="00EF57FC" w:rsidP="00EF57F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57FC" w:rsidRPr="00EF57FC" w:rsidRDefault="00EF57FC" w:rsidP="00EF57F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29970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EF57FC" w:rsidRPr="00EF57FC" w:rsidTr="00EF57FC">
        <w:trPr>
          <w:trHeight w:val="7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57FC" w:rsidRPr="00EF57FC" w:rsidRDefault="00EF57FC" w:rsidP="00EF57F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57FC" w:rsidRPr="00EF57FC" w:rsidRDefault="00EF57FC" w:rsidP="00EF57F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Резервные средства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29970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EF57FC" w:rsidRPr="00EF57FC" w:rsidTr="00EF57FC">
        <w:trPr>
          <w:trHeight w:val="7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57FC" w:rsidRPr="00EF57FC" w:rsidRDefault="00EF57FC" w:rsidP="00EF57F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57FC" w:rsidRPr="00EF57FC" w:rsidRDefault="00EF57FC" w:rsidP="00EF57F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Руководство и управление в сфере установленных функций муниципальных органов Омской области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29980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1 426 982,40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1 260 174,64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1 187 302,66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EF57FC" w:rsidRPr="00EF57FC" w:rsidTr="00EF57FC">
        <w:trPr>
          <w:trHeight w:val="7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57FC" w:rsidRPr="00EF57FC" w:rsidRDefault="00EF57FC" w:rsidP="00EF57F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57FC" w:rsidRPr="00EF57FC" w:rsidRDefault="00EF57FC" w:rsidP="00EF57F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18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29980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1 249 092,35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991 639,82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896 024,22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EF57FC" w:rsidRPr="00EF57FC" w:rsidTr="00EF57FC">
        <w:trPr>
          <w:trHeight w:val="7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57FC" w:rsidRPr="00EF57FC" w:rsidRDefault="00EF57FC" w:rsidP="00EF57F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57FC" w:rsidRPr="00EF57FC" w:rsidRDefault="00EF57FC" w:rsidP="00EF57F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29980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1 249 092,35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991 639,82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896 024,22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EF57FC" w:rsidRPr="00EF57FC" w:rsidTr="00EF57FC">
        <w:trPr>
          <w:trHeight w:val="7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57FC" w:rsidRPr="00EF57FC" w:rsidRDefault="00EF57FC" w:rsidP="00EF57F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57FC" w:rsidRPr="00EF57FC" w:rsidRDefault="00EF57FC" w:rsidP="00EF57F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29980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168 369,05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261 257,82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284 001,44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EF57FC" w:rsidRPr="00EF57FC" w:rsidTr="00EF57FC">
        <w:trPr>
          <w:trHeight w:val="7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57FC" w:rsidRPr="00EF57FC" w:rsidRDefault="00EF57FC" w:rsidP="00EF57F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57FC" w:rsidRPr="00EF57FC" w:rsidRDefault="00EF57FC" w:rsidP="00EF57F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29980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168 369,05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261 257,82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284 001,44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EF57FC" w:rsidRPr="00EF57FC" w:rsidTr="00EF57FC">
        <w:trPr>
          <w:trHeight w:val="7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57FC" w:rsidRPr="00EF57FC" w:rsidRDefault="00EF57FC" w:rsidP="00EF57F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57FC" w:rsidRPr="00EF57FC" w:rsidRDefault="00EF57FC" w:rsidP="00EF57F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29980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9 521,00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7 277,00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7 277,00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EF57FC" w:rsidRPr="00EF57FC" w:rsidTr="00EF57FC">
        <w:trPr>
          <w:trHeight w:val="7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57FC" w:rsidRPr="00EF57FC" w:rsidRDefault="00EF57FC" w:rsidP="00EF57F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57FC" w:rsidRPr="00EF57FC" w:rsidRDefault="00EF57FC" w:rsidP="00EF57F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Уплата налогов, сборов и иных платежей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29980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9 521,00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7 277,00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7 277,00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EF57FC" w:rsidRPr="00EF57FC" w:rsidTr="00EF57FC">
        <w:trPr>
          <w:trHeight w:val="7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57FC" w:rsidRPr="00EF57FC" w:rsidRDefault="00EF57FC" w:rsidP="00EF57F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57FC" w:rsidRPr="00EF57FC" w:rsidRDefault="00EF57FC" w:rsidP="00EF57F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51182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51 313,00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51 313,00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56 156,00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56 156,00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58 181,00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58 181,00</w:t>
            </w:r>
          </w:p>
        </w:tc>
      </w:tr>
      <w:tr w:rsidR="00EF57FC" w:rsidRPr="00EF57FC" w:rsidTr="00EF57FC">
        <w:trPr>
          <w:trHeight w:val="7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57FC" w:rsidRPr="00EF57FC" w:rsidRDefault="00EF57FC" w:rsidP="00EF57F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57FC" w:rsidRPr="00EF57FC" w:rsidRDefault="00EF57FC" w:rsidP="00EF57F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51182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51 313,00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51 313,00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56 156,00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56 156,00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58 181,00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58 181,00</w:t>
            </w:r>
          </w:p>
        </w:tc>
      </w:tr>
      <w:tr w:rsidR="00EF57FC" w:rsidRPr="00EF57FC" w:rsidTr="00EF57FC">
        <w:trPr>
          <w:trHeight w:val="1125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57FC" w:rsidRPr="00EF57FC" w:rsidRDefault="00EF57FC" w:rsidP="00EF57F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57FC" w:rsidRPr="00EF57FC" w:rsidRDefault="00EF57FC" w:rsidP="00EF57F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51182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51 313,00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51 313,00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56 156,00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56 156,00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58 181,00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58 181,00</w:t>
            </w:r>
          </w:p>
        </w:tc>
      </w:tr>
      <w:tr w:rsidR="00EF57FC" w:rsidRPr="00EF57FC" w:rsidTr="00EF57FC">
        <w:trPr>
          <w:trHeight w:val="7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57FC" w:rsidRPr="00EF57FC" w:rsidRDefault="00EF57FC" w:rsidP="00EF57F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57FC" w:rsidRPr="00EF57FC" w:rsidRDefault="00EF57FC" w:rsidP="00EF57F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Подпрограмма Рагозинского сельского поселения Седельниковского муниципального района Омской области «Развитие культуры в Рагозинском сельском поселении Седельниковского муниципального района Омской области»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435 978,54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227 760,00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107 361,87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107 218,36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EF57FC" w:rsidRPr="00EF57FC" w:rsidTr="00EF57FC">
        <w:trPr>
          <w:trHeight w:val="75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57FC" w:rsidRPr="00EF57FC" w:rsidRDefault="00EF57FC" w:rsidP="00EF57F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57FC" w:rsidRPr="00EF57FC" w:rsidRDefault="00EF57FC" w:rsidP="00EF57F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Мероприятия в сфере культуры и кинематографии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435 978,54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227 760,00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107 361,87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107 218,36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EF57FC" w:rsidRPr="00EF57FC" w:rsidTr="00624971">
        <w:trPr>
          <w:trHeight w:val="413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57FC" w:rsidRPr="00EF57FC" w:rsidRDefault="00EF57FC" w:rsidP="00EF57F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57FC" w:rsidRPr="00EF57FC" w:rsidRDefault="00EF57FC" w:rsidP="00EF57F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Частичное финансовое обеспечение расходных обязательств, возникающих при осуществлении полномочий органами местного самоуправления поселений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18860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227 760,00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227 760,00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EF57FC" w:rsidRPr="00EF57FC" w:rsidTr="00624971">
        <w:trPr>
          <w:trHeight w:val="7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57FC" w:rsidRPr="00EF57FC" w:rsidRDefault="00EF57FC" w:rsidP="00EF57F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57FC" w:rsidRPr="00EF57FC" w:rsidRDefault="00EF57FC" w:rsidP="00EF57F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18860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227 760,00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227 760,00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EF57FC" w:rsidRPr="00EF57FC" w:rsidTr="00624971">
        <w:trPr>
          <w:trHeight w:val="7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57FC" w:rsidRPr="00EF57FC" w:rsidRDefault="00EF57FC" w:rsidP="00EF57F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57FC" w:rsidRPr="00EF57FC" w:rsidRDefault="00EF57FC" w:rsidP="00EF57F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18860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227 760,00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227 760,00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EF57FC" w:rsidRPr="00EF57FC" w:rsidTr="00624971">
        <w:trPr>
          <w:trHeight w:val="7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57FC" w:rsidRPr="00EF57FC" w:rsidRDefault="00EF57FC" w:rsidP="00EF57F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57FC" w:rsidRPr="00EF57FC" w:rsidRDefault="00EF57FC" w:rsidP="00EF57F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Мероприятия по </w:t>
            </w: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содержанию клубов, домов культуры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18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20010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208 218,54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107 361,87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107 218,36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EF57FC" w:rsidRPr="00EF57FC" w:rsidTr="00624971">
        <w:trPr>
          <w:trHeight w:val="7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57FC" w:rsidRPr="00EF57FC" w:rsidRDefault="00EF57FC" w:rsidP="00EF57F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57FC" w:rsidRPr="00EF57FC" w:rsidRDefault="00EF57FC" w:rsidP="00EF57F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20010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208 218,54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107 361,87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107 218,36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EF57FC" w:rsidRPr="00EF57FC" w:rsidTr="00624971">
        <w:trPr>
          <w:trHeight w:val="7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57FC" w:rsidRPr="00EF57FC" w:rsidRDefault="00EF57FC" w:rsidP="00EF57F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57FC" w:rsidRPr="00EF57FC" w:rsidRDefault="00EF57FC" w:rsidP="00EF57F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20010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208 218,54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107 361,87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107 218,36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EF57FC" w:rsidRPr="00EF57FC" w:rsidTr="00624971">
        <w:trPr>
          <w:trHeight w:val="7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57FC" w:rsidRPr="00EF57FC" w:rsidRDefault="00EF57FC" w:rsidP="00EF57F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57FC" w:rsidRPr="00EF57FC" w:rsidRDefault="00EF57FC" w:rsidP="00EF57F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Подпрограмма Рагозинского сельского поселения Седельниковского муниципального района Омской области «Развитие жилищно-коммунального хозяйства в Рагозинском сельском поселении Седельниковского муниципального района Омской области»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321 284,95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205 169,00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20 545,95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20 545,95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EF57FC" w:rsidRPr="00EF57FC" w:rsidTr="00624971">
        <w:trPr>
          <w:trHeight w:val="7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57FC" w:rsidRPr="00EF57FC" w:rsidRDefault="00EF57FC" w:rsidP="00EF57F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57FC" w:rsidRPr="00EF57FC" w:rsidRDefault="00EF57FC" w:rsidP="00EF57F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Мероприятия в сфере жилищно-коммунального хозяйства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116 115,95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20 545,95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20 545,95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EF57FC" w:rsidRPr="00EF57FC" w:rsidTr="00624971">
        <w:trPr>
          <w:trHeight w:val="7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57FC" w:rsidRPr="00EF57FC" w:rsidRDefault="00EF57FC" w:rsidP="00EF57F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57FC" w:rsidRPr="00EF57FC" w:rsidRDefault="00EF57FC" w:rsidP="00EF57F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Уличное освещение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20010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4 322,35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4 322,35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4 322,35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EF57FC" w:rsidRPr="00EF57FC" w:rsidTr="00624971">
        <w:trPr>
          <w:trHeight w:val="7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57FC" w:rsidRPr="00EF57FC" w:rsidRDefault="00EF57FC" w:rsidP="00EF57F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57FC" w:rsidRPr="00EF57FC" w:rsidRDefault="00EF57FC" w:rsidP="00EF57F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20010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4 322,35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4 322,35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4 322,35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EF57FC" w:rsidRPr="00EF57FC" w:rsidTr="00624971">
        <w:trPr>
          <w:trHeight w:val="7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57FC" w:rsidRPr="00EF57FC" w:rsidRDefault="00EF57FC" w:rsidP="00EF57F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57FC" w:rsidRPr="00EF57FC" w:rsidRDefault="00EF57FC" w:rsidP="00EF57F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20010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4 322,35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4 322,35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4 322,35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EF57FC" w:rsidRPr="00EF57FC" w:rsidTr="00EF57FC">
        <w:trPr>
          <w:trHeight w:val="75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57FC" w:rsidRPr="00EF57FC" w:rsidRDefault="00EF57FC" w:rsidP="00EF57F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57FC" w:rsidRPr="00EF57FC" w:rsidRDefault="00EF57FC" w:rsidP="00EF57F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Реализация прочих мероприятий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29990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111 793,60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16 223,60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16 223,60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EF57FC" w:rsidRPr="00EF57FC" w:rsidTr="00624971">
        <w:trPr>
          <w:trHeight w:val="7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57FC" w:rsidRPr="00EF57FC" w:rsidRDefault="00EF57FC" w:rsidP="00EF57F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57FC" w:rsidRPr="00EF57FC" w:rsidRDefault="00EF57FC" w:rsidP="00EF57F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29990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111 793,60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16 223,60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16 223,60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EF57FC" w:rsidRPr="00EF57FC" w:rsidTr="00624971">
        <w:trPr>
          <w:trHeight w:val="7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57FC" w:rsidRPr="00EF57FC" w:rsidRDefault="00EF57FC" w:rsidP="00EF57F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57FC" w:rsidRPr="00EF57FC" w:rsidRDefault="00EF57FC" w:rsidP="00EF57F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29990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111 793,60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16 223,60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16 223,60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EF57FC" w:rsidRPr="00EF57FC" w:rsidTr="00624971">
        <w:trPr>
          <w:trHeight w:val="7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57FC" w:rsidRPr="00EF57FC" w:rsidRDefault="00EF57FC" w:rsidP="00EF57F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57FC" w:rsidRPr="00EF57FC" w:rsidRDefault="00EF57FC" w:rsidP="00EF57F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Осуществление мероприятий в сфере жилищно-коммунального хозяйства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205 169,00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205 169,00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EF57FC" w:rsidRPr="00EF57FC" w:rsidTr="00624971">
        <w:trPr>
          <w:trHeight w:val="177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57FC" w:rsidRPr="00EF57FC" w:rsidRDefault="00EF57FC" w:rsidP="00EF57F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57FC" w:rsidRPr="00EF57FC" w:rsidRDefault="00EF57FC" w:rsidP="00EF57F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Реализация переданных полномочий из бюджета муниципального района на осуществление мероприятий в сфере жилищного хозяйства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EF57FC" w:rsidRPr="00EF57FC" w:rsidTr="00624971">
        <w:trPr>
          <w:trHeight w:val="7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57FC" w:rsidRPr="00EF57FC" w:rsidRDefault="00EF57FC" w:rsidP="00EF57F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57FC" w:rsidRPr="00EF57FC" w:rsidRDefault="00EF57FC" w:rsidP="00EF57F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EF57FC" w:rsidRPr="00EF57FC" w:rsidTr="00624971">
        <w:trPr>
          <w:trHeight w:val="7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57FC" w:rsidRPr="00EF57FC" w:rsidRDefault="00EF57FC" w:rsidP="00EF57F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57FC" w:rsidRPr="00EF57FC" w:rsidRDefault="00EF57FC" w:rsidP="00EF57F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EF57FC" w:rsidRPr="00EF57FC" w:rsidTr="00624971">
        <w:trPr>
          <w:trHeight w:val="7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57FC" w:rsidRPr="00EF57FC" w:rsidRDefault="00EF57FC" w:rsidP="00EF57F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57FC" w:rsidRPr="00EF57FC" w:rsidRDefault="00EF57FC" w:rsidP="00EF57F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Реализация переданных полномочий из бюджета муниципального района на осуществление мероприятий в сфере </w:t>
            </w: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коммунального хозяйства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18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18830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193 280,00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193 280,00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EF57FC" w:rsidRPr="00EF57FC" w:rsidTr="00624971">
        <w:trPr>
          <w:trHeight w:val="7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57FC" w:rsidRPr="00EF57FC" w:rsidRDefault="00EF57FC" w:rsidP="00EF57F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57FC" w:rsidRPr="00EF57FC" w:rsidRDefault="00EF57FC" w:rsidP="00EF57F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18830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177 280,00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177 280,00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EF57FC" w:rsidRPr="00EF57FC" w:rsidTr="00624971">
        <w:trPr>
          <w:trHeight w:val="7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57FC" w:rsidRPr="00EF57FC" w:rsidRDefault="00EF57FC" w:rsidP="00EF57F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57FC" w:rsidRPr="00EF57FC" w:rsidRDefault="00EF57FC" w:rsidP="00EF57F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18830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177 280,00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177 280,00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EF57FC" w:rsidRPr="00EF57FC" w:rsidTr="00624971">
        <w:trPr>
          <w:trHeight w:val="7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57FC" w:rsidRPr="00EF57FC" w:rsidRDefault="00EF57FC" w:rsidP="00EF57F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57FC" w:rsidRPr="00EF57FC" w:rsidRDefault="00EF57FC" w:rsidP="00EF57F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18830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16 000,00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EF57FC" w:rsidRPr="00EF57FC" w:rsidTr="00624971">
        <w:trPr>
          <w:trHeight w:val="7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57FC" w:rsidRPr="00EF57FC" w:rsidRDefault="00EF57FC" w:rsidP="00EF57F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57FC" w:rsidRPr="00EF57FC" w:rsidRDefault="00EF57FC" w:rsidP="00EF57F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Уплата налогов, сборов и иных платежей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18830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16 000,00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EF57FC" w:rsidRPr="00EF57FC" w:rsidTr="00624971">
        <w:trPr>
          <w:trHeight w:val="7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57FC" w:rsidRPr="00EF57FC" w:rsidRDefault="00EF57FC" w:rsidP="00EF57F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57FC" w:rsidRPr="00EF57FC" w:rsidRDefault="00EF57FC" w:rsidP="00EF57F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Реализация переданных полномочий из бюджета муниципального района на осуществление мероприятий по организации деятельности по накоплению, сбору и транспортировке твердых коммунальных отходов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18840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8 889,00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8 889,00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EF57FC" w:rsidRPr="00EF57FC" w:rsidTr="00624971">
        <w:trPr>
          <w:trHeight w:val="7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57FC" w:rsidRPr="00EF57FC" w:rsidRDefault="00EF57FC" w:rsidP="00EF57F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57FC" w:rsidRPr="00EF57FC" w:rsidRDefault="00EF57FC" w:rsidP="00EF57F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18840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8 889,00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8 889,00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EF57FC" w:rsidRPr="00EF57FC" w:rsidTr="00624971">
        <w:trPr>
          <w:trHeight w:val="7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57FC" w:rsidRPr="00EF57FC" w:rsidRDefault="00EF57FC" w:rsidP="00EF57F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57FC" w:rsidRPr="00EF57FC" w:rsidRDefault="00EF57FC" w:rsidP="00EF57F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18840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8 889,00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8 889,00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EF57FC" w:rsidRPr="00EF57FC" w:rsidTr="00624971">
        <w:trPr>
          <w:trHeight w:val="7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57FC" w:rsidRPr="00EF57FC" w:rsidRDefault="00EF57FC" w:rsidP="00EF57F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57FC" w:rsidRPr="00EF57FC" w:rsidRDefault="00EF57FC" w:rsidP="00EF57F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Подпрограмма Рагозинского сельского поселения Седельниковского </w:t>
            </w: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муниципального района Омской области «Обеспечение первичных мер пожарной безопасности в Рагозинском сельском поселении Седельниковского муниципального района Омской области»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18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875 486,86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743 390,00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121 396,86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121 396,86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EF57FC" w:rsidRPr="00EF57FC" w:rsidTr="00EF57FC">
        <w:trPr>
          <w:trHeight w:val="75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57FC" w:rsidRPr="00EF57FC" w:rsidRDefault="00EF57FC" w:rsidP="00EF57F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57FC" w:rsidRPr="00EF57FC" w:rsidRDefault="00EF57FC" w:rsidP="00EF57F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Обеспечение первичных мер пожарной безопасности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875 486,86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743 390,00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121 396,86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121 396,86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EF57FC" w:rsidRPr="00EF57FC" w:rsidTr="00624971">
        <w:trPr>
          <w:trHeight w:val="7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57FC" w:rsidRPr="00EF57FC" w:rsidRDefault="00EF57FC" w:rsidP="00EF57F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57FC" w:rsidRPr="00EF57FC" w:rsidRDefault="00EF57FC" w:rsidP="00EF57F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Частичное финансовое обеспечение расходных обязательств, возникающих при осуществлении полномочий органами местного самоуправления поселений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18860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743 390,00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743 390,00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EF57FC" w:rsidRPr="00EF57FC" w:rsidTr="00624971">
        <w:trPr>
          <w:trHeight w:val="7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57FC" w:rsidRPr="00EF57FC" w:rsidRDefault="00EF57FC" w:rsidP="00EF57F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57FC" w:rsidRPr="00EF57FC" w:rsidRDefault="00EF57FC" w:rsidP="00EF57F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18860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743 390,00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743 390,00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EF57FC" w:rsidRPr="00EF57FC" w:rsidTr="00624971">
        <w:trPr>
          <w:trHeight w:val="7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57FC" w:rsidRPr="00EF57FC" w:rsidRDefault="00EF57FC" w:rsidP="00EF57F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57FC" w:rsidRPr="00EF57FC" w:rsidRDefault="00EF57FC" w:rsidP="00EF57F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18860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743 390,00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743 390,00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EF57FC" w:rsidRPr="00EF57FC" w:rsidTr="00624971">
        <w:trPr>
          <w:trHeight w:val="7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57FC" w:rsidRPr="00EF57FC" w:rsidRDefault="00EF57FC" w:rsidP="00EF57F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57FC" w:rsidRPr="00EF57FC" w:rsidRDefault="00EF57FC" w:rsidP="00EF57F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Реализация прочих мероприятий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29990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132 096,86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121 396,86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121 396,86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EF57FC" w:rsidRPr="00EF57FC" w:rsidTr="00624971">
        <w:trPr>
          <w:trHeight w:val="7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57FC" w:rsidRPr="00EF57FC" w:rsidRDefault="00EF57FC" w:rsidP="00EF57F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57FC" w:rsidRPr="00EF57FC" w:rsidRDefault="00EF57FC" w:rsidP="00EF57F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29990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127 596,86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116 896,86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116 896,86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EF57FC" w:rsidRPr="00EF57FC" w:rsidTr="00EF57FC">
        <w:trPr>
          <w:trHeight w:val="15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57FC" w:rsidRPr="00EF57FC" w:rsidRDefault="00EF57FC" w:rsidP="00EF57F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57FC" w:rsidRPr="00EF57FC" w:rsidRDefault="00EF57FC" w:rsidP="00EF57F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29990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127 596,86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116 896,86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116 896,86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EF57FC" w:rsidRPr="00EF57FC" w:rsidTr="00624971">
        <w:trPr>
          <w:trHeight w:val="7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57FC" w:rsidRPr="00EF57FC" w:rsidRDefault="00EF57FC" w:rsidP="00EF57F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57FC" w:rsidRPr="00EF57FC" w:rsidRDefault="00EF57FC" w:rsidP="00EF57F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29990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EF57FC" w:rsidRPr="00EF57FC" w:rsidTr="00624971">
        <w:trPr>
          <w:trHeight w:val="7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57FC" w:rsidRPr="00EF57FC" w:rsidRDefault="00EF57FC" w:rsidP="00EF57F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57FC" w:rsidRPr="00EF57FC" w:rsidRDefault="00EF57FC" w:rsidP="00EF57F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Уплата налогов, сборов и иных платежей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29990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EF57FC" w:rsidRPr="00EF57FC" w:rsidTr="00624971">
        <w:trPr>
          <w:trHeight w:val="1417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57FC" w:rsidRPr="00EF57FC" w:rsidRDefault="00EF57FC" w:rsidP="00EF57F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57FC" w:rsidRPr="00EF57FC" w:rsidRDefault="00EF57FC" w:rsidP="00EF57F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Подпрограмма Рагозинского сельского поселения Седельниковского муниципального района Омской области «Модернизация и развитие автомобильных дорог, обеспечение безопасности дорожного движения в Рагозинском сельском поселении Седельниковского муниципального района Омской области»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1 517 589,60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866 400,00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1 107 100,00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EF57FC" w:rsidRPr="00EF57FC" w:rsidTr="00624971">
        <w:trPr>
          <w:trHeight w:val="7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57FC" w:rsidRPr="00EF57FC" w:rsidRDefault="00EF57FC" w:rsidP="00EF57F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57FC" w:rsidRPr="00EF57FC" w:rsidRDefault="00EF57FC" w:rsidP="00EF57F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Дорожная деятельность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1 517 589,60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866 400,00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1 107 100,00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EF57FC" w:rsidRPr="00EF57FC" w:rsidTr="00624971">
        <w:trPr>
          <w:trHeight w:val="186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57FC" w:rsidRPr="00EF57FC" w:rsidRDefault="00EF57FC" w:rsidP="00EF57F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57FC" w:rsidRPr="00EF57FC" w:rsidRDefault="00EF57FC" w:rsidP="00EF57F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Ремонт и содержание автомобильных дорог общего пользования и искусственных дорожных сооружений на них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9Д001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1 517 589,60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866 400,00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1 107 100,00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EF57FC" w:rsidRPr="00EF57FC" w:rsidTr="00624971">
        <w:trPr>
          <w:trHeight w:val="7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57FC" w:rsidRPr="00EF57FC" w:rsidRDefault="00EF57FC" w:rsidP="00EF57F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57FC" w:rsidRPr="00EF57FC" w:rsidRDefault="00EF57FC" w:rsidP="00EF57F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9Д001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1 517 589,60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866 400,00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1 107 100,00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EF57FC" w:rsidRPr="00EF57FC" w:rsidTr="00624971">
        <w:trPr>
          <w:trHeight w:val="7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57FC" w:rsidRPr="00EF57FC" w:rsidRDefault="00EF57FC" w:rsidP="00EF57F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57FC" w:rsidRPr="00EF57FC" w:rsidRDefault="00EF57FC" w:rsidP="00EF57F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Иные закупки товаров, </w:t>
            </w: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18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9Д001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1 517 589,60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866 400,00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1 107 100,00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EF57FC" w:rsidRPr="00EF57FC" w:rsidTr="00624971">
        <w:trPr>
          <w:trHeight w:val="7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57FC" w:rsidRPr="00EF57FC" w:rsidRDefault="00EF57FC" w:rsidP="00EF57F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57FC" w:rsidRPr="00EF57FC" w:rsidRDefault="00EF57FC" w:rsidP="00EF57FC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Всего расходов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5 909 141,03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2 293 353,12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2 628 272,44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56 156,00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2 797 981,95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FC" w:rsidRPr="00EF57FC" w:rsidRDefault="00EF57FC" w:rsidP="00EF57FC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57FC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58 181,00</w:t>
            </w:r>
          </w:p>
        </w:tc>
      </w:tr>
    </w:tbl>
    <w:p w:rsidR="00EF57FC" w:rsidRPr="00EF57FC" w:rsidRDefault="00EF57FC" w:rsidP="009F2A77">
      <w:pPr>
        <w:spacing w:after="0" w:line="240" w:lineRule="auto"/>
        <w:jc w:val="center"/>
        <w:rPr>
          <w:rFonts w:eastAsia="Times New Roman"/>
          <w:b w:val="0"/>
          <w:spacing w:val="0"/>
          <w:sz w:val="22"/>
          <w:szCs w:val="22"/>
          <w:lang w:eastAsia="ru-RU"/>
        </w:rPr>
        <w:sectPr w:rsidR="00EF57FC" w:rsidRPr="00EF57FC" w:rsidSect="00EF57FC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tbl>
      <w:tblPr>
        <w:tblW w:w="15021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62"/>
        <w:gridCol w:w="2835"/>
        <w:gridCol w:w="567"/>
        <w:gridCol w:w="567"/>
        <w:gridCol w:w="567"/>
        <w:gridCol w:w="567"/>
        <w:gridCol w:w="426"/>
        <w:gridCol w:w="567"/>
        <w:gridCol w:w="850"/>
        <w:gridCol w:w="709"/>
        <w:gridCol w:w="1134"/>
        <w:gridCol w:w="1134"/>
        <w:gridCol w:w="1134"/>
        <w:gridCol w:w="1134"/>
        <w:gridCol w:w="1134"/>
        <w:gridCol w:w="1134"/>
      </w:tblGrid>
      <w:tr w:rsidR="00624971" w:rsidRPr="00624971" w:rsidTr="00624971">
        <w:trPr>
          <w:trHeight w:val="1973"/>
        </w:trPr>
        <w:tc>
          <w:tcPr>
            <w:tcW w:w="1502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4971" w:rsidRPr="00624971" w:rsidRDefault="00624971" w:rsidP="00624971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bookmarkStart w:id="3" w:name="RANGE!A1:P128"/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Приложение № 5</w:t>
            </w: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br/>
              <w:t>к решению Совета Рагозинского сельского поселения Седельниковского муниципального района Омской области</w:t>
            </w: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br/>
              <w:t>от 27 марта 2025 года № 12</w:t>
            </w: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br/>
              <w:t>"О бюджете Рагозинского сельского поселения Седельниковского муниципального района Омской области</w:t>
            </w: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br/>
              <w:t>на 2025 год и на плановый период 2026 и 2027 годов"</w:t>
            </w:r>
            <w:bookmarkEnd w:id="3"/>
          </w:p>
        </w:tc>
      </w:tr>
      <w:tr w:rsidR="00624971" w:rsidRPr="00624971" w:rsidTr="00624971">
        <w:trPr>
          <w:trHeight w:val="394"/>
        </w:trPr>
        <w:tc>
          <w:tcPr>
            <w:tcW w:w="1502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624971" w:rsidRPr="00624971" w:rsidTr="00624971">
        <w:trPr>
          <w:trHeight w:val="1182"/>
        </w:trPr>
        <w:tc>
          <w:tcPr>
            <w:tcW w:w="1502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РАСПРЕДЕЛЕНИЕ</w:t>
            </w: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br/>
              <w:t>бюджетных ассигнований местного бюджета по разделам, подразделам, целевым статьям и видам расходов классификации расходов бюджетов в ведомственной структуре расходов</w:t>
            </w: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br/>
              <w:t>на 2025 год и на плановый период 2026 и 2027 годов</w:t>
            </w:r>
          </w:p>
        </w:tc>
      </w:tr>
      <w:tr w:rsidR="00624971" w:rsidRPr="00624971" w:rsidTr="00624971">
        <w:trPr>
          <w:trHeight w:val="394"/>
        </w:trPr>
        <w:tc>
          <w:tcPr>
            <w:tcW w:w="1502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624971" w:rsidRPr="00624971" w:rsidTr="00624971">
        <w:trPr>
          <w:trHeight w:val="394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Наименование кодов классификации расходов местного бюджета</w:t>
            </w:r>
          </w:p>
        </w:tc>
        <w:tc>
          <w:tcPr>
            <w:tcW w:w="482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Коды классификации расходов местного бюджета</w:t>
            </w:r>
          </w:p>
        </w:tc>
        <w:tc>
          <w:tcPr>
            <w:tcW w:w="680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Сумма, рублей</w:t>
            </w:r>
          </w:p>
        </w:tc>
      </w:tr>
      <w:tr w:rsidR="00624971" w:rsidRPr="00624971" w:rsidTr="00624971">
        <w:trPr>
          <w:trHeight w:val="1808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Главный </w:t>
            </w:r>
            <w:proofErr w:type="spellStart"/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распорядиетель</w:t>
            </w:r>
            <w:proofErr w:type="spellEnd"/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средств районного бюджета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Раздел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Подраздел</w:t>
            </w:r>
          </w:p>
        </w:tc>
        <w:tc>
          <w:tcPr>
            <w:tcW w:w="241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Целевая статья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Вид расходов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2025 год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2026 год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2027 год</w:t>
            </w:r>
          </w:p>
        </w:tc>
      </w:tr>
      <w:tr w:rsidR="00624971" w:rsidRPr="00624971" w:rsidTr="00624971">
        <w:trPr>
          <w:trHeight w:val="1808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241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в том числе за счет поступлений целевого характера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в том числе за счет поступлений целевого характера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в том числе за счет поступлений целевого характера</w:t>
            </w:r>
          </w:p>
        </w:tc>
      </w:tr>
      <w:tr w:rsidR="00624971" w:rsidRPr="00624971" w:rsidTr="00624971">
        <w:trPr>
          <w:trHeight w:val="394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13</w:t>
            </w:r>
          </w:p>
        </w:tc>
      </w:tr>
      <w:tr w:rsidR="00624971" w:rsidRPr="00624971" w:rsidTr="00624971">
        <w:trPr>
          <w:trHeight w:val="7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971" w:rsidRPr="00624971" w:rsidRDefault="00624971" w:rsidP="00624971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Администрация Рагозинского сельского поселения Седельниковского муниципального района Омской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5 909 141,03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2 293 353,12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2 628 272,44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56 156,00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2 797 981,95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58 181,00</w:t>
            </w:r>
          </w:p>
        </w:tc>
      </w:tr>
      <w:tr w:rsidR="00624971" w:rsidRPr="00624971" w:rsidTr="00624971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971" w:rsidRPr="00624971" w:rsidRDefault="00624971" w:rsidP="00624971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971" w:rsidRPr="00624971" w:rsidRDefault="00624971" w:rsidP="00624971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2 488 634,52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1 060 652,12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1 261 174,64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1 188 302,66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624971" w:rsidRPr="00624971" w:rsidTr="00624971">
        <w:trPr>
          <w:trHeight w:val="12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971" w:rsidRPr="00624971" w:rsidRDefault="00624971" w:rsidP="00624971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971" w:rsidRPr="00624971" w:rsidRDefault="00624971" w:rsidP="00624971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290 343,38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263 426,47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624971" w:rsidRPr="00624971" w:rsidTr="00624971">
        <w:trPr>
          <w:trHeight w:val="27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971" w:rsidRPr="00624971" w:rsidRDefault="00624971" w:rsidP="00624971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971" w:rsidRPr="00624971" w:rsidRDefault="00624971" w:rsidP="00624971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Муниципальная программа Рагозинского сельского поселения Седельниковского муниципального района Омской области «Развитие местного самоуправления и решение вопросов местного значения в Рагозинском сельском поселении Седельниковского муниципального района Омской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290 343,38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263 426,47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624971" w:rsidRPr="00624971" w:rsidTr="00624971">
        <w:trPr>
          <w:trHeight w:val="7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971" w:rsidRPr="00624971" w:rsidRDefault="00624971" w:rsidP="00624971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971" w:rsidRPr="00624971" w:rsidRDefault="00624971" w:rsidP="00624971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Подпрограмма Рагозинского сельского поселения Седельниковского муниципального района Омской области "Обеспечение эффективного </w:t>
            </w: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муниципального управления, управления общественными финансами и имуществом Рагозинского сельского поселения Седельниковского муниципального района Омской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290 343,38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263 426,47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624971" w:rsidRPr="00624971" w:rsidTr="00624971">
        <w:trPr>
          <w:trHeight w:val="12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971" w:rsidRPr="00624971" w:rsidRDefault="00624971" w:rsidP="00624971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971" w:rsidRPr="00624971" w:rsidRDefault="00624971" w:rsidP="00624971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Обеспечение эффективного осуществления своих полномочий администрацией Рагозинского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290 343,38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263 426,47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624971" w:rsidRPr="00624971" w:rsidTr="00624971">
        <w:trPr>
          <w:trHeight w:val="9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971" w:rsidRPr="00624971" w:rsidRDefault="00624971" w:rsidP="00624971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971" w:rsidRPr="00624971" w:rsidRDefault="00624971" w:rsidP="00624971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Руководство и управление в сфере установленных функций муниципальных органов Омской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290 343,38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263 426,47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624971" w:rsidRPr="00624971" w:rsidTr="00624971">
        <w:trPr>
          <w:trHeight w:val="7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971" w:rsidRPr="00624971" w:rsidRDefault="00624971" w:rsidP="00624971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971" w:rsidRPr="00624971" w:rsidRDefault="00624971" w:rsidP="00624971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290 343,38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263 426,47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624971" w:rsidRPr="00624971" w:rsidTr="00624971">
        <w:trPr>
          <w:trHeight w:val="9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971" w:rsidRPr="00624971" w:rsidRDefault="00624971" w:rsidP="00624971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971" w:rsidRPr="00624971" w:rsidRDefault="00624971" w:rsidP="00624971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290 343,38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263 426,47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624971" w:rsidRPr="00624971" w:rsidTr="00624971">
        <w:trPr>
          <w:trHeight w:val="15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971" w:rsidRPr="00624971" w:rsidRDefault="00624971" w:rsidP="00624971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971" w:rsidRPr="00624971" w:rsidRDefault="00624971" w:rsidP="00624971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2 487 634,52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1 060 652,12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969 831,26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923 876,19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624971" w:rsidRPr="00624971" w:rsidTr="00624971">
        <w:trPr>
          <w:trHeight w:val="27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971" w:rsidRPr="00624971" w:rsidRDefault="00624971" w:rsidP="00624971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971" w:rsidRPr="00624971" w:rsidRDefault="00624971" w:rsidP="00624971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Муниципальная программа Рагозинского сельского поселения Седельниковского муниципального района Омской области «Развитие местного самоуправления и решение вопросов местного значения в Рагозинском сельском поселении Седельниковского муниципального района Омской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2 487 634,52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1 060 652,12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969 831,26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923 876,19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624971" w:rsidRPr="00624971" w:rsidTr="00624971">
        <w:trPr>
          <w:trHeight w:val="7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971" w:rsidRPr="00624971" w:rsidRDefault="00624971" w:rsidP="00624971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971" w:rsidRPr="00624971" w:rsidRDefault="00624971" w:rsidP="00624971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Подпрограмма Рагозинского сельского поселения Седельниковского муниципального района Омской области "Обеспечение эффективного муниципального управления, управления общественными финансами и имуществом Рагозинского сельского поселения Седельниковского </w:t>
            </w: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муниципального района Омской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2 487 634,52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1 060 652,12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969 831,26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923 876,19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624971" w:rsidRPr="00624971" w:rsidTr="00624971">
        <w:trPr>
          <w:trHeight w:val="12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971" w:rsidRPr="00624971" w:rsidRDefault="00624971" w:rsidP="00624971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971" w:rsidRPr="00624971" w:rsidRDefault="00624971" w:rsidP="00624971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Обеспечение эффективного осуществления своих полномочий администрацией Рагозинского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2 487 634,52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1 060 652,12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969 831,26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923 876,19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624971" w:rsidRPr="00624971" w:rsidTr="00624971">
        <w:trPr>
          <w:trHeight w:val="15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971" w:rsidRPr="00624971" w:rsidRDefault="00624971" w:rsidP="00624971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971" w:rsidRPr="00624971" w:rsidRDefault="00624971" w:rsidP="00624971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Частичное финансовое обеспечение расходных обязательств, возникающих при осуществлении полномочий органами местного самоуправления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1 060 652,12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1 060 652,12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624971" w:rsidRPr="00624971" w:rsidTr="00624971">
        <w:trPr>
          <w:trHeight w:val="21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971" w:rsidRPr="00624971" w:rsidRDefault="00624971" w:rsidP="00624971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971" w:rsidRPr="00624971" w:rsidRDefault="00624971" w:rsidP="00624971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1 060 652,12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1 060 652,12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624971" w:rsidRPr="00624971" w:rsidTr="00624971">
        <w:trPr>
          <w:trHeight w:val="9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971" w:rsidRPr="00624971" w:rsidRDefault="00624971" w:rsidP="00624971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971" w:rsidRPr="00624971" w:rsidRDefault="00624971" w:rsidP="00624971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1 060 652,12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1 060 652,12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624971" w:rsidRPr="00624971" w:rsidTr="00624971">
        <w:trPr>
          <w:trHeight w:val="9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971" w:rsidRPr="00624971" w:rsidRDefault="00624971" w:rsidP="00624971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971" w:rsidRPr="00624971" w:rsidRDefault="00624971" w:rsidP="00624971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Руководство и управление в сфере установленных функций муниципальных органов Омской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1 426 982,40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969 831,26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923 876,19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624971" w:rsidRPr="00624971" w:rsidTr="00624971">
        <w:trPr>
          <w:trHeight w:val="7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971" w:rsidRPr="00624971" w:rsidRDefault="00624971" w:rsidP="00624971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971" w:rsidRPr="00624971" w:rsidRDefault="00624971" w:rsidP="00624971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Расходы на выплаты </w:t>
            </w: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1 249 </w:t>
            </w: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092,35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701 </w:t>
            </w: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296,44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632 </w:t>
            </w: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597,75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 xml:space="preserve"> </w:t>
            </w:r>
          </w:p>
        </w:tc>
      </w:tr>
      <w:tr w:rsidR="00624971" w:rsidRPr="00624971" w:rsidTr="00624971">
        <w:trPr>
          <w:trHeight w:val="9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971" w:rsidRPr="00624971" w:rsidRDefault="00624971" w:rsidP="00624971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971" w:rsidRPr="00624971" w:rsidRDefault="00624971" w:rsidP="00624971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1 249 092,35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701 296,44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632 597,75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624971" w:rsidRPr="00624971" w:rsidTr="00624971">
        <w:trPr>
          <w:trHeight w:val="9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971" w:rsidRPr="00624971" w:rsidRDefault="00624971" w:rsidP="00624971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971" w:rsidRPr="00624971" w:rsidRDefault="00624971" w:rsidP="00624971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168 369,05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261 257,82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284 001,44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624971" w:rsidRPr="00624971" w:rsidTr="00624971">
        <w:trPr>
          <w:trHeight w:val="9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971" w:rsidRPr="00624971" w:rsidRDefault="00624971" w:rsidP="00624971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971" w:rsidRPr="00624971" w:rsidRDefault="00624971" w:rsidP="00624971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168 369,05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261 257,82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284 001,44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624971" w:rsidRPr="00624971" w:rsidTr="00624971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971" w:rsidRPr="00624971" w:rsidRDefault="00624971" w:rsidP="00624971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971" w:rsidRPr="00624971" w:rsidRDefault="00624971" w:rsidP="00624971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9 521,00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7 277,00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7 277,00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624971" w:rsidRPr="00624971" w:rsidTr="00624971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971" w:rsidRPr="00624971" w:rsidRDefault="00624971" w:rsidP="00624971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971" w:rsidRPr="00624971" w:rsidRDefault="00624971" w:rsidP="00624971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9 521,00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7 277,00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7 277,00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624971" w:rsidRPr="00624971" w:rsidTr="00624971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971" w:rsidRPr="00624971" w:rsidRDefault="00624971" w:rsidP="00624971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971" w:rsidRPr="00624971" w:rsidRDefault="00624971" w:rsidP="00624971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624971" w:rsidRPr="00624971" w:rsidTr="00624971">
        <w:trPr>
          <w:trHeight w:val="7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971" w:rsidRPr="00624971" w:rsidRDefault="00624971" w:rsidP="00624971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971" w:rsidRPr="00624971" w:rsidRDefault="00624971" w:rsidP="00624971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Муниципальная программа Рагозинского сельского поселения Седельниковского муниципального района Омской области «Развитие местного самоуправления и решение вопросов </w:t>
            </w: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местного значения в Рагозинском сельском поселении Седельниковского муниципального района Омской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624971" w:rsidRPr="00624971" w:rsidTr="00624971">
        <w:trPr>
          <w:trHeight w:val="30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971" w:rsidRPr="00624971" w:rsidRDefault="00624971" w:rsidP="00624971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971" w:rsidRPr="00624971" w:rsidRDefault="00624971" w:rsidP="00624971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Подпрограмма Рагозинского сельского поселения Седельниковского муниципального района Омской области "Обеспечение эффективного муниципального управления, управления общественными финансами и имуществом Рагозинского сельского поселения Седельниковского муниципального района Омской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624971" w:rsidRPr="00624971" w:rsidTr="00624971">
        <w:trPr>
          <w:trHeight w:val="12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971" w:rsidRPr="00624971" w:rsidRDefault="00624971" w:rsidP="00624971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971" w:rsidRPr="00624971" w:rsidRDefault="00624971" w:rsidP="00624971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Обеспечение эффективного осуществления своих полномочий администрацией Рагозинского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624971" w:rsidRPr="00624971" w:rsidTr="00624971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971" w:rsidRPr="00624971" w:rsidRDefault="00624971" w:rsidP="00624971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971" w:rsidRPr="00624971" w:rsidRDefault="00624971" w:rsidP="00624971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Резервный фонд администрации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624971" w:rsidRPr="00624971" w:rsidTr="00624971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971" w:rsidRPr="00624971" w:rsidRDefault="00624971" w:rsidP="00624971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971" w:rsidRPr="00624971" w:rsidRDefault="00624971" w:rsidP="00624971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624971" w:rsidRPr="00624971" w:rsidTr="00624971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971" w:rsidRPr="00624971" w:rsidRDefault="00624971" w:rsidP="00624971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971" w:rsidRPr="00624971" w:rsidRDefault="00624971" w:rsidP="00624971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624971" w:rsidRPr="00624971" w:rsidTr="00624971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971" w:rsidRPr="00624971" w:rsidRDefault="00624971" w:rsidP="00624971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971" w:rsidRPr="00624971" w:rsidRDefault="00624971" w:rsidP="00624971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51 313,00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51 313,00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56 156,00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56 156,00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58 181,00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58 181,00</w:t>
            </w:r>
          </w:p>
        </w:tc>
      </w:tr>
      <w:tr w:rsidR="00624971" w:rsidRPr="00624971" w:rsidTr="00624971">
        <w:trPr>
          <w:trHeight w:val="7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971" w:rsidRPr="00624971" w:rsidRDefault="00624971" w:rsidP="00624971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971" w:rsidRPr="00624971" w:rsidRDefault="00624971" w:rsidP="00624971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51 313,00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51 313,00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56 156,00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56 156,00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58 181,00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58 181,00</w:t>
            </w:r>
          </w:p>
        </w:tc>
      </w:tr>
      <w:tr w:rsidR="00624971" w:rsidRPr="00624971" w:rsidTr="00624971">
        <w:trPr>
          <w:trHeight w:val="27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971" w:rsidRPr="00624971" w:rsidRDefault="00624971" w:rsidP="00624971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971" w:rsidRPr="00624971" w:rsidRDefault="00624971" w:rsidP="00624971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Муниципальная программа Рагозинского сельского поселения Седельниковского муниципального района Омской области «Развитие местного самоуправления и решение вопросов местного значения в Рагозинском сельском поселении Седельниковского муниципального района Омской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51 313,00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51 313,00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56 156,00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56 156,00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58 181,00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58 181,00</w:t>
            </w:r>
          </w:p>
        </w:tc>
      </w:tr>
      <w:tr w:rsidR="00624971" w:rsidRPr="00624971" w:rsidTr="00624971">
        <w:trPr>
          <w:trHeight w:val="30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971" w:rsidRPr="00624971" w:rsidRDefault="00624971" w:rsidP="00624971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971" w:rsidRPr="00624971" w:rsidRDefault="00624971" w:rsidP="00624971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Подпрограмма Рагозинского сельского поселения Седельниковского муниципального района Омской области "Обеспечение эффективного муниципального управления, управления общественными финансами и имуществом Рагозинского сельского поселения Седельниковского муниципального района Омской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51 313,00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51 313,00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56 156,00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56 156,00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58 181,00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58 181,00</w:t>
            </w:r>
          </w:p>
        </w:tc>
      </w:tr>
      <w:tr w:rsidR="00624971" w:rsidRPr="00624971" w:rsidTr="00624971">
        <w:trPr>
          <w:trHeight w:val="7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971" w:rsidRPr="00624971" w:rsidRDefault="00624971" w:rsidP="00624971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971" w:rsidRPr="00624971" w:rsidRDefault="00624971" w:rsidP="00624971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Обеспечение эффективного осуществления своих полномочий </w:t>
            </w: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администрацией Рагозинского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51 313,00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51 313,00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56 156,00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56 156,00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58 181,00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58 181,00</w:t>
            </w:r>
          </w:p>
        </w:tc>
      </w:tr>
      <w:tr w:rsidR="00624971" w:rsidRPr="00624971" w:rsidTr="00624971">
        <w:trPr>
          <w:trHeight w:val="12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971" w:rsidRPr="00624971" w:rsidRDefault="00624971" w:rsidP="00624971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971" w:rsidRPr="00624971" w:rsidRDefault="00624971" w:rsidP="00624971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51182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51 313,00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51 313,00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56 156,00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56 156,00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58 181,00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58 181,00</w:t>
            </w:r>
          </w:p>
        </w:tc>
      </w:tr>
      <w:tr w:rsidR="00624971" w:rsidRPr="00624971" w:rsidTr="00624971">
        <w:trPr>
          <w:trHeight w:val="21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971" w:rsidRPr="00624971" w:rsidRDefault="00624971" w:rsidP="00624971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971" w:rsidRPr="00624971" w:rsidRDefault="00624971" w:rsidP="00624971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51182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51 313,00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51 313,00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56 156,00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56 156,00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58 181,00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58 181,00</w:t>
            </w:r>
          </w:p>
        </w:tc>
      </w:tr>
      <w:tr w:rsidR="00624971" w:rsidRPr="00624971" w:rsidTr="00624971">
        <w:trPr>
          <w:trHeight w:val="9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971" w:rsidRPr="00624971" w:rsidRDefault="00624971" w:rsidP="00624971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971" w:rsidRPr="00624971" w:rsidRDefault="00624971" w:rsidP="00624971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51182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51 313,00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51 313,00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56 156,00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56 156,00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58 181,00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58 181,00</w:t>
            </w:r>
          </w:p>
        </w:tc>
      </w:tr>
      <w:tr w:rsidR="00624971" w:rsidRPr="00624971" w:rsidTr="00624971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971" w:rsidRPr="00624971" w:rsidRDefault="00624971" w:rsidP="00624971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971" w:rsidRPr="00624971" w:rsidRDefault="00624971" w:rsidP="00624971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875 486,86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743 390,00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121 396,86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121 396,86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624971" w:rsidRPr="00624971" w:rsidTr="00624971">
        <w:trPr>
          <w:trHeight w:val="12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971" w:rsidRPr="00624971" w:rsidRDefault="00624971" w:rsidP="00624971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971" w:rsidRPr="00624971" w:rsidRDefault="00624971" w:rsidP="00624971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875 486,86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743 390,00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121 396,86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121 396,86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624971" w:rsidRPr="00624971" w:rsidTr="00624971">
        <w:trPr>
          <w:trHeight w:val="7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971" w:rsidRPr="00624971" w:rsidRDefault="00624971" w:rsidP="00624971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971" w:rsidRPr="00624971" w:rsidRDefault="00624971" w:rsidP="00624971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Муниципальная программа Рагозинского сельского поселения </w:t>
            </w: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Седельниковского муниципального района Омской области «Развитие местного самоуправления и решение вопросов местного значения в Рагозинском сельском поселении Седельниковского муниципального района Омской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875 486,86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743 390,00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121 396,86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121 396,86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624971" w:rsidRPr="00624971" w:rsidTr="00624971">
        <w:trPr>
          <w:trHeight w:val="24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971" w:rsidRPr="00624971" w:rsidRDefault="00624971" w:rsidP="00624971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971" w:rsidRPr="00624971" w:rsidRDefault="00624971" w:rsidP="00624971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Подпрограмма Рагозинского сельского поселения Седельниковского муниципального района Омской области «Обеспечение первичных мер пожарной безопасности в Рагозинском сельском поселении Седельниковского муниципального района Омской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875 486,86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743 390,00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121 396,86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121 396,86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624971" w:rsidRPr="00624971" w:rsidTr="00624971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971" w:rsidRPr="00624971" w:rsidRDefault="00624971" w:rsidP="00624971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971" w:rsidRPr="00624971" w:rsidRDefault="00624971" w:rsidP="00624971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Обеспечение первичных мер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875 486,86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743 390,00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121 396,86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121 396,86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624971" w:rsidRPr="00624971" w:rsidTr="00624971">
        <w:trPr>
          <w:trHeight w:val="15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971" w:rsidRPr="00624971" w:rsidRDefault="00624971" w:rsidP="00624971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971" w:rsidRPr="00624971" w:rsidRDefault="00624971" w:rsidP="00624971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Частичное финансовое обеспечение расходных обязательств, возникающих при осуществлении полномочий органами местного самоуправления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743 390,00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743 390,00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624971" w:rsidRPr="00624971" w:rsidTr="00624971">
        <w:trPr>
          <w:trHeight w:val="7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971" w:rsidRPr="00624971" w:rsidRDefault="00624971" w:rsidP="00624971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971" w:rsidRPr="00624971" w:rsidRDefault="00624971" w:rsidP="00624971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743 390,00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743 390,00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624971" w:rsidRPr="00624971" w:rsidTr="00624971">
        <w:trPr>
          <w:trHeight w:val="9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971" w:rsidRPr="00624971" w:rsidRDefault="00624971" w:rsidP="00624971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971" w:rsidRPr="00624971" w:rsidRDefault="00624971" w:rsidP="00624971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743 390,00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743 390,00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624971" w:rsidRPr="00624971" w:rsidTr="00624971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971" w:rsidRPr="00624971" w:rsidRDefault="00624971" w:rsidP="00624971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971" w:rsidRPr="00624971" w:rsidRDefault="00624971" w:rsidP="00624971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Реализация прочих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132 096,86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121 396,86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121 396,86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624971" w:rsidRPr="00624971" w:rsidTr="00624971">
        <w:trPr>
          <w:trHeight w:val="9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971" w:rsidRPr="00624971" w:rsidRDefault="00624971" w:rsidP="00624971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971" w:rsidRPr="00624971" w:rsidRDefault="00624971" w:rsidP="00624971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127 596,86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116 896,86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116 896,86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624971" w:rsidRPr="00624971" w:rsidTr="00624971">
        <w:trPr>
          <w:trHeight w:val="9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971" w:rsidRPr="00624971" w:rsidRDefault="00624971" w:rsidP="00624971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971" w:rsidRPr="00624971" w:rsidRDefault="00624971" w:rsidP="00624971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127 596,86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116 896,86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116 896,86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624971" w:rsidRPr="00624971" w:rsidTr="00624971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971" w:rsidRPr="00624971" w:rsidRDefault="00624971" w:rsidP="00624971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971" w:rsidRPr="00624971" w:rsidRDefault="00624971" w:rsidP="00624971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624971" w:rsidRPr="00624971" w:rsidTr="00624971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971" w:rsidRPr="00624971" w:rsidRDefault="00624971" w:rsidP="00624971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971" w:rsidRPr="00624971" w:rsidRDefault="00624971" w:rsidP="00624971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624971" w:rsidRPr="00624971" w:rsidTr="00624971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971" w:rsidRPr="00624971" w:rsidRDefault="00624971" w:rsidP="00624971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971" w:rsidRPr="00624971" w:rsidRDefault="00624971" w:rsidP="00624971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1 522 658,60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5 069,00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866 400,00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1 107 100,00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624971" w:rsidRPr="00624971" w:rsidTr="00624971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971" w:rsidRPr="00624971" w:rsidRDefault="00624971" w:rsidP="00624971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971" w:rsidRPr="00624971" w:rsidRDefault="00624971" w:rsidP="00624971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1 517 589,60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866 400,00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1 107 100,00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624971" w:rsidRPr="00624971" w:rsidTr="00624971">
        <w:trPr>
          <w:trHeight w:val="7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971" w:rsidRPr="00624971" w:rsidRDefault="00624971" w:rsidP="00624971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971" w:rsidRPr="00624971" w:rsidRDefault="00624971" w:rsidP="00624971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Муниципальная программа Рагозинского сельского поселения Седельниковского муниципального района Омской области «Развитие местного самоуправления и решение вопросов </w:t>
            </w: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местного значения в Рагозинском сельском поселении Седельниковского муниципального района Омской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1 517 589,60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866 400,00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1 107 100,00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624971" w:rsidRPr="00624971" w:rsidTr="00624971">
        <w:trPr>
          <w:trHeight w:val="27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971" w:rsidRPr="00624971" w:rsidRDefault="00624971" w:rsidP="00624971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971" w:rsidRPr="00624971" w:rsidRDefault="00624971" w:rsidP="00624971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Подпрограмма Рагозинского сельского поселения Седельниковского муниципального района Омской области «Модернизация и развитие автомобильных дорог, обеспечение безопасности дорожного движения в Рагозинском сельском поселении Седельниковского муниципального района Омской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1 517 589,60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866 400,00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1 107 100,00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624971" w:rsidRPr="00624971" w:rsidTr="00624971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971" w:rsidRPr="00624971" w:rsidRDefault="00624971" w:rsidP="00624971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971" w:rsidRPr="00624971" w:rsidRDefault="00624971" w:rsidP="00624971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Дорожная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1 517 589,60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866 400,00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1 107 100,00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624971" w:rsidRPr="00624971" w:rsidTr="00624971">
        <w:trPr>
          <w:trHeight w:val="12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971" w:rsidRPr="00624971" w:rsidRDefault="00624971" w:rsidP="00624971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971" w:rsidRPr="00624971" w:rsidRDefault="00624971" w:rsidP="00624971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Ремонт и содержание автомобильных дорог общего пользования и искусственных дорожных сооружений на них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9Д001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1 517 589,60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866 400,00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1 107 100,00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624971" w:rsidRPr="00624971" w:rsidTr="00624971">
        <w:trPr>
          <w:trHeight w:val="9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971" w:rsidRPr="00624971" w:rsidRDefault="00624971" w:rsidP="00624971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971" w:rsidRPr="00624971" w:rsidRDefault="00624971" w:rsidP="00624971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9Д001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1 517 589,60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866 400,00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1 107 100,00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624971" w:rsidRPr="00624971" w:rsidTr="00624971">
        <w:trPr>
          <w:trHeight w:val="7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971" w:rsidRPr="00624971" w:rsidRDefault="00624971" w:rsidP="00624971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971" w:rsidRPr="00624971" w:rsidRDefault="00624971" w:rsidP="00624971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9Д001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1 517 589,60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866 400,00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1 107 100,00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624971" w:rsidRPr="00624971" w:rsidTr="00624971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971" w:rsidRPr="00624971" w:rsidRDefault="00624971" w:rsidP="00624971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971" w:rsidRPr="00624971" w:rsidRDefault="00624971" w:rsidP="00624971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5 069,00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5 069,00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624971" w:rsidRPr="00624971" w:rsidTr="00624971">
        <w:trPr>
          <w:trHeight w:val="27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971" w:rsidRPr="00624971" w:rsidRDefault="00624971" w:rsidP="00624971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971" w:rsidRPr="00624971" w:rsidRDefault="00624971" w:rsidP="00624971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Муниципальная программа Рагозинского сельского поселения Седельниковского муниципального района Омской области «Развитие местного самоуправления и решение вопросов местного значения в Рагозинском сельском поселении Седельниковского муниципального района Омской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5 069,00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5 069,00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624971" w:rsidRPr="00624971" w:rsidTr="00624971">
        <w:trPr>
          <w:trHeight w:val="30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971" w:rsidRPr="00624971" w:rsidRDefault="00624971" w:rsidP="00624971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971" w:rsidRPr="00624971" w:rsidRDefault="00624971" w:rsidP="00624971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Подпрограмма Рагозинского сельского поселения Седельниковского муниципального района Омской области "Обеспечение эффективного муниципального управления, управления общественными финансами и имуществом Рагозинского сельского поселения Седельниковского муниципального района Омской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5 069,00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5 069,00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624971" w:rsidRPr="00624971" w:rsidTr="00624971">
        <w:trPr>
          <w:trHeight w:val="7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971" w:rsidRPr="00624971" w:rsidRDefault="00624971" w:rsidP="00624971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971" w:rsidRPr="00624971" w:rsidRDefault="00624971" w:rsidP="00624971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Обеспечение эффективного осуществления своих </w:t>
            </w: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полномочий администрацией Рагозинского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5 069,00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5 069,00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624971" w:rsidRPr="00624971" w:rsidTr="00624971">
        <w:trPr>
          <w:trHeight w:val="12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971" w:rsidRPr="00624971" w:rsidRDefault="00624971" w:rsidP="00624971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971" w:rsidRPr="00624971" w:rsidRDefault="00624971" w:rsidP="00624971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Реализация переданных полномочий из бюджета муниципального района на осуществление мероприятий в сфере градостроительной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5 069,00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5 069,00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624971" w:rsidRPr="00624971" w:rsidTr="00624971">
        <w:trPr>
          <w:trHeight w:val="9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971" w:rsidRPr="00624971" w:rsidRDefault="00624971" w:rsidP="00624971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971" w:rsidRPr="00624971" w:rsidRDefault="00624971" w:rsidP="00624971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5 069,00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5 069,00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624971" w:rsidRPr="00624971" w:rsidTr="00624971">
        <w:trPr>
          <w:trHeight w:val="9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971" w:rsidRPr="00624971" w:rsidRDefault="00624971" w:rsidP="00624971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971" w:rsidRPr="00624971" w:rsidRDefault="00624971" w:rsidP="00624971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5 069,00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5 069,00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624971" w:rsidRPr="00624971" w:rsidTr="00624971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971" w:rsidRPr="00624971" w:rsidRDefault="00624971" w:rsidP="00624971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971" w:rsidRPr="00624971" w:rsidRDefault="00624971" w:rsidP="00624971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321 284,95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205 169,00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20 545,95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20 545,95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624971" w:rsidRPr="00624971" w:rsidTr="00624971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971" w:rsidRPr="00624971" w:rsidRDefault="00624971" w:rsidP="00624971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971" w:rsidRPr="00624971" w:rsidRDefault="00624971" w:rsidP="00624971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624971" w:rsidRPr="00624971" w:rsidTr="00624971">
        <w:trPr>
          <w:trHeight w:val="7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971" w:rsidRPr="00624971" w:rsidRDefault="00624971" w:rsidP="00624971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971" w:rsidRPr="00624971" w:rsidRDefault="00624971" w:rsidP="00624971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Муниципальная программа Рагозинского сельского поселения Седельниковского муниципального района Омской области «Развитие местного самоуправления и решение вопросов местного значения в Рагозинском сельском поселении Седельниковского муниципального района </w:t>
            </w: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Омской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624971" w:rsidRPr="00624971" w:rsidTr="00624971">
        <w:trPr>
          <w:trHeight w:val="24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971" w:rsidRPr="00624971" w:rsidRDefault="00624971" w:rsidP="00624971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971" w:rsidRPr="00624971" w:rsidRDefault="00624971" w:rsidP="00624971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Подпрограмма Рагозинского сельского поселения Седельниковского муниципального района Омской области «Развитие жилищно-коммунального хозяйства в Рагозинском сельском поселении Седельниковского муниципального района Омской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624971" w:rsidRPr="00624971" w:rsidTr="00624971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971" w:rsidRPr="00624971" w:rsidRDefault="00624971" w:rsidP="00624971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971" w:rsidRPr="00624971" w:rsidRDefault="00624971" w:rsidP="00624971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Осуществление мероприятий в сфере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624971" w:rsidRPr="00624971" w:rsidTr="00624971">
        <w:trPr>
          <w:trHeight w:val="12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971" w:rsidRPr="00624971" w:rsidRDefault="00624971" w:rsidP="00624971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971" w:rsidRPr="00624971" w:rsidRDefault="00624971" w:rsidP="00624971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Реализация переданных полномочий из бюджета муниципального района на осуществление мероприятий в сфере жилищного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624971" w:rsidRPr="00624971" w:rsidTr="00624971">
        <w:trPr>
          <w:trHeight w:val="9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971" w:rsidRPr="00624971" w:rsidRDefault="00624971" w:rsidP="00624971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971" w:rsidRPr="00624971" w:rsidRDefault="00624971" w:rsidP="00624971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624971" w:rsidRPr="00624971" w:rsidTr="00624971">
        <w:trPr>
          <w:trHeight w:val="9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971" w:rsidRPr="00624971" w:rsidRDefault="00624971" w:rsidP="00624971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971" w:rsidRPr="00624971" w:rsidRDefault="00624971" w:rsidP="00624971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624971" w:rsidRPr="00624971" w:rsidTr="00624971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971" w:rsidRPr="00624971" w:rsidRDefault="00624971" w:rsidP="00624971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971" w:rsidRPr="00624971" w:rsidRDefault="00624971" w:rsidP="00624971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193 280,00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193 280,00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624971" w:rsidRPr="00624971" w:rsidTr="00624971">
        <w:trPr>
          <w:trHeight w:val="7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971" w:rsidRPr="00624971" w:rsidRDefault="00624971" w:rsidP="00624971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971" w:rsidRPr="00624971" w:rsidRDefault="00624971" w:rsidP="00624971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Муниципальная программа Рагозинского сельского </w:t>
            </w: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поселения Седельниковского муниципального района Омской области «Развитие местного самоуправления и решение вопросов местного значения в Рагозинском сельском поселении Седельниковского муниципального района Омской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193 280,00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193 280,00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624971" w:rsidRPr="00624971" w:rsidTr="00624971">
        <w:trPr>
          <w:trHeight w:val="24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971" w:rsidRPr="00624971" w:rsidRDefault="00624971" w:rsidP="00624971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971" w:rsidRPr="00624971" w:rsidRDefault="00624971" w:rsidP="00624971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Подпрограмма Рагозинского сельского поселения Седельниковского муниципального района Омской области «Развитие жилищно-коммунального хозяйства в Рагозинском сельском поселении Седельниковского муниципального района Омской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193 280,00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193 280,00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624971" w:rsidRPr="00624971" w:rsidTr="00624971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971" w:rsidRPr="00624971" w:rsidRDefault="00624971" w:rsidP="00624971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971" w:rsidRPr="00624971" w:rsidRDefault="00624971" w:rsidP="00624971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Осуществление мероприятий в сфере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193 280,00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193 280,00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624971" w:rsidRPr="00624971" w:rsidTr="00624971">
        <w:trPr>
          <w:trHeight w:val="12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971" w:rsidRPr="00624971" w:rsidRDefault="00624971" w:rsidP="00624971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971" w:rsidRPr="00624971" w:rsidRDefault="00624971" w:rsidP="00624971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Реализация переданных полномочий из бюджета муниципального района на осуществление мероприятий в сфере 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193 280,00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193 280,00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624971" w:rsidRPr="00624971" w:rsidTr="00624971">
        <w:trPr>
          <w:trHeight w:val="7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971" w:rsidRPr="00624971" w:rsidRDefault="00624971" w:rsidP="00624971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971" w:rsidRPr="00624971" w:rsidRDefault="00624971" w:rsidP="00624971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Закупка товаров, работ и услуг для обеспечения </w:t>
            </w: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177 280,00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177 280,00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624971" w:rsidRPr="00624971" w:rsidTr="00624971">
        <w:trPr>
          <w:trHeight w:val="9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971" w:rsidRPr="00624971" w:rsidRDefault="00624971" w:rsidP="00624971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971" w:rsidRPr="00624971" w:rsidRDefault="00624971" w:rsidP="00624971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177 280,00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177 280,00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624971" w:rsidRPr="00624971" w:rsidTr="00624971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971" w:rsidRPr="00624971" w:rsidRDefault="00624971" w:rsidP="00624971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971" w:rsidRPr="00624971" w:rsidRDefault="00624971" w:rsidP="00624971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624971" w:rsidRPr="00624971" w:rsidTr="00624971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971" w:rsidRPr="00624971" w:rsidRDefault="00624971" w:rsidP="00624971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971" w:rsidRPr="00624971" w:rsidRDefault="00624971" w:rsidP="00624971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624971" w:rsidRPr="00624971" w:rsidTr="00624971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971" w:rsidRPr="00624971" w:rsidRDefault="00624971" w:rsidP="00624971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971" w:rsidRPr="00624971" w:rsidRDefault="00624971" w:rsidP="00624971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125 004,95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8 889,00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20 545,95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20 545,95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624971" w:rsidRPr="00624971" w:rsidTr="00624971">
        <w:trPr>
          <w:trHeight w:val="27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971" w:rsidRPr="00624971" w:rsidRDefault="00624971" w:rsidP="00624971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971" w:rsidRPr="00624971" w:rsidRDefault="00624971" w:rsidP="00624971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Муниципальная программа Рагозинского сельского поселения Седельниковского муниципального района Омской области «Развитие местного самоуправления и решение вопросов местного значения в Рагозинском сельском поселении Седельниковского муниципального района Омской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125 004,95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8 889,00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20 545,95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20 545,95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624971" w:rsidRPr="00624971" w:rsidTr="00624971">
        <w:trPr>
          <w:trHeight w:val="7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971" w:rsidRPr="00624971" w:rsidRDefault="00624971" w:rsidP="00624971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971" w:rsidRPr="00624971" w:rsidRDefault="00624971" w:rsidP="00624971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Подпрограмма Рагозинского сельского поселения Седельниковского муниципального района Омской области «Развитие жилищно-коммунального хозяйства в Рагозинском сельском поселении </w:t>
            </w: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Седельниковского муниципального района Омской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125 004,95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8 889,00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20 545,95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20 545,95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624971" w:rsidRPr="00624971" w:rsidTr="00624971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971" w:rsidRPr="00624971" w:rsidRDefault="00624971" w:rsidP="00624971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971" w:rsidRPr="00624971" w:rsidRDefault="00624971" w:rsidP="00624971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Мероприятия в сфере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116 115,95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20 545,95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20 545,95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624971" w:rsidRPr="00624971" w:rsidTr="00624971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971" w:rsidRPr="00624971" w:rsidRDefault="00624971" w:rsidP="00624971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971" w:rsidRPr="00624971" w:rsidRDefault="00624971" w:rsidP="00624971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Уличное освещение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4 322,35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4 322,35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4 322,35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624971" w:rsidRPr="00624971" w:rsidTr="00624971">
        <w:trPr>
          <w:trHeight w:val="9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971" w:rsidRPr="00624971" w:rsidRDefault="00624971" w:rsidP="00624971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971" w:rsidRPr="00624971" w:rsidRDefault="00624971" w:rsidP="00624971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4 322,35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4 322,35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4 322,35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624971" w:rsidRPr="00624971" w:rsidTr="00624971">
        <w:trPr>
          <w:trHeight w:val="9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971" w:rsidRPr="00624971" w:rsidRDefault="00624971" w:rsidP="00624971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971" w:rsidRPr="00624971" w:rsidRDefault="00624971" w:rsidP="00624971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4 322,35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4 322,35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4 322,35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624971" w:rsidRPr="00624971" w:rsidTr="00624971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971" w:rsidRPr="00624971" w:rsidRDefault="00624971" w:rsidP="00624971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971" w:rsidRPr="00624971" w:rsidRDefault="00624971" w:rsidP="00624971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Реализация прочих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111 793,60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16 223,60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16 223,60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624971" w:rsidRPr="00624971" w:rsidTr="00624971">
        <w:trPr>
          <w:trHeight w:val="9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971" w:rsidRPr="00624971" w:rsidRDefault="00624971" w:rsidP="00624971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971" w:rsidRPr="00624971" w:rsidRDefault="00624971" w:rsidP="00624971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111 793,60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16 223,60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16 223,60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624971" w:rsidRPr="00624971" w:rsidTr="00624971">
        <w:trPr>
          <w:trHeight w:val="9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971" w:rsidRPr="00624971" w:rsidRDefault="00624971" w:rsidP="00624971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971" w:rsidRPr="00624971" w:rsidRDefault="00624971" w:rsidP="00624971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111 793,60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16 223,60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16 223,60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624971" w:rsidRPr="00624971" w:rsidTr="00624971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971" w:rsidRPr="00624971" w:rsidRDefault="00624971" w:rsidP="00624971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971" w:rsidRPr="00624971" w:rsidRDefault="00624971" w:rsidP="00624971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Осуществление мероприятий в сфере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8 889,00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8 889,00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624971" w:rsidRPr="00624971" w:rsidTr="00624971">
        <w:trPr>
          <w:trHeight w:val="7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971" w:rsidRPr="00624971" w:rsidRDefault="00624971" w:rsidP="00624971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971" w:rsidRPr="00624971" w:rsidRDefault="00624971" w:rsidP="00624971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Реализация переданных полномочий из бюджета муниципального района на осуществление мероприятий по </w:t>
            </w: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организации деятельности по накоплению, сбору и транспортировке твердых коммунальных отходов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8 889,00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8 889,00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624971" w:rsidRPr="00624971" w:rsidTr="00624971">
        <w:trPr>
          <w:trHeight w:val="9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971" w:rsidRPr="00624971" w:rsidRDefault="00624971" w:rsidP="00624971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971" w:rsidRPr="00624971" w:rsidRDefault="00624971" w:rsidP="00624971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8 889,00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8 889,00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624971" w:rsidRPr="00624971" w:rsidTr="00624971">
        <w:trPr>
          <w:trHeight w:val="9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971" w:rsidRPr="00624971" w:rsidRDefault="00624971" w:rsidP="00624971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971" w:rsidRPr="00624971" w:rsidRDefault="00624971" w:rsidP="00624971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8 889,00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8 889,00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624971" w:rsidRPr="00624971" w:rsidTr="00624971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971" w:rsidRPr="00624971" w:rsidRDefault="00624971" w:rsidP="00624971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971" w:rsidRPr="00624971" w:rsidRDefault="00624971" w:rsidP="00624971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435 978,54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227 760,00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107 361,87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107 218,36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624971" w:rsidRPr="00624971" w:rsidTr="00624971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971" w:rsidRPr="00624971" w:rsidRDefault="00624971" w:rsidP="00624971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971" w:rsidRPr="00624971" w:rsidRDefault="00624971" w:rsidP="00624971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435 978,54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227 760,00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107 361,87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107 218,36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624971" w:rsidRPr="00624971" w:rsidTr="00624971">
        <w:trPr>
          <w:trHeight w:val="27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971" w:rsidRPr="00624971" w:rsidRDefault="00624971" w:rsidP="00624971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971" w:rsidRPr="00624971" w:rsidRDefault="00624971" w:rsidP="00624971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Муниципальная программа Рагозинского сельского поселения Седельниковского муниципального района Омской области «Развитие местного самоуправления и решение вопросов местного значения в Рагозинском сельском поселении Седельниковского муниципального района Омской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435 978,54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227 760,00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107 361,87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107 218,36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624971" w:rsidRPr="00624971" w:rsidTr="00624971">
        <w:trPr>
          <w:trHeight w:val="7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971" w:rsidRPr="00624971" w:rsidRDefault="00624971" w:rsidP="00624971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971" w:rsidRPr="00624971" w:rsidRDefault="00624971" w:rsidP="00624971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Подпрограмма Рагозинского сельского поселения Седельниковского муниципального района </w:t>
            </w: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Омской области «Развитие культуры в Рагозинском сельском поселении Седельниковского муниципального района Омской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435 978,54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227 760,00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107 361,87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107 218,36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624971" w:rsidRPr="00624971" w:rsidTr="00624971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971" w:rsidRPr="00624971" w:rsidRDefault="00624971" w:rsidP="00624971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971" w:rsidRPr="00624971" w:rsidRDefault="00624971" w:rsidP="00624971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Мероприятия в сфере культуры и кинематографии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435 978,54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227 760,00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107 361,87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107 218,36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624971" w:rsidRPr="00624971" w:rsidTr="00624971">
        <w:trPr>
          <w:trHeight w:val="15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971" w:rsidRPr="00624971" w:rsidRDefault="00624971" w:rsidP="00624971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971" w:rsidRPr="00624971" w:rsidRDefault="00624971" w:rsidP="00624971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Частичное финансовое обеспечение расходных обязательств, возникающих при осуществлении полномочий органами местного самоуправления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227 760,00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227 760,00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624971" w:rsidRPr="00624971" w:rsidTr="00624971">
        <w:trPr>
          <w:trHeight w:val="9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971" w:rsidRPr="00624971" w:rsidRDefault="00624971" w:rsidP="00624971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971" w:rsidRPr="00624971" w:rsidRDefault="00624971" w:rsidP="00624971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227 760,00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227 760,00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624971" w:rsidRPr="00624971" w:rsidTr="00624971">
        <w:trPr>
          <w:trHeight w:val="9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971" w:rsidRPr="00624971" w:rsidRDefault="00624971" w:rsidP="00624971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971" w:rsidRPr="00624971" w:rsidRDefault="00624971" w:rsidP="00624971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227 760,00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227 760,00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624971" w:rsidRPr="00624971" w:rsidTr="00624971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971" w:rsidRPr="00624971" w:rsidRDefault="00624971" w:rsidP="00624971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971" w:rsidRPr="00624971" w:rsidRDefault="00624971" w:rsidP="00624971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Мероприятия по содержанию клубов, домов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208 218,54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107 361,87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107 218,36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624971" w:rsidRPr="00624971" w:rsidTr="00624971">
        <w:trPr>
          <w:trHeight w:val="9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971" w:rsidRPr="00624971" w:rsidRDefault="00624971" w:rsidP="00624971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971" w:rsidRPr="00624971" w:rsidRDefault="00624971" w:rsidP="00624971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208 218,54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107 361,87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107 218,36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624971" w:rsidRPr="00624971" w:rsidTr="00624971">
        <w:trPr>
          <w:trHeight w:val="7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971" w:rsidRPr="00624971" w:rsidRDefault="00624971" w:rsidP="00624971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971" w:rsidRPr="00624971" w:rsidRDefault="00624971" w:rsidP="00624971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Иные закупки товаров, работ и услуг для обеспечения </w:t>
            </w: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208 218,54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107 361,87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107 218,36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624971" w:rsidRPr="00624971" w:rsidTr="00624971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971" w:rsidRPr="00624971" w:rsidRDefault="00624971" w:rsidP="00624971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971" w:rsidRPr="00624971" w:rsidRDefault="00624971" w:rsidP="00624971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213 784,56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195 237,12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195 237,12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624971" w:rsidRPr="00624971" w:rsidTr="00624971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971" w:rsidRPr="00624971" w:rsidRDefault="00624971" w:rsidP="00624971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971" w:rsidRPr="00624971" w:rsidRDefault="00624971" w:rsidP="00624971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213 784,56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195 237,12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195 237,12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624971" w:rsidRPr="00624971" w:rsidTr="00624971">
        <w:trPr>
          <w:trHeight w:val="27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971" w:rsidRPr="00624971" w:rsidRDefault="00624971" w:rsidP="00624971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971" w:rsidRPr="00624971" w:rsidRDefault="00624971" w:rsidP="00624971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Муниципальная программа Рагозинского сельского поселения Седельниковского муниципального района Омской области «Развитие местного самоуправления и решение вопросов местного значения в Рагозинском сельском поселении Седельниковского муниципального района Омской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213 784,56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195 237,12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195 237,12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624971" w:rsidRPr="00624971" w:rsidTr="00624971">
        <w:trPr>
          <w:trHeight w:val="7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971" w:rsidRPr="00624971" w:rsidRDefault="00624971" w:rsidP="00624971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971" w:rsidRPr="00624971" w:rsidRDefault="00624971" w:rsidP="00624971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Подпрограмма Рагозинского сельского поселения Седельниковского муниципального района Омской области "Обеспечение эффективного муниципального управления, управления общественными финансами и имуществом Рагозинского сельского поселения Седельниковского муниципального района </w:t>
            </w: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Омской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213 784,56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195 237,12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195 237,12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624971" w:rsidRPr="00624971" w:rsidTr="00624971">
        <w:trPr>
          <w:trHeight w:val="12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971" w:rsidRPr="00624971" w:rsidRDefault="00624971" w:rsidP="00624971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971" w:rsidRPr="00624971" w:rsidRDefault="00624971" w:rsidP="00624971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Обеспечение эффективного осуществления своих полномочий администрацией Рагозинского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213 784,56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195 237,12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195 237,12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624971" w:rsidRPr="00624971" w:rsidTr="00624971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971" w:rsidRPr="00624971" w:rsidRDefault="00624971" w:rsidP="00624971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971" w:rsidRPr="00624971" w:rsidRDefault="00624971" w:rsidP="00624971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Доплата к пенсиям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106 892,28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97 618,56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97 618,56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624971" w:rsidRPr="00624971" w:rsidTr="00624971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971" w:rsidRPr="00624971" w:rsidRDefault="00624971" w:rsidP="00624971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971" w:rsidRPr="00624971" w:rsidRDefault="00624971" w:rsidP="00624971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106 892,28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97 618,56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97 618,56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624971" w:rsidRPr="00624971" w:rsidTr="00624971">
        <w:trPr>
          <w:trHeight w:val="9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971" w:rsidRPr="00624971" w:rsidRDefault="00624971" w:rsidP="00624971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971" w:rsidRPr="00624971" w:rsidRDefault="00624971" w:rsidP="00624971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106 892,28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97 618,56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97 618,56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624971" w:rsidRPr="00624971" w:rsidTr="00624971">
        <w:trPr>
          <w:trHeight w:val="12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971" w:rsidRPr="00624971" w:rsidRDefault="00624971" w:rsidP="00624971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971" w:rsidRPr="00624971" w:rsidRDefault="00624971" w:rsidP="00624971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Доплата к страховой пенсии (пенсии за выслугу лет) лицу, замещавшему муниципальную должность главы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106 892,28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97 618,56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97 618,56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624971" w:rsidRPr="00624971" w:rsidTr="00624971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971" w:rsidRPr="00624971" w:rsidRDefault="00624971" w:rsidP="00624971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971" w:rsidRPr="00624971" w:rsidRDefault="00624971" w:rsidP="00624971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106 892,28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97 618,56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97 618,56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624971" w:rsidRPr="00624971" w:rsidTr="00624971">
        <w:trPr>
          <w:trHeight w:val="9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971" w:rsidRPr="00624971" w:rsidRDefault="00624971" w:rsidP="00624971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971" w:rsidRPr="00624971" w:rsidRDefault="00624971" w:rsidP="00624971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106 892,28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97 618,56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97 618,56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624971" w:rsidRPr="00624971" w:rsidTr="00624971">
        <w:trPr>
          <w:trHeight w:val="7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971" w:rsidRPr="00624971" w:rsidRDefault="00624971" w:rsidP="00624971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971" w:rsidRPr="00624971" w:rsidRDefault="00624971" w:rsidP="00624971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Всего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5 909 141,03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2 293 353,12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2 628 272,44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56 156,00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2 797 981,95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58 181,00</w:t>
            </w:r>
          </w:p>
        </w:tc>
      </w:tr>
    </w:tbl>
    <w:p w:rsidR="00624971" w:rsidRDefault="00624971" w:rsidP="009F2A77">
      <w:pPr>
        <w:spacing w:after="0" w:line="240" w:lineRule="auto"/>
        <w:jc w:val="center"/>
        <w:rPr>
          <w:rFonts w:eastAsia="Times New Roman"/>
          <w:b w:val="0"/>
          <w:spacing w:val="0"/>
          <w:sz w:val="22"/>
          <w:szCs w:val="22"/>
          <w:lang w:eastAsia="ru-RU"/>
        </w:rPr>
        <w:sectPr w:rsidR="00624971" w:rsidSect="00624971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tbl>
      <w:tblPr>
        <w:tblW w:w="15163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2320"/>
        <w:gridCol w:w="984"/>
        <w:gridCol w:w="802"/>
        <w:gridCol w:w="1743"/>
        <w:gridCol w:w="1321"/>
        <w:gridCol w:w="1294"/>
        <w:gridCol w:w="1299"/>
        <w:gridCol w:w="1005"/>
        <w:gridCol w:w="1418"/>
        <w:gridCol w:w="1417"/>
        <w:gridCol w:w="1560"/>
      </w:tblGrid>
      <w:tr w:rsidR="00624971" w:rsidRPr="00624971" w:rsidTr="00624971">
        <w:trPr>
          <w:trHeight w:val="1973"/>
        </w:trPr>
        <w:tc>
          <w:tcPr>
            <w:tcW w:w="1516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4971" w:rsidRPr="00624971" w:rsidRDefault="00624971" w:rsidP="00624971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bookmarkStart w:id="4" w:name="RANGE!A1:K21"/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Приложение № 2</w:t>
            </w: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br/>
              <w:t>к решению Совета Рагозинского сельского поселения Седельниковского муниципального района Омской области</w:t>
            </w: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br/>
              <w:t>от 27 марта 2025 года № 12</w:t>
            </w: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br/>
              <w:t>"О бюджете Рагозинского сельского поселения Седельниковского муниципального района Омской области</w:t>
            </w: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br/>
              <w:t>на 2025 год и на плановый период 2026 и 2027 годов"</w:t>
            </w:r>
            <w:bookmarkEnd w:id="4"/>
          </w:p>
        </w:tc>
      </w:tr>
      <w:tr w:rsidR="00624971" w:rsidRPr="00624971" w:rsidTr="00624971">
        <w:trPr>
          <w:trHeight w:val="394"/>
        </w:trPr>
        <w:tc>
          <w:tcPr>
            <w:tcW w:w="1516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624971" w:rsidRPr="00624971" w:rsidTr="00624971">
        <w:trPr>
          <w:trHeight w:val="1182"/>
        </w:trPr>
        <w:tc>
          <w:tcPr>
            <w:tcW w:w="1516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БЕЗВОЗМЕЗДНЫЕ ПОСТУПЛЕНИЯ</w:t>
            </w: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br/>
              <w:t>в местный бюджет на 2025 год и на</w:t>
            </w: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br/>
              <w:t>плановый период 2026 и 2027 годов</w:t>
            </w:r>
          </w:p>
        </w:tc>
      </w:tr>
      <w:tr w:rsidR="00624971" w:rsidRPr="00624971" w:rsidTr="00624971">
        <w:trPr>
          <w:trHeight w:val="394"/>
        </w:trPr>
        <w:tc>
          <w:tcPr>
            <w:tcW w:w="1516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 </w:t>
            </w:r>
          </w:p>
        </w:tc>
      </w:tr>
      <w:tr w:rsidR="00624971" w:rsidRPr="00624971" w:rsidTr="00624971">
        <w:trPr>
          <w:trHeight w:val="70"/>
        </w:trPr>
        <w:tc>
          <w:tcPr>
            <w:tcW w:w="2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Наименование кодов классификации доходов местного бюджета</w:t>
            </w:r>
          </w:p>
        </w:tc>
        <w:tc>
          <w:tcPr>
            <w:tcW w:w="84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Коды классификации доходов местного бюджета</w:t>
            </w:r>
          </w:p>
        </w:tc>
        <w:tc>
          <w:tcPr>
            <w:tcW w:w="439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Сумма, рублей</w:t>
            </w:r>
          </w:p>
        </w:tc>
      </w:tr>
      <w:tr w:rsidR="00624971" w:rsidRPr="00624971" w:rsidTr="00624971">
        <w:trPr>
          <w:trHeight w:val="70"/>
        </w:trPr>
        <w:tc>
          <w:tcPr>
            <w:tcW w:w="2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614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Вид доходов бюджета</w:t>
            </w:r>
          </w:p>
        </w:tc>
        <w:tc>
          <w:tcPr>
            <w:tcW w:w="23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Подвид доходов бюджета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2025 год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2026 год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2027 год</w:t>
            </w:r>
          </w:p>
        </w:tc>
      </w:tr>
      <w:tr w:rsidR="00624971" w:rsidRPr="00624971" w:rsidTr="00624971">
        <w:trPr>
          <w:trHeight w:val="481"/>
        </w:trPr>
        <w:tc>
          <w:tcPr>
            <w:tcW w:w="2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Группа доходов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Подгруппа доходов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Статья доходов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Подстатья доходов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Элемент доходов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Группа подвида доходов бюджета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Аналитическая группа подвида доходов бюджета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</w:tr>
      <w:tr w:rsidR="00624971" w:rsidRPr="00624971" w:rsidTr="00624971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11</w:t>
            </w:r>
          </w:p>
        </w:tc>
      </w:tr>
      <w:tr w:rsidR="00624971" w:rsidRPr="00624971" w:rsidTr="00624971">
        <w:trPr>
          <w:trHeight w:val="600"/>
        </w:trPr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БЕЗВОЗМЕЗДНЫЕ ПОСТУПЛЕНИЯ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3 862 447,45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1 378 326,24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1 380 351,24</w:t>
            </w:r>
          </w:p>
        </w:tc>
      </w:tr>
      <w:tr w:rsidR="00624971" w:rsidRPr="00624971" w:rsidTr="00624971">
        <w:trPr>
          <w:trHeight w:val="70"/>
        </w:trPr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БЕЗВОЗМЕЗДНЫЕ ПОСТУПЛЕНИЯ ОТ ДРУГИХ БЮДЖЕТОВ БЮДЖЕТНОЙ СИСТЕМЫ РОССИЙСКОЙ </w:t>
            </w: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ФЕДЕРАЦИИ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3 862 447,45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1 378 326,24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1 380 351,24</w:t>
            </w:r>
          </w:p>
        </w:tc>
      </w:tr>
      <w:tr w:rsidR="00624971" w:rsidRPr="00624971" w:rsidTr="00624971">
        <w:trPr>
          <w:trHeight w:val="900"/>
        </w:trPr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Дотации бюджетам бюджетной системы Российской Федерации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1 569 094,33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1 322 170,24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1 322 170,24</w:t>
            </w:r>
          </w:p>
        </w:tc>
      </w:tr>
      <w:tr w:rsidR="00624971" w:rsidRPr="00624971" w:rsidTr="00624971">
        <w:trPr>
          <w:trHeight w:val="1200"/>
        </w:trPr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1 569 094,33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1 322 170,24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1 322 170,24</w:t>
            </w:r>
          </w:p>
        </w:tc>
      </w:tr>
      <w:tr w:rsidR="00624971" w:rsidRPr="00624971" w:rsidTr="00624971">
        <w:trPr>
          <w:trHeight w:val="2100"/>
        </w:trPr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1 569 094,33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1 322 170,24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1 322 170,24</w:t>
            </w:r>
          </w:p>
        </w:tc>
      </w:tr>
      <w:tr w:rsidR="00624971" w:rsidRPr="00624971" w:rsidTr="00624971">
        <w:trPr>
          <w:trHeight w:val="900"/>
        </w:trPr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51 313,00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56 156,00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58 181,00</w:t>
            </w:r>
          </w:p>
        </w:tc>
      </w:tr>
      <w:tr w:rsidR="00624971" w:rsidRPr="00624971" w:rsidTr="00624971">
        <w:trPr>
          <w:trHeight w:val="70"/>
        </w:trPr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  <w:bookmarkStart w:id="5" w:name="_GoBack"/>
            <w:bookmarkEnd w:id="5"/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118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51 313,00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56 156,00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58 181,00</w:t>
            </w:r>
          </w:p>
        </w:tc>
      </w:tr>
      <w:tr w:rsidR="00624971" w:rsidRPr="00624971" w:rsidTr="00624971">
        <w:trPr>
          <w:trHeight w:val="70"/>
        </w:trPr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Субвенции бюджетам сельских поселений на осуществление первичного воинского учета </w:t>
            </w: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органами местного самоуправления поселений, муниципальных и городских округов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118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51 313,00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56 156,00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58 181,00</w:t>
            </w:r>
          </w:p>
        </w:tc>
      </w:tr>
      <w:tr w:rsidR="00624971" w:rsidRPr="00624971" w:rsidTr="00624971">
        <w:trPr>
          <w:trHeight w:val="600"/>
        </w:trPr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Иные межбюджетные трансферты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2 242 040,12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624971" w:rsidRPr="00624971" w:rsidTr="005B4EEC">
        <w:trPr>
          <w:trHeight w:val="2073"/>
        </w:trPr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210 238,00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624971" w:rsidRPr="00624971" w:rsidTr="00624971">
        <w:trPr>
          <w:trHeight w:val="70"/>
        </w:trPr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210 238,00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624971" w:rsidRPr="00624971" w:rsidTr="005B4EEC">
        <w:trPr>
          <w:trHeight w:val="70"/>
        </w:trPr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Прочие </w:t>
            </w: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межбюджетные трансферты, передаваемые бюджетам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999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2 031 802,12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624971" w:rsidRPr="00624971" w:rsidTr="005B4EEC">
        <w:trPr>
          <w:trHeight w:val="70"/>
        </w:trPr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Прочие межбюджетные трансферты, передаваемые бюджетам сельских поселений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999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2 031 802,12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71" w:rsidRPr="00624971" w:rsidRDefault="00624971" w:rsidP="00624971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624971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</w:tbl>
    <w:p w:rsidR="00624971" w:rsidRDefault="00624971" w:rsidP="009F2A77">
      <w:pPr>
        <w:spacing w:after="0" w:line="240" w:lineRule="auto"/>
        <w:jc w:val="center"/>
        <w:rPr>
          <w:rFonts w:eastAsia="Times New Roman"/>
          <w:b w:val="0"/>
          <w:spacing w:val="0"/>
          <w:sz w:val="22"/>
          <w:szCs w:val="22"/>
          <w:lang w:eastAsia="ru-RU"/>
        </w:rPr>
        <w:sectPr w:rsidR="00624971" w:rsidSect="00624971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B04F25" w:rsidRPr="00EF57FC" w:rsidRDefault="00B04F25" w:rsidP="009F2A77">
      <w:pPr>
        <w:spacing w:after="0" w:line="240" w:lineRule="auto"/>
        <w:jc w:val="center"/>
        <w:rPr>
          <w:rFonts w:eastAsia="Times New Roman"/>
          <w:b w:val="0"/>
          <w:spacing w:val="0"/>
          <w:sz w:val="22"/>
          <w:szCs w:val="22"/>
          <w:lang w:eastAsia="ru-RU"/>
        </w:rPr>
      </w:pPr>
    </w:p>
    <w:sectPr w:rsidR="00B04F25" w:rsidRPr="00EF57FC" w:rsidSect="006F4A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'Times New Roman', Times, serif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331A55"/>
    <w:multiLevelType w:val="hybridMultilevel"/>
    <w:tmpl w:val="9AECEB7C"/>
    <w:lvl w:ilvl="0" w:tplc="07F47EFA">
      <w:start w:val="1"/>
      <w:numFmt w:val="decimal"/>
      <w:lvlText w:val="%1."/>
      <w:lvlJc w:val="left"/>
      <w:pPr>
        <w:ind w:left="118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C0789"/>
    <w:rsid w:val="001E10D7"/>
    <w:rsid w:val="00281D87"/>
    <w:rsid w:val="002E2D40"/>
    <w:rsid w:val="00525DE3"/>
    <w:rsid w:val="005B4EEC"/>
    <w:rsid w:val="00624971"/>
    <w:rsid w:val="006F4A6D"/>
    <w:rsid w:val="00880A10"/>
    <w:rsid w:val="009F2A77"/>
    <w:rsid w:val="00AB6D4C"/>
    <w:rsid w:val="00B04F25"/>
    <w:rsid w:val="00BB494F"/>
    <w:rsid w:val="00BC0789"/>
    <w:rsid w:val="00D1142A"/>
    <w:rsid w:val="00D81606"/>
    <w:rsid w:val="00DC26DD"/>
    <w:rsid w:val="00EB6247"/>
    <w:rsid w:val="00EE4D91"/>
    <w:rsid w:val="00EF57FC"/>
    <w:rsid w:val="00EF63F5"/>
    <w:rsid w:val="00EF7631"/>
    <w:rsid w:val="00F8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013450-0578-4803-818F-CC3BB068D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b/>
        <w:spacing w:val="1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4A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t-r">
    <w:name w:val="dt-r"/>
    <w:basedOn w:val="a0"/>
    <w:rsid w:val="00880A10"/>
  </w:style>
  <w:style w:type="character" w:styleId="a3">
    <w:name w:val="Hyperlink"/>
    <w:basedOn w:val="a0"/>
    <w:uiPriority w:val="99"/>
    <w:semiHidden/>
    <w:unhideWhenUsed/>
    <w:rsid w:val="00880A10"/>
    <w:rPr>
      <w:color w:val="0000FF"/>
      <w:u w:val="single"/>
    </w:rPr>
  </w:style>
  <w:style w:type="paragraph" w:customStyle="1" w:styleId="ConsPlusNormal">
    <w:name w:val="ConsPlusNormal"/>
    <w:uiPriority w:val="99"/>
    <w:rsid w:val="00525DE3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b w:val="0"/>
      <w:spacing w:val="0"/>
      <w:sz w:val="20"/>
      <w:szCs w:val="20"/>
      <w:lang w:eastAsia="zh-CN"/>
    </w:rPr>
  </w:style>
  <w:style w:type="paragraph" w:styleId="a4">
    <w:name w:val="List Paragraph"/>
    <w:basedOn w:val="a"/>
    <w:uiPriority w:val="34"/>
    <w:qFormat/>
    <w:rsid w:val="00D1142A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EF57FC"/>
  </w:style>
  <w:style w:type="character" w:styleId="a5">
    <w:name w:val="FollowedHyperlink"/>
    <w:basedOn w:val="a0"/>
    <w:uiPriority w:val="99"/>
    <w:semiHidden/>
    <w:unhideWhenUsed/>
    <w:rsid w:val="00EF57FC"/>
    <w:rPr>
      <w:color w:val="954F72"/>
      <w:u w:val="single"/>
    </w:rPr>
  </w:style>
  <w:style w:type="paragraph" w:customStyle="1" w:styleId="font5">
    <w:name w:val="font5"/>
    <w:basedOn w:val="a"/>
    <w:rsid w:val="00EF57FC"/>
    <w:pPr>
      <w:spacing w:before="100" w:beforeAutospacing="1" w:after="100" w:afterAutospacing="1" w:line="240" w:lineRule="auto"/>
    </w:pPr>
    <w:rPr>
      <w:rFonts w:eastAsia="Times New Roman"/>
      <w:b w:val="0"/>
      <w:color w:val="000000"/>
      <w:spacing w:val="0"/>
      <w:lang w:eastAsia="ru-RU"/>
    </w:rPr>
  </w:style>
  <w:style w:type="paragraph" w:customStyle="1" w:styleId="xl65">
    <w:name w:val="xl65"/>
    <w:basedOn w:val="a"/>
    <w:rsid w:val="00EF57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 w:val="0"/>
      <w:color w:val="000000"/>
      <w:spacing w:val="0"/>
      <w:lang w:eastAsia="ru-RU"/>
    </w:rPr>
  </w:style>
  <w:style w:type="paragraph" w:customStyle="1" w:styleId="xl66">
    <w:name w:val="xl66"/>
    <w:basedOn w:val="a"/>
    <w:rsid w:val="00EF57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eastAsia="Times New Roman"/>
      <w:b w:val="0"/>
      <w:color w:val="000000"/>
      <w:spacing w:val="0"/>
      <w:lang w:eastAsia="ru-RU"/>
    </w:rPr>
  </w:style>
  <w:style w:type="paragraph" w:customStyle="1" w:styleId="xl67">
    <w:name w:val="xl67"/>
    <w:basedOn w:val="a"/>
    <w:rsid w:val="00EF57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 w:val="0"/>
      <w:color w:val="000000"/>
      <w:spacing w:val="0"/>
      <w:lang w:eastAsia="ru-RU"/>
    </w:rPr>
  </w:style>
  <w:style w:type="paragraph" w:customStyle="1" w:styleId="xl68">
    <w:name w:val="xl68"/>
    <w:basedOn w:val="a"/>
    <w:rsid w:val="00EF57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/>
      <w:b w:val="0"/>
      <w:color w:val="000000"/>
      <w:spacing w:val="0"/>
      <w:lang w:eastAsia="ru-RU"/>
    </w:rPr>
  </w:style>
  <w:style w:type="paragraph" w:customStyle="1" w:styleId="xl69">
    <w:name w:val="xl69"/>
    <w:basedOn w:val="a"/>
    <w:rsid w:val="00EF57FC"/>
    <w:pPr>
      <w:spacing w:before="100" w:beforeAutospacing="1" w:after="100" w:afterAutospacing="1" w:line="240" w:lineRule="auto"/>
      <w:jc w:val="right"/>
      <w:textAlignment w:val="top"/>
    </w:pPr>
    <w:rPr>
      <w:rFonts w:eastAsia="Times New Roman"/>
      <w:b w:val="0"/>
      <w:color w:val="000000"/>
      <w:spacing w:val="0"/>
      <w:lang w:eastAsia="ru-RU"/>
    </w:rPr>
  </w:style>
  <w:style w:type="paragraph" w:customStyle="1" w:styleId="xl70">
    <w:name w:val="xl70"/>
    <w:basedOn w:val="a"/>
    <w:rsid w:val="00EF57FC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 w:val="0"/>
      <w:color w:val="000000"/>
      <w:spacing w:val="0"/>
      <w:lang w:eastAsia="ru-RU"/>
    </w:rPr>
  </w:style>
  <w:style w:type="paragraph" w:customStyle="1" w:styleId="xl71">
    <w:name w:val="xl71"/>
    <w:basedOn w:val="a"/>
    <w:rsid w:val="00EF57FC"/>
    <w:pPr>
      <w:spacing w:before="100" w:beforeAutospacing="1" w:after="100" w:afterAutospacing="1" w:line="240" w:lineRule="auto"/>
      <w:jc w:val="center"/>
      <w:textAlignment w:val="top"/>
    </w:pPr>
    <w:rPr>
      <w:rFonts w:eastAsia="Times New Roman"/>
      <w:b w:val="0"/>
      <w:color w:val="000000"/>
      <w:spacing w:val="0"/>
      <w:lang w:eastAsia="ru-RU"/>
    </w:rPr>
  </w:style>
  <w:style w:type="paragraph" w:customStyle="1" w:styleId="xl72">
    <w:name w:val="xl72"/>
    <w:basedOn w:val="a"/>
    <w:rsid w:val="00EF57FC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b w:val="0"/>
      <w:spacing w:val="0"/>
      <w:sz w:val="22"/>
      <w:szCs w:val="22"/>
      <w:lang w:eastAsia="ru-RU"/>
    </w:rPr>
  </w:style>
  <w:style w:type="paragraph" w:customStyle="1" w:styleId="xl73">
    <w:name w:val="xl73"/>
    <w:basedOn w:val="a"/>
    <w:rsid w:val="00EF57F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b w:val="0"/>
      <w:spacing w:val="0"/>
      <w:sz w:val="22"/>
      <w:szCs w:val="22"/>
      <w:lang w:eastAsia="ru-RU"/>
    </w:rPr>
  </w:style>
  <w:style w:type="paragraph" w:customStyle="1" w:styleId="xl74">
    <w:name w:val="xl74"/>
    <w:basedOn w:val="a"/>
    <w:rsid w:val="00EF57FC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b w:val="0"/>
      <w:spacing w:val="0"/>
      <w:sz w:val="22"/>
      <w:szCs w:val="22"/>
      <w:lang w:eastAsia="ru-RU"/>
    </w:rPr>
  </w:style>
  <w:style w:type="paragraph" w:customStyle="1" w:styleId="xl75">
    <w:name w:val="xl75"/>
    <w:basedOn w:val="a"/>
    <w:rsid w:val="00EF57FC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b w:val="0"/>
      <w:spacing w:val="0"/>
      <w:sz w:val="22"/>
      <w:szCs w:val="22"/>
      <w:lang w:eastAsia="ru-RU"/>
    </w:rPr>
  </w:style>
  <w:style w:type="paragraph" w:customStyle="1" w:styleId="xl76">
    <w:name w:val="xl76"/>
    <w:basedOn w:val="a"/>
    <w:rsid w:val="00EF57FC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b w:val="0"/>
      <w:spacing w:val="0"/>
      <w:sz w:val="22"/>
      <w:szCs w:val="22"/>
      <w:lang w:eastAsia="ru-RU"/>
    </w:rPr>
  </w:style>
  <w:style w:type="paragraph" w:customStyle="1" w:styleId="xl77">
    <w:name w:val="xl77"/>
    <w:basedOn w:val="a"/>
    <w:rsid w:val="00EF57FC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b w:val="0"/>
      <w:spacing w:val="0"/>
      <w:sz w:val="22"/>
      <w:szCs w:val="22"/>
      <w:lang w:eastAsia="ru-RU"/>
    </w:rPr>
  </w:style>
  <w:style w:type="paragraph" w:customStyle="1" w:styleId="xl78">
    <w:name w:val="xl78"/>
    <w:basedOn w:val="a"/>
    <w:rsid w:val="00EF57FC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b w:val="0"/>
      <w:spacing w:val="0"/>
      <w:sz w:val="22"/>
      <w:szCs w:val="22"/>
      <w:lang w:eastAsia="ru-RU"/>
    </w:rPr>
  </w:style>
  <w:style w:type="paragraph" w:customStyle="1" w:styleId="xl79">
    <w:name w:val="xl79"/>
    <w:basedOn w:val="a"/>
    <w:rsid w:val="00EF57FC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b w:val="0"/>
      <w:spacing w:val="0"/>
      <w:sz w:val="22"/>
      <w:szCs w:val="22"/>
      <w:lang w:eastAsia="ru-RU"/>
    </w:rPr>
  </w:style>
  <w:style w:type="paragraph" w:customStyle="1" w:styleId="xl80">
    <w:name w:val="xl80"/>
    <w:basedOn w:val="a"/>
    <w:rsid w:val="00EF57FC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b w:val="0"/>
      <w:spacing w:val="0"/>
      <w:sz w:val="22"/>
      <w:szCs w:val="22"/>
      <w:lang w:eastAsia="ru-RU"/>
    </w:rPr>
  </w:style>
  <w:style w:type="paragraph" w:customStyle="1" w:styleId="xl63">
    <w:name w:val="xl63"/>
    <w:basedOn w:val="a"/>
    <w:rsid w:val="00624971"/>
    <w:pPr>
      <w:spacing w:before="100" w:beforeAutospacing="1" w:after="100" w:afterAutospacing="1" w:line="240" w:lineRule="auto"/>
      <w:jc w:val="right"/>
      <w:textAlignment w:val="top"/>
    </w:pPr>
    <w:rPr>
      <w:rFonts w:eastAsia="Times New Roman"/>
      <w:b w:val="0"/>
      <w:color w:val="000000"/>
      <w:spacing w:val="0"/>
      <w:sz w:val="22"/>
      <w:szCs w:val="22"/>
      <w:lang w:eastAsia="ru-RU"/>
    </w:rPr>
  </w:style>
  <w:style w:type="paragraph" w:customStyle="1" w:styleId="xl64">
    <w:name w:val="xl64"/>
    <w:basedOn w:val="a"/>
    <w:rsid w:val="00624971"/>
    <w:pPr>
      <w:spacing w:before="100" w:beforeAutospacing="1" w:after="100" w:afterAutospacing="1" w:line="240" w:lineRule="auto"/>
    </w:pPr>
    <w:rPr>
      <w:rFonts w:ascii="Arial" w:eastAsia="Times New Roman" w:hAnsi="Arial" w:cs="Arial"/>
      <w:b w:val="0"/>
      <w:spacing w:val="0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21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45</Pages>
  <Words>6827</Words>
  <Characters>38919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2025-03-18T05:37:00Z</dcterms:created>
  <dcterms:modified xsi:type="dcterms:W3CDTF">2025-03-27T08:02:00Z</dcterms:modified>
</cp:coreProperties>
</file>