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C9" w:rsidRPr="00FC10C9" w:rsidRDefault="00FC10C9" w:rsidP="00FC10C9">
      <w:pPr>
        <w:autoSpaceDE w:val="0"/>
        <w:autoSpaceDN w:val="0"/>
        <w:adjustRightInd w:val="0"/>
        <w:spacing w:after="0" w:line="240" w:lineRule="auto"/>
        <w:jc w:val="center"/>
        <w:rPr>
          <w:rFonts w:eastAsia="Times New Roman" w:cs="Arial"/>
          <w:b w:val="0"/>
          <w:bCs/>
          <w:spacing w:val="0"/>
        </w:rPr>
      </w:pPr>
      <w:r w:rsidRPr="00FC10C9">
        <w:rPr>
          <w:rFonts w:eastAsia="Times New Roman" w:cs="Arial"/>
          <w:b w:val="0"/>
          <w:bCs/>
          <w:spacing w:val="0"/>
        </w:rPr>
        <w:t xml:space="preserve">Совет Рагозинского сельского поселения </w:t>
      </w:r>
    </w:p>
    <w:p w:rsidR="00FC10C9" w:rsidRPr="00FC10C9" w:rsidRDefault="00FC10C9" w:rsidP="00FC10C9">
      <w:pPr>
        <w:autoSpaceDE w:val="0"/>
        <w:autoSpaceDN w:val="0"/>
        <w:adjustRightInd w:val="0"/>
        <w:spacing w:after="0" w:line="240" w:lineRule="auto"/>
        <w:jc w:val="center"/>
        <w:rPr>
          <w:rFonts w:eastAsia="Times New Roman" w:cs="Arial"/>
          <w:b w:val="0"/>
          <w:bCs/>
          <w:spacing w:val="0"/>
        </w:rPr>
      </w:pPr>
      <w:r w:rsidRPr="00FC10C9">
        <w:rPr>
          <w:rFonts w:eastAsia="Times New Roman" w:cs="Arial"/>
          <w:b w:val="0"/>
          <w:bCs/>
          <w:spacing w:val="0"/>
        </w:rPr>
        <w:t xml:space="preserve">Седельниковского муниципального района </w:t>
      </w:r>
    </w:p>
    <w:p w:rsidR="00FC10C9" w:rsidRPr="00FC10C9" w:rsidRDefault="00FC10C9" w:rsidP="00FC10C9">
      <w:pPr>
        <w:autoSpaceDE w:val="0"/>
        <w:autoSpaceDN w:val="0"/>
        <w:adjustRightInd w:val="0"/>
        <w:spacing w:after="0" w:line="240" w:lineRule="auto"/>
        <w:jc w:val="center"/>
        <w:rPr>
          <w:rFonts w:eastAsia="Times New Roman" w:cs="Arial"/>
          <w:b w:val="0"/>
          <w:bCs/>
          <w:spacing w:val="0"/>
        </w:rPr>
      </w:pPr>
      <w:r w:rsidRPr="00FC10C9">
        <w:rPr>
          <w:rFonts w:eastAsia="Times New Roman" w:cs="Arial"/>
          <w:b w:val="0"/>
          <w:bCs/>
          <w:spacing w:val="0"/>
        </w:rPr>
        <w:t>Омской области</w:t>
      </w:r>
    </w:p>
    <w:p w:rsidR="00FC10C9" w:rsidRPr="00FC10C9" w:rsidRDefault="00FC10C9" w:rsidP="00FC10C9">
      <w:pPr>
        <w:spacing w:after="0" w:line="240" w:lineRule="auto"/>
        <w:ind w:left="-426"/>
        <w:jc w:val="center"/>
        <w:rPr>
          <w:rFonts w:eastAsia="Times New Roman"/>
          <w:b w:val="0"/>
          <w:spacing w:val="0"/>
          <w:szCs w:val="24"/>
        </w:rPr>
      </w:pPr>
    </w:p>
    <w:p w:rsidR="00FC10C9" w:rsidRPr="00FC10C9" w:rsidRDefault="00FC10C9" w:rsidP="00FC10C9">
      <w:pPr>
        <w:spacing w:after="0" w:line="240" w:lineRule="auto"/>
        <w:ind w:left="-426"/>
        <w:jc w:val="center"/>
        <w:rPr>
          <w:rFonts w:eastAsia="Times New Roman"/>
          <w:b w:val="0"/>
          <w:spacing w:val="0"/>
          <w:szCs w:val="24"/>
          <w:lang w:val="x-none"/>
        </w:rPr>
      </w:pPr>
      <w:r w:rsidRPr="00FC10C9">
        <w:rPr>
          <w:rFonts w:eastAsia="Times New Roman"/>
          <w:b w:val="0"/>
          <w:spacing w:val="0"/>
          <w:szCs w:val="24"/>
        </w:rPr>
        <w:t xml:space="preserve">Девяносто </w:t>
      </w:r>
      <w:r w:rsidR="0097668F">
        <w:rPr>
          <w:rFonts w:eastAsia="Times New Roman"/>
          <w:b w:val="0"/>
          <w:spacing w:val="0"/>
          <w:szCs w:val="24"/>
        </w:rPr>
        <w:t>шестое</w:t>
      </w:r>
      <w:r w:rsidRPr="00FC10C9">
        <w:rPr>
          <w:rFonts w:eastAsia="Times New Roman"/>
          <w:b w:val="0"/>
          <w:spacing w:val="0"/>
          <w:szCs w:val="24"/>
          <w:lang w:val="x-none"/>
        </w:rPr>
        <w:t xml:space="preserve"> заседание четвертого созыва</w:t>
      </w:r>
    </w:p>
    <w:p w:rsidR="00FC10C9" w:rsidRPr="00FC10C9" w:rsidRDefault="00FC10C9" w:rsidP="00FC10C9">
      <w:pPr>
        <w:autoSpaceDE w:val="0"/>
        <w:autoSpaceDN w:val="0"/>
        <w:adjustRightInd w:val="0"/>
        <w:spacing w:after="0" w:line="240" w:lineRule="auto"/>
        <w:jc w:val="center"/>
        <w:rPr>
          <w:rFonts w:eastAsia="Times New Roman" w:cs="Arial"/>
          <w:b w:val="0"/>
          <w:bCs/>
          <w:spacing w:val="0"/>
        </w:rPr>
      </w:pPr>
    </w:p>
    <w:p w:rsidR="00FC10C9" w:rsidRPr="00FC10C9" w:rsidRDefault="00FC10C9" w:rsidP="00FC10C9">
      <w:pPr>
        <w:autoSpaceDE w:val="0"/>
        <w:autoSpaceDN w:val="0"/>
        <w:adjustRightInd w:val="0"/>
        <w:spacing w:after="0" w:line="240" w:lineRule="auto"/>
        <w:jc w:val="center"/>
        <w:rPr>
          <w:rFonts w:eastAsia="Times New Roman" w:cs="Arial"/>
          <w:b w:val="0"/>
          <w:bCs/>
          <w:spacing w:val="0"/>
          <w:sz w:val="40"/>
          <w:szCs w:val="40"/>
        </w:rPr>
      </w:pPr>
      <w:r w:rsidRPr="00FC10C9">
        <w:rPr>
          <w:rFonts w:eastAsia="Times New Roman" w:cs="Arial"/>
          <w:b w:val="0"/>
          <w:bCs/>
          <w:spacing w:val="0"/>
          <w:sz w:val="40"/>
          <w:szCs w:val="40"/>
        </w:rPr>
        <w:t>Решение</w:t>
      </w:r>
    </w:p>
    <w:p w:rsidR="00FC10C9" w:rsidRPr="00FC10C9" w:rsidRDefault="00FC10C9" w:rsidP="00FC10C9">
      <w:pPr>
        <w:spacing w:after="0" w:line="240" w:lineRule="auto"/>
        <w:contextualSpacing/>
        <w:rPr>
          <w:rFonts w:eastAsiaTheme="majorEastAsia"/>
          <w:b w:val="0"/>
          <w:spacing w:val="-10"/>
          <w:kern w:val="28"/>
          <w:lang w:eastAsia="ru-RU"/>
        </w:rPr>
      </w:pPr>
      <w:r>
        <w:rPr>
          <w:rFonts w:eastAsiaTheme="majorEastAsia"/>
          <w:b w:val="0"/>
          <w:spacing w:val="-10"/>
          <w:kern w:val="28"/>
          <w:lang w:eastAsia="ru-RU"/>
        </w:rPr>
        <w:t>25</w:t>
      </w:r>
      <w:r w:rsidRPr="00FC10C9">
        <w:rPr>
          <w:rFonts w:eastAsiaTheme="majorEastAsia"/>
          <w:b w:val="0"/>
          <w:spacing w:val="-10"/>
          <w:kern w:val="28"/>
          <w:lang w:eastAsia="ru-RU"/>
        </w:rPr>
        <w:t xml:space="preserve">.12.2024 года                                                                                               № </w:t>
      </w:r>
      <w:r>
        <w:rPr>
          <w:rFonts w:eastAsiaTheme="majorEastAsia"/>
          <w:b w:val="0"/>
          <w:spacing w:val="-10"/>
          <w:kern w:val="28"/>
          <w:lang w:eastAsia="ru-RU"/>
        </w:rPr>
        <w:t>55</w:t>
      </w:r>
    </w:p>
    <w:p w:rsidR="00FC10C9" w:rsidRPr="00FC10C9" w:rsidRDefault="00FC10C9" w:rsidP="00FC10C9">
      <w:pPr>
        <w:spacing w:after="0" w:line="240" w:lineRule="auto"/>
        <w:contextualSpacing/>
        <w:rPr>
          <w:rFonts w:eastAsiaTheme="majorEastAsia"/>
          <w:b w:val="0"/>
          <w:spacing w:val="-10"/>
          <w:kern w:val="28"/>
          <w:lang w:eastAsia="ru-RU"/>
        </w:rPr>
      </w:pPr>
      <w:r w:rsidRPr="00FC10C9">
        <w:rPr>
          <w:rFonts w:eastAsiaTheme="majorEastAsia"/>
          <w:b w:val="0"/>
          <w:spacing w:val="-10"/>
          <w:kern w:val="28"/>
          <w:lang w:eastAsia="ru-RU"/>
        </w:rPr>
        <w:t xml:space="preserve"> с. Рагозино</w:t>
      </w:r>
    </w:p>
    <w:p w:rsidR="00FC10C9" w:rsidRPr="00FC10C9" w:rsidRDefault="00FC10C9" w:rsidP="00FC10C9">
      <w:pPr>
        <w:autoSpaceDE w:val="0"/>
        <w:autoSpaceDN w:val="0"/>
        <w:adjustRightInd w:val="0"/>
        <w:spacing w:after="0" w:line="240" w:lineRule="auto"/>
        <w:jc w:val="center"/>
        <w:rPr>
          <w:rFonts w:eastAsia="Times New Roman" w:cs="Arial"/>
          <w:b w:val="0"/>
          <w:bCs/>
          <w:spacing w:val="0"/>
          <w:sz w:val="40"/>
          <w:szCs w:val="40"/>
        </w:rPr>
      </w:pPr>
    </w:p>
    <w:p w:rsidR="00FC10C9" w:rsidRPr="00FC10C9" w:rsidRDefault="00FC10C9" w:rsidP="00FC10C9">
      <w:pPr>
        <w:autoSpaceDE w:val="0"/>
        <w:autoSpaceDN w:val="0"/>
        <w:adjustRightInd w:val="0"/>
        <w:spacing w:after="0" w:line="240" w:lineRule="auto"/>
        <w:jc w:val="center"/>
        <w:rPr>
          <w:rFonts w:eastAsia="Times New Roman" w:cs="Arial"/>
          <w:b w:val="0"/>
          <w:bCs/>
          <w:spacing w:val="0"/>
          <w:sz w:val="40"/>
          <w:szCs w:val="40"/>
        </w:rPr>
      </w:pPr>
    </w:p>
    <w:p w:rsidR="00FC10C9" w:rsidRPr="00FC10C9" w:rsidRDefault="00FC10C9" w:rsidP="00FC10C9">
      <w:pPr>
        <w:spacing w:after="0" w:line="240" w:lineRule="auto"/>
        <w:jc w:val="center"/>
        <w:rPr>
          <w:rFonts w:eastAsia="Times New Roman"/>
          <w:spacing w:val="0"/>
          <w:lang w:eastAsia="ru-RU"/>
        </w:rPr>
      </w:pPr>
      <w:r w:rsidRPr="00FC10C9">
        <w:rPr>
          <w:rFonts w:eastAsia="Times New Roman"/>
          <w:spacing w:val="0"/>
          <w:lang w:eastAsia="ru-RU"/>
        </w:rPr>
        <w:t xml:space="preserve">О бюджете Рагозинского сельского поселения Седельниковского муниципального района Омской области на 2025 год </w:t>
      </w:r>
    </w:p>
    <w:p w:rsidR="00FC10C9" w:rsidRPr="00FC10C9" w:rsidRDefault="00FC10C9" w:rsidP="00FC10C9">
      <w:pPr>
        <w:spacing w:after="0" w:line="240" w:lineRule="auto"/>
        <w:jc w:val="center"/>
        <w:rPr>
          <w:rFonts w:eastAsia="Times New Roman"/>
          <w:spacing w:val="0"/>
          <w:lang w:eastAsia="ru-RU"/>
        </w:rPr>
      </w:pPr>
      <w:r w:rsidRPr="00FC10C9">
        <w:rPr>
          <w:rFonts w:eastAsia="Times New Roman"/>
          <w:spacing w:val="0"/>
          <w:lang w:eastAsia="ru-RU"/>
        </w:rPr>
        <w:t>и на плановый период 2026 и 2027 годов (2 чтение)</w:t>
      </w:r>
    </w:p>
    <w:p w:rsidR="00FC10C9" w:rsidRPr="00FC10C9" w:rsidRDefault="00FC10C9" w:rsidP="00FC10C9">
      <w:pPr>
        <w:spacing w:after="0" w:line="240" w:lineRule="auto"/>
        <w:jc w:val="both"/>
        <w:rPr>
          <w:rFonts w:eastAsia="Times New Roman"/>
          <w:b w:val="0"/>
          <w:spacing w:val="0"/>
          <w:lang w:eastAsia="ru-RU"/>
        </w:rPr>
      </w:pPr>
    </w:p>
    <w:p w:rsidR="00FC10C9" w:rsidRPr="00FC10C9" w:rsidRDefault="00FC10C9" w:rsidP="00FC10C9">
      <w:pPr>
        <w:autoSpaceDE w:val="0"/>
        <w:autoSpaceDN w:val="0"/>
        <w:adjustRightInd w:val="0"/>
        <w:spacing w:after="0" w:line="240" w:lineRule="auto"/>
        <w:ind w:firstLine="426"/>
        <w:jc w:val="both"/>
        <w:outlineLvl w:val="1"/>
        <w:rPr>
          <w:rFonts w:eastAsia="Times New Roman"/>
          <w:b w:val="0"/>
          <w:spacing w:val="0"/>
          <w:lang w:eastAsia="ru-RU"/>
        </w:rPr>
      </w:pPr>
      <w:r w:rsidRPr="00FC10C9">
        <w:rPr>
          <w:rFonts w:eastAsia="Times New Roman"/>
          <w:b w:val="0"/>
          <w:spacing w:val="0"/>
          <w:lang w:eastAsia="ru-RU"/>
        </w:rPr>
        <w:t>Статья 1. Основные характеристики бюджета Рагозинского сельского поселения</w:t>
      </w:r>
    </w:p>
    <w:p w:rsidR="00FC10C9" w:rsidRPr="00FC10C9" w:rsidRDefault="00FC10C9" w:rsidP="00FC10C9">
      <w:pPr>
        <w:autoSpaceDE w:val="0"/>
        <w:autoSpaceDN w:val="0"/>
        <w:adjustRightInd w:val="0"/>
        <w:spacing w:after="0" w:line="240" w:lineRule="auto"/>
        <w:jc w:val="both"/>
        <w:outlineLvl w:val="1"/>
        <w:rPr>
          <w:rFonts w:eastAsia="Times New Roman"/>
          <w:b w:val="0"/>
          <w:spacing w:val="0"/>
          <w:lang w:eastAsia="ru-RU"/>
        </w:rPr>
      </w:pPr>
    </w:p>
    <w:p w:rsidR="00FC10C9" w:rsidRPr="00FC10C9" w:rsidRDefault="00FC10C9" w:rsidP="00FC10C9">
      <w:pPr>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1.Утвердить основные характеристики бюджета Рагозинского сельского поселения (далее – местный бюджет) на 2025 год:</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1) общий объем доходов местного бюджета в сумме 3 036 391,69 рубля;</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2) общий объем расходов местного бюджета в сумме 3 036 391,69 рубля;</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3) дефицит местного бюджета, равный нулю.</w:t>
      </w:r>
    </w:p>
    <w:p w:rsidR="00FC10C9" w:rsidRPr="00FC10C9" w:rsidRDefault="00FC10C9" w:rsidP="00FC10C9">
      <w:pPr>
        <w:autoSpaceDE w:val="0"/>
        <w:autoSpaceDN w:val="0"/>
        <w:adjustRightInd w:val="0"/>
        <w:spacing w:after="0" w:line="240" w:lineRule="auto"/>
        <w:ind w:firstLine="567"/>
        <w:jc w:val="both"/>
        <w:rPr>
          <w:rFonts w:eastAsia="Times New Roman"/>
          <w:b w:val="0"/>
          <w:spacing w:val="-2"/>
          <w:lang w:eastAsia="ru-RU"/>
        </w:rPr>
      </w:pPr>
      <w:r w:rsidRPr="00FC10C9">
        <w:rPr>
          <w:rFonts w:eastAsia="Times New Roman"/>
          <w:b w:val="0"/>
          <w:spacing w:val="-2"/>
          <w:lang w:eastAsia="ru-RU"/>
        </w:rPr>
        <w:t xml:space="preserve">    2. Утвердить основные характеристики местного бюджета на плановый период 2026 и 2027 годов:</w:t>
      </w:r>
    </w:p>
    <w:p w:rsidR="00FC10C9" w:rsidRPr="00FC10C9" w:rsidRDefault="00FC10C9" w:rsidP="00FC10C9">
      <w:pPr>
        <w:autoSpaceDE w:val="0"/>
        <w:autoSpaceDN w:val="0"/>
        <w:adjustRightInd w:val="0"/>
        <w:spacing w:after="0" w:line="240" w:lineRule="auto"/>
        <w:ind w:firstLine="567"/>
        <w:jc w:val="both"/>
        <w:rPr>
          <w:rFonts w:eastAsia="Times New Roman"/>
          <w:b w:val="0"/>
          <w:spacing w:val="-2"/>
          <w:lang w:eastAsia="ru-RU"/>
        </w:rPr>
      </w:pPr>
      <w:r w:rsidRPr="00FC10C9">
        <w:rPr>
          <w:rFonts w:eastAsia="Times New Roman"/>
          <w:b w:val="0"/>
          <w:spacing w:val="-2"/>
          <w:lang w:eastAsia="ru-RU"/>
        </w:rPr>
        <w:t>1) общий объем доходов местного бюджета на 2026 год в сумме 2 692 085,44 рубля и на 2027 год в сумме 2 940 050,95 рублей;</w:t>
      </w:r>
    </w:p>
    <w:p w:rsidR="00FC10C9" w:rsidRPr="00FC10C9" w:rsidRDefault="00FC10C9" w:rsidP="00FC10C9">
      <w:pPr>
        <w:autoSpaceDE w:val="0"/>
        <w:autoSpaceDN w:val="0"/>
        <w:adjustRightInd w:val="0"/>
        <w:spacing w:after="0" w:line="240" w:lineRule="auto"/>
        <w:ind w:firstLine="567"/>
        <w:jc w:val="both"/>
        <w:rPr>
          <w:rFonts w:eastAsia="Times New Roman"/>
          <w:b w:val="0"/>
          <w:spacing w:val="-2"/>
          <w:lang w:eastAsia="ru-RU"/>
        </w:rPr>
      </w:pPr>
      <w:r w:rsidRPr="00FC10C9">
        <w:rPr>
          <w:rFonts w:eastAsia="Times New Roman"/>
          <w:b w:val="0"/>
          <w:spacing w:val="-2"/>
          <w:lang w:eastAsia="ru-RU"/>
        </w:rPr>
        <w:t>2) общий объем расходов местного бюджета на 2026 год в сумме                   2 692 085,44 рубля, в том числе условно утвержденные расходы в сумме 65 953,00 рублей, и на 2027 год в сумме 2 940 050,95 рублей, в том числе условно утвержденные расходы в сумме 144 202,00 рублей;</w:t>
      </w:r>
    </w:p>
    <w:p w:rsidR="00FC10C9" w:rsidRPr="00FC10C9" w:rsidRDefault="00FC10C9" w:rsidP="00FC10C9">
      <w:pPr>
        <w:autoSpaceDE w:val="0"/>
        <w:autoSpaceDN w:val="0"/>
        <w:adjustRightInd w:val="0"/>
        <w:spacing w:after="0" w:line="240" w:lineRule="auto"/>
        <w:ind w:firstLine="567"/>
        <w:jc w:val="both"/>
        <w:rPr>
          <w:rFonts w:eastAsia="Times New Roman"/>
          <w:b w:val="0"/>
          <w:spacing w:val="-2"/>
          <w:lang w:eastAsia="ru-RU"/>
        </w:rPr>
      </w:pPr>
      <w:r w:rsidRPr="00FC10C9">
        <w:rPr>
          <w:rFonts w:eastAsia="Times New Roman"/>
          <w:b w:val="0"/>
          <w:spacing w:val="-2"/>
          <w:lang w:eastAsia="ru-RU"/>
        </w:rPr>
        <w:t>3) дефицит местного бюджета на 2026 год и на 2027 год равен нулю.</w:t>
      </w:r>
    </w:p>
    <w:p w:rsidR="00FC10C9" w:rsidRPr="00FC10C9" w:rsidRDefault="00FC10C9" w:rsidP="00FC10C9">
      <w:pPr>
        <w:autoSpaceDE w:val="0"/>
        <w:autoSpaceDN w:val="0"/>
        <w:adjustRightInd w:val="0"/>
        <w:spacing w:after="0" w:line="240" w:lineRule="auto"/>
        <w:ind w:firstLine="567"/>
        <w:jc w:val="both"/>
        <w:rPr>
          <w:rFonts w:eastAsia="Times New Roman"/>
          <w:b w:val="0"/>
          <w:spacing w:val="-2"/>
          <w:lang w:eastAsia="ru-RU"/>
        </w:rPr>
      </w:pPr>
    </w:p>
    <w:p w:rsidR="00FC10C9" w:rsidRPr="00FC10C9" w:rsidRDefault="00FC10C9" w:rsidP="00FC10C9">
      <w:pPr>
        <w:autoSpaceDE w:val="0"/>
        <w:autoSpaceDN w:val="0"/>
        <w:adjustRightInd w:val="0"/>
        <w:spacing w:after="0" w:line="240" w:lineRule="auto"/>
        <w:ind w:firstLine="851"/>
        <w:jc w:val="both"/>
        <w:outlineLvl w:val="1"/>
        <w:rPr>
          <w:rFonts w:eastAsia="Times New Roman"/>
          <w:b w:val="0"/>
          <w:spacing w:val="0"/>
          <w:lang w:eastAsia="ru-RU"/>
        </w:rPr>
      </w:pPr>
      <w:r w:rsidRPr="00FC10C9">
        <w:rPr>
          <w:rFonts w:eastAsia="Times New Roman"/>
          <w:b w:val="0"/>
          <w:spacing w:val="0"/>
          <w:lang w:eastAsia="ru-RU"/>
        </w:rPr>
        <w:t>Статья 2. Администрирование доходов местного бюджета</w:t>
      </w:r>
    </w:p>
    <w:p w:rsidR="00FC10C9" w:rsidRPr="00FC10C9" w:rsidRDefault="00FC10C9" w:rsidP="00FC10C9">
      <w:pPr>
        <w:autoSpaceDE w:val="0"/>
        <w:autoSpaceDN w:val="0"/>
        <w:adjustRightInd w:val="0"/>
        <w:spacing w:after="0" w:line="240" w:lineRule="auto"/>
        <w:outlineLvl w:val="1"/>
        <w:rPr>
          <w:rFonts w:eastAsia="Times New Roman"/>
          <w:b w:val="0"/>
          <w:spacing w:val="0"/>
          <w:lang w:eastAsia="ru-RU"/>
        </w:rPr>
      </w:pPr>
    </w:p>
    <w:p w:rsidR="00FC10C9" w:rsidRPr="00FC10C9" w:rsidRDefault="00FC10C9" w:rsidP="00FC10C9">
      <w:pPr>
        <w:autoSpaceDE w:val="0"/>
        <w:autoSpaceDN w:val="0"/>
        <w:adjustRightInd w:val="0"/>
        <w:spacing w:after="0" w:line="240" w:lineRule="auto"/>
        <w:jc w:val="both"/>
        <w:rPr>
          <w:rFonts w:eastAsia="Times New Roman"/>
          <w:b w:val="0"/>
          <w:spacing w:val="0"/>
          <w:lang w:eastAsia="ru-RU"/>
        </w:rPr>
      </w:pPr>
      <w:r w:rsidRPr="00FC10C9">
        <w:rPr>
          <w:rFonts w:eastAsia="Times New Roman"/>
          <w:b w:val="0"/>
          <w:spacing w:val="0"/>
          <w:lang w:eastAsia="ru-RU"/>
        </w:rPr>
        <w:t xml:space="preserve">            1.</w:t>
      </w:r>
      <w:r w:rsidRPr="00FC10C9">
        <w:rPr>
          <w:rFonts w:eastAsia="Times New Roman"/>
          <w:b w:val="0"/>
          <w:spacing w:val="0"/>
          <w:lang w:val="en-US" w:eastAsia="ru-RU"/>
        </w:rPr>
        <w:t> </w:t>
      </w:r>
      <w:r w:rsidRPr="00FC10C9">
        <w:rPr>
          <w:rFonts w:eastAsia="Times New Roman"/>
          <w:b w:val="0"/>
          <w:spacing w:val="0"/>
          <w:lang w:eastAsia="ru-RU"/>
        </w:rPr>
        <w:t>Доходы местного бюджета в 2025 году и в плановом периоде 2026 и 2027 годов формируются за счет:</w:t>
      </w:r>
    </w:p>
    <w:p w:rsidR="00FC10C9" w:rsidRPr="00FC10C9" w:rsidRDefault="00FC10C9" w:rsidP="00FC10C9">
      <w:pPr>
        <w:widowControl w:val="0"/>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FC10C9" w:rsidRPr="00FC10C9" w:rsidRDefault="00FC10C9" w:rsidP="00FC10C9">
      <w:pPr>
        <w:widowControl w:val="0"/>
        <w:autoSpaceDE w:val="0"/>
        <w:autoSpaceDN w:val="0"/>
        <w:adjustRightInd w:val="0"/>
        <w:spacing w:after="0" w:line="240" w:lineRule="auto"/>
        <w:ind w:firstLine="567"/>
        <w:jc w:val="both"/>
        <w:rPr>
          <w:rFonts w:eastAsia="Times New Roman"/>
          <w:b w:val="0"/>
          <w:color w:val="000000"/>
          <w:spacing w:val="0"/>
          <w:lang w:eastAsia="ru-RU"/>
        </w:rPr>
      </w:pPr>
      <w:r w:rsidRPr="00FC10C9">
        <w:rPr>
          <w:rFonts w:eastAsia="Times New Roman"/>
          <w:b w:val="0"/>
          <w:spacing w:val="0"/>
          <w:lang w:eastAsia="ru-RU"/>
        </w:rPr>
        <w:t>2) неналоговых доходов</w:t>
      </w:r>
      <w:r w:rsidRPr="00FC10C9">
        <w:rPr>
          <w:rFonts w:eastAsia="Times New Roman"/>
          <w:b w:val="0"/>
          <w:color w:val="000000"/>
          <w:spacing w:val="0"/>
          <w:lang w:eastAsia="ru-RU"/>
        </w:rPr>
        <w:t>;</w:t>
      </w:r>
    </w:p>
    <w:p w:rsidR="00FC10C9" w:rsidRPr="00FC10C9" w:rsidRDefault="00FC10C9" w:rsidP="00FC10C9">
      <w:pPr>
        <w:widowControl w:val="0"/>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3) безвозмездных поступлений.</w:t>
      </w:r>
    </w:p>
    <w:p w:rsidR="00FC10C9" w:rsidRPr="00FC10C9" w:rsidRDefault="00FC10C9" w:rsidP="00FC10C9">
      <w:pPr>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2.</w:t>
      </w:r>
      <w:r w:rsidRPr="00FC10C9">
        <w:rPr>
          <w:rFonts w:eastAsia="Times New Roman"/>
          <w:b w:val="0"/>
          <w:spacing w:val="0"/>
          <w:lang w:val="en-US" w:eastAsia="ru-RU"/>
        </w:rPr>
        <w:t>  </w:t>
      </w:r>
      <w:r w:rsidRPr="00FC10C9">
        <w:rPr>
          <w:rFonts w:eastAsia="Times New Roman"/>
          <w:b w:val="0"/>
          <w:spacing w:val="0"/>
          <w:lang w:eastAsia="ru-RU"/>
        </w:rPr>
        <w:t xml:space="preserve">Утвердить прогноз поступлений налоговых и неналоговых доходов в местный бюджет на 2025 год и на плановый период 2026 и 2027 годов согласно приложению № 1 к настоящему решению. </w:t>
      </w:r>
    </w:p>
    <w:p w:rsidR="00FC10C9" w:rsidRPr="00FC10C9" w:rsidRDefault="00FC10C9" w:rsidP="00FC10C9">
      <w:pPr>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iCs/>
          <w:spacing w:val="0"/>
          <w:szCs w:val="24"/>
          <w:lang w:eastAsia="ru-RU"/>
        </w:rPr>
        <w:lastRenderedPageBreak/>
        <w:t xml:space="preserve">3. </w:t>
      </w:r>
      <w:r w:rsidRPr="00FC10C9">
        <w:rPr>
          <w:rFonts w:eastAsia="Times New Roman"/>
          <w:b w:val="0"/>
          <w:spacing w:val="0"/>
          <w:lang w:eastAsia="ru-RU"/>
        </w:rPr>
        <w:t>Утвердить безвозмездные поступления в местный бюджет на 2025 год и на плановый период 2026 и 2027 годов согласно приложению № 2 к настоящему решению.</w:t>
      </w:r>
    </w:p>
    <w:p w:rsidR="00FC10C9" w:rsidRPr="00FC10C9" w:rsidRDefault="00FC10C9" w:rsidP="00FC10C9">
      <w:pPr>
        <w:autoSpaceDE w:val="0"/>
        <w:autoSpaceDN w:val="0"/>
        <w:adjustRightInd w:val="0"/>
        <w:spacing w:after="0" w:line="240" w:lineRule="auto"/>
        <w:jc w:val="center"/>
        <w:outlineLvl w:val="1"/>
        <w:rPr>
          <w:rFonts w:eastAsia="Times New Roman"/>
          <w:b w:val="0"/>
          <w:spacing w:val="0"/>
          <w:lang w:eastAsia="ru-RU"/>
        </w:rPr>
      </w:pPr>
    </w:p>
    <w:p w:rsidR="00FC10C9" w:rsidRPr="00FC10C9" w:rsidRDefault="00FC10C9" w:rsidP="00FC10C9">
      <w:pPr>
        <w:autoSpaceDE w:val="0"/>
        <w:autoSpaceDN w:val="0"/>
        <w:adjustRightInd w:val="0"/>
        <w:spacing w:after="0" w:line="240" w:lineRule="auto"/>
        <w:jc w:val="center"/>
        <w:outlineLvl w:val="1"/>
        <w:rPr>
          <w:rFonts w:eastAsia="Times New Roman"/>
          <w:b w:val="0"/>
          <w:spacing w:val="0"/>
          <w:lang w:eastAsia="ru-RU"/>
        </w:rPr>
      </w:pPr>
    </w:p>
    <w:p w:rsidR="00FC10C9" w:rsidRPr="00FC10C9" w:rsidRDefault="00FC10C9" w:rsidP="00FC10C9">
      <w:pPr>
        <w:autoSpaceDE w:val="0"/>
        <w:autoSpaceDN w:val="0"/>
        <w:adjustRightInd w:val="0"/>
        <w:spacing w:after="0" w:line="240" w:lineRule="auto"/>
        <w:ind w:firstLine="851"/>
        <w:jc w:val="both"/>
        <w:outlineLvl w:val="1"/>
        <w:rPr>
          <w:rFonts w:eastAsia="Times New Roman"/>
          <w:b w:val="0"/>
          <w:spacing w:val="0"/>
          <w:lang w:eastAsia="ru-RU"/>
        </w:rPr>
      </w:pPr>
      <w:r w:rsidRPr="00FC10C9">
        <w:rPr>
          <w:rFonts w:eastAsia="Times New Roman"/>
          <w:b w:val="0"/>
          <w:spacing w:val="0"/>
          <w:lang w:eastAsia="ru-RU"/>
        </w:rPr>
        <w:t>Статья 3. Бюджетные ассигнования местного бюджета</w:t>
      </w:r>
    </w:p>
    <w:p w:rsidR="00FC10C9" w:rsidRPr="00FC10C9" w:rsidRDefault="00FC10C9" w:rsidP="00FC10C9">
      <w:pPr>
        <w:autoSpaceDE w:val="0"/>
        <w:autoSpaceDN w:val="0"/>
        <w:adjustRightInd w:val="0"/>
        <w:spacing w:after="0" w:line="240" w:lineRule="auto"/>
        <w:outlineLvl w:val="1"/>
        <w:rPr>
          <w:rFonts w:eastAsia="Times New Roman"/>
          <w:b w:val="0"/>
          <w:spacing w:val="0"/>
          <w:lang w:eastAsia="ru-RU"/>
        </w:rPr>
      </w:pPr>
    </w:p>
    <w:p w:rsidR="00FC10C9" w:rsidRPr="00FC10C9" w:rsidRDefault="00FC10C9" w:rsidP="00FC10C9">
      <w:pPr>
        <w:autoSpaceDE w:val="0"/>
        <w:autoSpaceDN w:val="0"/>
        <w:adjustRightInd w:val="0"/>
        <w:spacing w:after="0" w:line="240" w:lineRule="auto"/>
        <w:contextualSpacing/>
        <w:jc w:val="both"/>
        <w:rPr>
          <w:rFonts w:eastAsia="Times New Roman"/>
          <w:b w:val="0"/>
          <w:spacing w:val="0"/>
          <w:lang w:eastAsia="ru-RU"/>
        </w:rPr>
      </w:pPr>
      <w:r w:rsidRPr="00FC10C9">
        <w:rPr>
          <w:rFonts w:eastAsia="Times New Roman"/>
          <w:b w:val="0"/>
          <w:spacing w:val="0"/>
          <w:lang w:eastAsia="ru-RU"/>
        </w:rPr>
        <w:t xml:space="preserve">          1.Утвердить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равный нулю.</w:t>
      </w:r>
    </w:p>
    <w:p w:rsidR="00FC10C9" w:rsidRPr="00FC10C9" w:rsidRDefault="00FC10C9" w:rsidP="00FC10C9">
      <w:pPr>
        <w:autoSpaceDE w:val="0"/>
        <w:autoSpaceDN w:val="0"/>
        <w:adjustRightInd w:val="0"/>
        <w:spacing w:after="0" w:line="240" w:lineRule="auto"/>
        <w:ind w:firstLine="851"/>
        <w:contextualSpacing/>
        <w:jc w:val="both"/>
        <w:rPr>
          <w:rFonts w:eastAsia="Times New Roman"/>
          <w:b w:val="0"/>
          <w:spacing w:val="0"/>
          <w:lang w:eastAsia="ru-RU"/>
        </w:rPr>
      </w:pPr>
      <w:r w:rsidRPr="00FC10C9">
        <w:rPr>
          <w:rFonts w:eastAsia="Times New Roman"/>
          <w:b w:val="0"/>
          <w:spacing w:val="0"/>
          <w:lang w:eastAsia="ru-RU"/>
        </w:rPr>
        <w:t>2. Утвердить:</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2)</w:t>
      </w:r>
      <w:r w:rsidRPr="00FC10C9">
        <w:rPr>
          <w:rFonts w:eastAsia="Times New Roman"/>
          <w:b w:val="0"/>
          <w:spacing w:val="0"/>
          <w:lang w:val="en-US" w:eastAsia="ru-RU"/>
        </w:rPr>
        <w:t> </w:t>
      </w:r>
      <w:r w:rsidRPr="00FC10C9">
        <w:rPr>
          <w:rFonts w:eastAsia="Times New Roman"/>
          <w:b w:val="0"/>
          <w:spacing w:val="0"/>
          <w:lang w:eastAsia="ru-RU"/>
        </w:rPr>
        <w:t xml:space="preserve">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 4 к настоящему решению;</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3)</w:t>
      </w:r>
      <w:r w:rsidRPr="00FC10C9">
        <w:rPr>
          <w:rFonts w:eastAsia="Times New Roman"/>
          <w:b w:val="0"/>
          <w:spacing w:val="0"/>
          <w:lang w:val="en-US" w:eastAsia="ru-RU"/>
        </w:rPr>
        <w:t> </w:t>
      </w:r>
      <w:r w:rsidRPr="00FC10C9">
        <w:rPr>
          <w:rFonts w:eastAsia="Times New Roman"/>
          <w:b w:val="0"/>
          <w:spacing w:val="0"/>
          <w:lang w:eastAsia="ru-RU"/>
        </w:rPr>
        <w:t>ведомственную структуру расходов местного бюджета на 2025 год и на плановый период 2026 и 2027 годов согласно приложению № 5 к настоящему решению.</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4) объём бюджетных ассигнований дорожного фонда Рагозинского сельского поселения на 2025 год в размере 895 100,00 рублей, в 2026 году в сумме 866400,00 рублей и в 2027 году 1 107 100,00рублей.</w:t>
      </w:r>
    </w:p>
    <w:p w:rsidR="00FC10C9" w:rsidRPr="00FC10C9" w:rsidRDefault="00FC10C9" w:rsidP="00FC10C9">
      <w:pPr>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3.</w:t>
      </w:r>
      <w:r w:rsidRPr="00FC10C9">
        <w:rPr>
          <w:rFonts w:eastAsia="Times New Roman"/>
          <w:b w:val="0"/>
          <w:spacing w:val="0"/>
          <w:lang w:val="en-US" w:eastAsia="ru-RU"/>
        </w:rPr>
        <w:t> </w:t>
      </w:r>
      <w:r w:rsidRPr="00FC10C9">
        <w:rPr>
          <w:rFonts w:eastAsia="Times New Roman"/>
          <w:b w:val="0"/>
          <w:spacing w:val="0"/>
          <w:lang w:eastAsia="ru-RU"/>
        </w:rPr>
        <w:t>Создать в местном бюджете резервный фонд администрации Рагозинского сельского поселения на 2025 год в размере 1000,00 рублей, на 2026 год в сумме 1000,00 рублей и на 2027 год 1000,00 рублей.</w:t>
      </w:r>
    </w:p>
    <w:p w:rsidR="00FC10C9" w:rsidRPr="00FC10C9" w:rsidRDefault="00FC10C9" w:rsidP="00FC10C9">
      <w:pPr>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Использование бюджетных ассигнований резервного фонда администрации Рагозинского сельского поселения осуществляется в порядке, установленном администрацией Рагозинского сельского поселения.</w:t>
      </w:r>
    </w:p>
    <w:p w:rsidR="00FC10C9" w:rsidRPr="00FC10C9" w:rsidRDefault="00FC10C9" w:rsidP="00FC10C9">
      <w:pPr>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4.</w:t>
      </w:r>
      <w:r w:rsidRPr="00FC10C9">
        <w:rPr>
          <w:rFonts w:eastAsia="Times New Roman"/>
          <w:b w:val="0"/>
          <w:spacing w:val="0"/>
          <w:lang w:val="en-US" w:eastAsia="ru-RU"/>
        </w:rPr>
        <w:t> </w:t>
      </w:r>
      <w:r w:rsidRPr="00FC10C9">
        <w:rPr>
          <w:rFonts w:eastAsia="Times New Roman"/>
          <w:b w:val="0"/>
          <w:spacing w:val="0"/>
          <w:lang w:eastAsia="ru-RU"/>
        </w:rPr>
        <w:t>Установить, что в случае сокращения в 2025 году и в плановом периоде 2026 и 2027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2025 год и на плановый период 2026 и 2027 годов на эти цели, являются:</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1) оплата труда;</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2) начисления на оплату труда;</w:t>
      </w:r>
    </w:p>
    <w:p w:rsidR="00FC10C9" w:rsidRPr="00FC10C9" w:rsidRDefault="00FC10C9" w:rsidP="00FC10C9">
      <w:pPr>
        <w:autoSpaceDE w:val="0"/>
        <w:autoSpaceDN w:val="0"/>
        <w:adjustRightInd w:val="0"/>
        <w:spacing w:after="0" w:line="240" w:lineRule="auto"/>
        <w:ind w:firstLine="567"/>
        <w:jc w:val="both"/>
        <w:rPr>
          <w:rFonts w:eastAsia="Times New Roman"/>
          <w:b w:val="0"/>
          <w:spacing w:val="0"/>
          <w:lang w:eastAsia="ru-RU"/>
        </w:rPr>
      </w:pPr>
      <w:r w:rsidRPr="00FC10C9">
        <w:rPr>
          <w:rFonts w:eastAsia="Times New Roman"/>
          <w:b w:val="0"/>
          <w:spacing w:val="0"/>
          <w:lang w:eastAsia="ru-RU"/>
        </w:rPr>
        <w:t>3) оплата коммунальных услуг.</w:t>
      </w:r>
    </w:p>
    <w:p w:rsidR="00FC10C9" w:rsidRPr="00FC10C9" w:rsidRDefault="00FC10C9" w:rsidP="00FC10C9">
      <w:pPr>
        <w:autoSpaceDE w:val="0"/>
        <w:autoSpaceDN w:val="0"/>
        <w:adjustRightInd w:val="0"/>
        <w:spacing w:after="0" w:line="240" w:lineRule="auto"/>
        <w:ind w:firstLine="567"/>
        <w:jc w:val="center"/>
        <w:rPr>
          <w:rFonts w:eastAsia="Times New Roman"/>
          <w:b w:val="0"/>
          <w:spacing w:val="0"/>
          <w:lang w:eastAsia="ru-RU"/>
        </w:rPr>
      </w:pPr>
    </w:p>
    <w:p w:rsidR="00FC10C9" w:rsidRPr="00FC10C9" w:rsidRDefault="00FC10C9" w:rsidP="00FC10C9">
      <w:pPr>
        <w:autoSpaceDE w:val="0"/>
        <w:autoSpaceDN w:val="0"/>
        <w:adjustRightInd w:val="0"/>
        <w:spacing w:after="0" w:line="240" w:lineRule="auto"/>
        <w:ind w:firstLine="851"/>
        <w:jc w:val="both"/>
        <w:outlineLvl w:val="1"/>
        <w:rPr>
          <w:rFonts w:eastAsia="Times New Roman"/>
          <w:b w:val="0"/>
          <w:spacing w:val="0"/>
          <w:lang w:eastAsia="ru-RU"/>
        </w:rPr>
      </w:pPr>
      <w:r w:rsidRPr="00FC10C9">
        <w:rPr>
          <w:rFonts w:eastAsia="Times New Roman"/>
          <w:b w:val="0"/>
          <w:spacing w:val="0"/>
          <w:lang w:eastAsia="ru-RU"/>
        </w:rPr>
        <w:t>Статья 4. Особенности использования бюджетных ассигнований по обеспечению деятельности органов местного самоуправления</w:t>
      </w:r>
    </w:p>
    <w:p w:rsidR="00FC10C9" w:rsidRPr="00FC10C9" w:rsidRDefault="00FC10C9" w:rsidP="00FC10C9">
      <w:pPr>
        <w:autoSpaceDE w:val="0"/>
        <w:autoSpaceDN w:val="0"/>
        <w:adjustRightInd w:val="0"/>
        <w:spacing w:after="0" w:line="240" w:lineRule="auto"/>
        <w:outlineLvl w:val="1"/>
        <w:rPr>
          <w:rFonts w:eastAsia="Times New Roman"/>
          <w:b w:val="0"/>
          <w:spacing w:val="0"/>
          <w:lang w:eastAsia="ru-RU"/>
        </w:rPr>
      </w:pPr>
    </w:p>
    <w:p w:rsidR="00FC10C9" w:rsidRPr="00FC10C9" w:rsidRDefault="00FC10C9" w:rsidP="00FC10C9">
      <w:pPr>
        <w:autoSpaceDE w:val="0"/>
        <w:autoSpaceDN w:val="0"/>
        <w:adjustRightInd w:val="0"/>
        <w:spacing w:after="0" w:line="240" w:lineRule="auto"/>
        <w:jc w:val="both"/>
        <w:rPr>
          <w:rFonts w:eastAsia="Times New Roman"/>
          <w:b w:val="0"/>
          <w:spacing w:val="0"/>
          <w:lang w:eastAsia="ru-RU"/>
        </w:rPr>
      </w:pPr>
      <w:r w:rsidRPr="00FC10C9">
        <w:rPr>
          <w:rFonts w:eastAsia="Times New Roman"/>
          <w:b w:val="0"/>
          <w:spacing w:val="0"/>
          <w:lang w:eastAsia="ru-RU"/>
        </w:rPr>
        <w:t xml:space="preserve">           Не допускается увеличение в 2025 году и в плановом периоде 2026 и 2027 годов численности муниципальных служащих Рагозинского сельского поселения, за исключением случаев, связанных с увеличением объема полномочий органов местного самоуправления Рагозинского сельского поселения, обусловленных изменением законодательства.</w:t>
      </w:r>
    </w:p>
    <w:p w:rsidR="00FC10C9" w:rsidRPr="00FC10C9" w:rsidRDefault="00FC10C9" w:rsidP="00FC10C9">
      <w:pPr>
        <w:autoSpaceDE w:val="0"/>
        <w:autoSpaceDN w:val="0"/>
        <w:adjustRightInd w:val="0"/>
        <w:spacing w:after="0" w:line="240" w:lineRule="auto"/>
        <w:jc w:val="both"/>
        <w:rPr>
          <w:rFonts w:eastAsia="Times New Roman"/>
          <w:b w:val="0"/>
          <w:spacing w:val="0"/>
          <w:lang w:eastAsia="ru-RU"/>
        </w:rPr>
      </w:pPr>
    </w:p>
    <w:p w:rsidR="00FC10C9" w:rsidRPr="00FC10C9" w:rsidRDefault="00FC10C9" w:rsidP="00FC10C9">
      <w:pPr>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Статья 5. Управление муниципальным долгом Рагозинского сельского поселения</w:t>
      </w:r>
    </w:p>
    <w:p w:rsidR="00FC10C9" w:rsidRPr="00FC10C9" w:rsidRDefault="00FC10C9" w:rsidP="00FC10C9">
      <w:pPr>
        <w:autoSpaceDE w:val="0"/>
        <w:autoSpaceDN w:val="0"/>
        <w:adjustRightInd w:val="0"/>
        <w:spacing w:after="0" w:line="240" w:lineRule="auto"/>
        <w:jc w:val="both"/>
        <w:rPr>
          <w:rFonts w:eastAsia="Times New Roman"/>
          <w:b w:val="0"/>
          <w:spacing w:val="0"/>
          <w:lang w:eastAsia="ru-RU"/>
        </w:rPr>
      </w:pPr>
      <w:r w:rsidRPr="00FC10C9">
        <w:rPr>
          <w:rFonts w:eastAsia="Times New Roman"/>
          <w:b w:val="0"/>
          <w:spacing w:val="0"/>
          <w:lang w:eastAsia="ru-RU"/>
        </w:rPr>
        <w:t xml:space="preserve">             </w:t>
      </w:r>
    </w:p>
    <w:p w:rsidR="00FC10C9" w:rsidRPr="00FC10C9" w:rsidRDefault="00FC10C9" w:rsidP="00FC10C9">
      <w:pPr>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1.</w:t>
      </w:r>
      <w:r w:rsidRPr="00FC10C9">
        <w:rPr>
          <w:rFonts w:eastAsia="Times New Roman"/>
          <w:b w:val="0"/>
          <w:spacing w:val="0"/>
          <w:lang w:val="en-US" w:eastAsia="ru-RU"/>
        </w:rPr>
        <w:t> </w:t>
      </w:r>
      <w:r w:rsidRPr="00FC10C9">
        <w:rPr>
          <w:rFonts w:eastAsia="Times New Roman"/>
          <w:b w:val="0"/>
          <w:spacing w:val="0"/>
          <w:lang w:eastAsia="ru-RU"/>
        </w:rPr>
        <w:t>Установить:</w:t>
      </w:r>
    </w:p>
    <w:p w:rsidR="00FC10C9" w:rsidRPr="00FC10C9" w:rsidRDefault="00FC10C9" w:rsidP="00FC10C9">
      <w:pPr>
        <w:spacing w:after="0" w:line="240" w:lineRule="auto"/>
        <w:ind w:firstLine="567"/>
        <w:jc w:val="both"/>
        <w:rPr>
          <w:rFonts w:eastAsia="Times New Roman"/>
          <w:b w:val="0"/>
          <w:spacing w:val="0"/>
          <w:lang w:eastAsia="ru-RU"/>
        </w:rPr>
      </w:pPr>
      <w:r w:rsidRPr="00FC10C9">
        <w:rPr>
          <w:rFonts w:eastAsia="Times New Roman"/>
          <w:b w:val="0"/>
          <w:spacing w:val="0"/>
          <w:lang w:eastAsia="ru-RU"/>
        </w:rPr>
        <w:t>1)</w:t>
      </w:r>
      <w:r w:rsidRPr="00FC10C9">
        <w:rPr>
          <w:rFonts w:eastAsia="Times New Roman"/>
          <w:b w:val="0"/>
          <w:spacing w:val="0"/>
          <w:lang w:val="en-US" w:eastAsia="ru-RU"/>
        </w:rPr>
        <w:t> </w:t>
      </w:r>
      <w:r w:rsidRPr="00FC10C9">
        <w:rPr>
          <w:rFonts w:eastAsia="Times New Roman"/>
          <w:b w:val="0"/>
          <w:spacing w:val="0"/>
          <w:lang w:eastAsia="ru-RU"/>
        </w:rPr>
        <w:t>верхний предел муниципального  внутреннего долга Рагозинского сельского поселения на 1 января 2026 года в размере 0,00 рублей, в том числе верхний предел долга по муниципальным гарантиям в валюте Российской Федерации – 0,00 рублей, на 1 января 2027 года в размере 0,00 рублей, в том числе верхний предел долга по муниципальным гарантиям  в валюте Российской Федерации – 0,00 рублей и на 1 января 2028 года в размере 0,00 рублей, в том числе верхний предел долга по муниципальным гарантиям  в валюте Российской Федерации – 0,00 рублей;</w:t>
      </w:r>
    </w:p>
    <w:p w:rsidR="00FC10C9" w:rsidRPr="00FC10C9" w:rsidRDefault="00FC10C9" w:rsidP="00FC10C9">
      <w:pPr>
        <w:spacing w:after="0" w:line="240" w:lineRule="auto"/>
        <w:ind w:firstLine="567"/>
        <w:jc w:val="both"/>
        <w:rPr>
          <w:rFonts w:eastAsia="Times New Roman"/>
          <w:b w:val="0"/>
          <w:spacing w:val="0"/>
          <w:lang w:eastAsia="ru-RU"/>
        </w:rPr>
      </w:pPr>
      <w:r w:rsidRPr="00FC10C9">
        <w:rPr>
          <w:rFonts w:eastAsia="Times New Roman"/>
          <w:b w:val="0"/>
          <w:spacing w:val="0"/>
          <w:lang w:eastAsia="ru-RU"/>
        </w:rPr>
        <w:t>2)</w:t>
      </w:r>
      <w:r w:rsidRPr="00FC10C9">
        <w:rPr>
          <w:rFonts w:eastAsia="Times New Roman"/>
          <w:b w:val="0"/>
          <w:spacing w:val="0"/>
          <w:lang w:val="en-US" w:eastAsia="ru-RU"/>
        </w:rPr>
        <w:t> </w:t>
      </w:r>
      <w:r w:rsidRPr="00FC10C9">
        <w:rPr>
          <w:rFonts w:eastAsia="Times New Roman"/>
          <w:b w:val="0"/>
          <w:spacing w:val="0"/>
          <w:lang w:eastAsia="ru-RU"/>
        </w:rPr>
        <w:t>объем расходов на обслуживание муниципального долга Рагозинского сельского поселения в 2025 году в сумме 0,00 рублей, в 2026 году в сумме 0,00 рублей и в 2027 году в сумме 0,00 рублей.</w:t>
      </w:r>
    </w:p>
    <w:p w:rsidR="00FC10C9" w:rsidRPr="00FC10C9" w:rsidRDefault="00FC10C9" w:rsidP="00FC10C9">
      <w:pPr>
        <w:spacing w:after="0" w:line="240" w:lineRule="auto"/>
        <w:ind w:firstLine="851"/>
        <w:jc w:val="both"/>
        <w:rPr>
          <w:rFonts w:eastAsia="Times New Roman"/>
          <w:b w:val="0"/>
          <w:spacing w:val="0"/>
          <w:lang w:eastAsia="ru-RU"/>
        </w:rPr>
      </w:pPr>
      <w:r w:rsidRPr="00FC10C9">
        <w:rPr>
          <w:rFonts w:eastAsia="Times New Roman"/>
          <w:b w:val="0"/>
          <w:spacing w:val="0"/>
          <w:lang w:eastAsia="ru-RU"/>
        </w:rPr>
        <w:t>2.</w:t>
      </w:r>
      <w:r w:rsidRPr="00FC10C9">
        <w:rPr>
          <w:rFonts w:eastAsia="Times New Roman"/>
          <w:b w:val="0"/>
          <w:spacing w:val="0"/>
          <w:lang w:val="en-US" w:eastAsia="ru-RU"/>
        </w:rPr>
        <w:t> </w:t>
      </w:r>
      <w:r w:rsidRPr="00FC10C9">
        <w:rPr>
          <w:rFonts w:eastAsia="Times New Roman"/>
          <w:b w:val="0"/>
          <w:spacing w:val="0"/>
          <w:lang w:eastAsia="ru-RU"/>
        </w:rPr>
        <w:t>Утвердить:</w:t>
      </w:r>
    </w:p>
    <w:p w:rsidR="00FC10C9" w:rsidRPr="00FC10C9" w:rsidRDefault="00FC10C9" w:rsidP="00FC10C9">
      <w:pPr>
        <w:spacing w:after="0" w:line="240" w:lineRule="auto"/>
        <w:ind w:firstLine="567"/>
        <w:jc w:val="both"/>
        <w:rPr>
          <w:rFonts w:eastAsia="Times New Roman"/>
          <w:b w:val="0"/>
          <w:spacing w:val="0"/>
          <w:lang w:eastAsia="ru-RU"/>
        </w:rPr>
      </w:pPr>
      <w:r w:rsidRPr="00FC10C9">
        <w:rPr>
          <w:rFonts w:eastAsia="Times New Roman"/>
          <w:b w:val="0"/>
          <w:spacing w:val="0"/>
          <w:lang w:eastAsia="ru-RU"/>
        </w:rPr>
        <w:t>1)</w:t>
      </w:r>
      <w:r w:rsidRPr="00FC10C9">
        <w:rPr>
          <w:rFonts w:eastAsia="Times New Roman"/>
          <w:b w:val="0"/>
          <w:spacing w:val="0"/>
          <w:lang w:val="en-US" w:eastAsia="ru-RU"/>
        </w:rPr>
        <w:t> </w:t>
      </w:r>
      <w:r w:rsidRPr="00FC10C9">
        <w:rPr>
          <w:rFonts w:eastAsia="Times New Roman"/>
          <w:b w:val="0"/>
          <w:spacing w:val="0"/>
          <w:lang w:eastAsia="ru-RU"/>
        </w:rPr>
        <w:t xml:space="preserve">источники финансирования дефицита местного бюджета на 2025 год и на плановый период </w:t>
      </w:r>
      <w:proofErr w:type="gramStart"/>
      <w:r w:rsidRPr="00FC10C9">
        <w:rPr>
          <w:rFonts w:eastAsia="Times New Roman"/>
          <w:b w:val="0"/>
          <w:spacing w:val="0"/>
          <w:lang w:eastAsia="ru-RU"/>
        </w:rPr>
        <w:t>2026  и</w:t>
      </w:r>
      <w:proofErr w:type="gramEnd"/>
      <w:r w:rsidRPr="00FC10C9">
        <w:rPr>
          <w:rFonts w:eastAsia="Times New Roman"/>
          <w:b w:val="0"/>
          <w:spacing w:val="0"/>
          <w:lang w:eastAsia="ru-RU"/>
        </w:rPr>
        <w:t xml:space="preserve"> 2027 годов согласно приложению № 6 к настоящему решению;</w:t>
      </w:r>
    </w:p>
    <w:p w:rsidR="00FC10C9" w:rsidRPr="00FC10C9" w:rsidRDefault="00FC10C9" w:rsidP="00FC10C9">
      <w:pPr>
        <w:spacing w:after="0" w:line="240" w:lineRule="auto"/>
        <w:ind w:firstLine="567"/>
        <w:jc w:val="both"/>
        <w:rPr>
          <w:rFonts w:eastAsia="Times New Roman"/>
          <w:b w:val="0"/>
          <w:spacing w:val="0"/>
          <w:lang w:eastAsia="ru-RU"/>
        </w:rPr>
      </w:pPr>
      <w:r w:rsidRPr="00FC10C9">
        <w:rPr>
          <w:rFonts w:eastAsia="Times New Roman"/>
          <w:b w:val="0"/>
          <w:spacing w:val="0"/>
          <w:lang w:eastAsia="ru-RU"/>
        </w:rPr>
        <w:t xml:space="preserve">2) программу </w:t>
      </w:r>
      <w:proofErr w:type="gramStart"/>
      <w:r w:rsidRPr="00FC10C9">
        <w:rPr>
          <w:rFonts w:eastAsia="Times New Roman"/>
          <w:b w:val="0"/>
          <w:spacing w:val="0"/>
          <w:lang w:eastAsia="ru-RU"/>
        </w:rPr>
        <w:t>муниципальных  внутренних</w:t>
      </w:r>
      <w:proofErr w:type="gramEnd"/>
      <w:r w:rsidRPr="00FC10C9">
        <w:rPr>
          <w:rFonts w:eastAsia="Times New Roman"/>
          <w:b w:val="0"/>
          <w:spacing w:val="0"/>
          <w:lang w:eastAsia="ru-RU"/>
        </w:rPr>
        <w:t xml:space="preserve"> заимствований Рагозинского сельского поселения Седельниковского муниципального района Омской области на 2025 год и на плановый период 2026 и 2027 годов согласно приложению №7;</w:t>
      </w:r>
    </w:p>
    <w:p w:rsidR="00FC10C9" w:rsidRPr="00FC10C9" w:rsidRDefault="00FC10C9" w:rsidP="00FC10C9">
      <w:pPr>
        <w:spacing w:after="0" w:line="240" w:lineRule="auto"/>
        <w:ind w:firstLine="567"/>
        <w:jc w:val="both"/>
        <w:rPr>
          <w:rFonts w:eastAsia="Times New Roman"/>
          <w:b w:val="0"/>
          <w:spacing w:val="0"/>
          <w:lang w:eastAsia="ru-RU"/>
        </w:rPr>
      </w:pPr>
      <w:r w:rsidRPr="00FC10C9">
        <w:rPr>
          <w:rFonts w:eastAsia="Times New Roman"/>
          <w:b w:val="0"/>
          <w:spacing w:val="0"/>
          <w:lang w:eastAsia="ru-RU"/>
        </w:rPr>
        <w:t>3) муниципальные внешние заимствования Рагозинского сельского поселения Седельниковского муниципального района Омской области на 2025 год и на плановый период 2026 и 2027 годов не осуществлялись.</w:t>
      </w:r>
    </w:p>
    <w:p w:rsidR="00FC10C9" w:rsidRPr="00FC10C9" w:rsidRDefault="00FC10C9" w:rsidP="00FC10C9">
      <w:pPr>
        <w:spacing w:after="0" w:line="240" w:lineRule="auto"/>
        <w:ind w:firstLine="851"/>
        <w:jc w:val="both"/>
        <w:rPr>
          <w:rFonts w:eastAsia="Times New Roman"/>
          <w:b w:val="0"/>
          <w:spacing w:val="0"/>
          <w:lang w:eastAsia="ru-RU"/>
        </w:rPr>
      </w:pPr>
      <w:r w:rsidRPr="00FC10C9">
        <w:rPr>
          <w:rFonts w:eastAsia="Times New Roman"/>
          <w:b w:val="0"/>
          <w:spacing w:val="0"/>
          <w:lang w:eastAsia="ru-RU"/>
        </w:rPr>
        <w:t>3.</w:t>
      </w:r>
      <w:r w:rsidRPr="00FC10C9">
        <w:rPr>
          <w:rFonts w:eastAsia="Times New Roman"/>
          <w:b w:val="0"/>
          <w:spacing w:val="0"/>
          <w:lang w:val="en-US" w:eastAsia="ru-RU"/>
        </w:rPr>
        <w:t> </w:t>
      </w:r>
      <w:r w:rsidRPr="00FC10C9">
        <w:rPr>
          <w:rFonts w:eastAsia="Times New Roman"/>
          <w:b w:val="0"/>
          <w:spacing w:val="0"/>
          <w:lang w:eastAsia="ru-RU"/>
        </w:rPr>
        <w:t>Муниципальные гарантии Рагозинского сельского поселения в 2025 году и в плановом периоде 2026 и 2027 годов не предоставляются.</w:t>
      </w:r>
    </w:p>
    <w:p w:rsidR="00FC10C9" w:rsidRPr="00FC10C9" w:rsidRDefault="00FC10C9" w:rsidP="00FC10C9">
      <w:pPr>
        <w:spacing w:after="0" w:line="240" w:lineRule="auto"/>
        <w:ind w:firstLine="851"/>
        <w:jc w:val="both"/>
        <w:rPr>
          <w:rFonts w:eastAsia="Times New Roman"/>
          <w:b w:val="0"/>
          <w:spacing w:val="0"/>
          <w:lang w:eastAsia="ru-RU"/>
        </w:rPr>
      </w:pPr>
    </w:p>
    <w:p w:rsidR="00FC10C9" w:rsidRPr="00FC10C9" w:rsidRDefault="00FC10C9" w:rsidP="00FC10C9">
      <w:pPr>
        <w:spacing w:after="0" w:line="240" w:lineRule="auto"/>
        <w:ind w:firstLine="851"/>
        <w:jc w:val="both"/>
        <w:rPr>
          <w:rFonts w:eastAsia="Times New Roman"/>
          <w:b w:val="0"/>
          <w:spacing w:val="0"/>
          <w:lang w:eastAsia="ru-RU"/>
        </w:rPr>
      </w:pPr>
      <w:r w:rsidRPr="00FC10C9">
        <w:rPr>
          <w:rFonts w:eastAsia="Times New Roman"/>
          <w:b w:val="0"/>
          <w:spacing w:val="0"/>
          <w:lang w:eastAsia="ru-RU"/>
        </w:rPr>
        <w:t>Статья 6. Межбюджетные трансферты</w:t>
      </w:r>
    </w:p>
    <w:p w:rsidR="00FC10C9" w:rsidRPr="00FC10C9" w:rsidRDefault="00FC10C9" w:rsidP="00FC10C9">
      <w:pPr>
        <w:widowControl w:val="0"/>
        <w:autoSpaceDE w:val="0"/>
        <w:autoSpaceDN w:val="0"/>
        <w:adjustRightInd w:val="0"/>
        <w:spacing w:after="0" w:line="240" w:lineRule="auto"/>
        <w:jc w:val="both"/>
        <w:rPr>
          <w:rFonts w:ascii="Arial" w:eastAsia="Times New Roman" w:hAnsi="Arial" w:cs="Arial"/>
          <w:b w:val="0"/>
          <w:spacing w:val="0"/>
          <w:lang w:eastAsia="ru-RU"/>
        </w:rPr>
      </w:pPr>
    </w:p>
    <w:p w:rsidR="00FC10C9" w:rsidRPr="00FC10C9" w:rsidRDefault="00FC10C9" w:rsidP="00FC10C9">
      <w:pPr>
        <w:widowControl w:val="0"/>
        <w:autoSpaceDE w:val="0"/>
        <w:autoSpaceDN w:val="0"/>
        <w:adjustRightInd w:val="0"/>
        <w:spacing w:after="0" w:line="240" w:lineRule="auto"/>
        <w:ind w:firstLine="851"/>
        <w:jc w:val="both"/>
        <w:rPr>
          <w:rFonts w:eastAsia="Times New Roman"/>
          <w:b w:val="0"/>
          <w:spacing w:val="0"/>
          <w:lang w:eastAsia="ru-RU"/>
        </w:rPr>
      </w:pPr>
      <w:r w:rsidRPr="00FC10C9">
        <w:rPr>
          <w:rFonts w:ascii="Arial" w:eastAsia="Times New Roman" w:hAnsi="Arial" w:cs="Arial"/>
          <w:b w:val="0"/>
          <w:spacing w:val="0"/>
          <w:lang w:eastAsia="ru-RU"/>
        </w:rPr>
        <w:t xml:space="preserve"> </w:t>
      </w:r>
      <w:r w:rsidRPr="00FC10C9">
        <w:rPr>
          <w:rFonts w:eastAsia="Times New Roman"/>
          <w:b w:val="0"/>
          <w:spacing w:val="0"/>
          <w:lang w:eastAsia="ru-RU"/>
        </w:rPr>
        <w:t>Утвердить объем межбюджетных трансфертов, получаемых из других бюджетов бюджетной системы Российской Федерации, в 2025 году в сумме 1 697 278,33 рублей, в 2026 году в сумме 1 376 186,24 рублей и в 2027 году в сумме 1 378 218,24 рублей, в том числе:</w:t>
      </w:r>
    </w:p>
    <w:p w:rsidR="00FC10C9" w:rsidRPr="00FC10C9" w:rsidRDefault="00FC10C9" w:rsidP="00FC10C9">
      <w:pPr>
        <w:widowControl w:val="0"/>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 дотации бюджетам сельских поселений на выравнивание бюджетной обеспеченности в 2025 году в сумме 1 569 094,33 рубля, в 2026 году в сумме         1 322 170,24 рублей и в 2027 году в сумме 1 322 170,24 рублей;</w:t>
      </w:r>
    </w:p>
    <w:p w:rsidR="00FC10C9" w:rsidRPr="00FC10C9" w:rsidRDefault="00FC10C9" w:rsidP="00FC10C9">
      <w:pPr>
        <w:widowControl w:val="0"/>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w:t>
      </w:r>
      <w:r w:rsidRPr="00FC10C9">
        <w:rPr>
          <w:rFonts w:eastAsia="Times New Roman"/>
          <w:b w:val="0"/>
          <w:spacing w:val="0"/>
          <w:sz w:val="20"/>
          <w:szCs w:val="20"/>
          <w:lang w:eastAsia="ru-RU"/>
        </w:rPr>
        <w:t xml:space="preserve"> </w:t>
      </w:r>
      <w:r w:rsidRPr="00FC10C9">
        <w:rPr>
          <w:rFonts w:eastAsia="Times New Roman"/>
          <w:b w:val="0"/>
          <w:spacing w:val="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 в 2025 году в сумме 49 118,00,00 рублей, в 2026 году в сумме 54 016,00 рублей, в 2027 году в сумме 56 048,00 рублей;</w:t>
      </w:r>
    </w:p>
    <w:p w:rsidR="00FC10C9" w:rsidRPr="00FC10C9" w:rsidRDefault="00FC10C9" w:rsidP="00FC10C9">
      <w:pPr>
        <w:widowControl w:val="0"/>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2025 году в сумме 79 066,00 рублей, в 2026 году и в 2027 году равны нулю;</w:t>
      </w:r>
    </w:p>
    <w:p w:rsidR="00FC10C9" w:rsidRPr="00FC10C9" w:rsidRDefault="00FC10C9" w:rsidP="00FC10C9">
      <w:pPr>
        <w:widowControl w:val="0"/>
        <w:autoSpaceDE w:val="0"/>
        <w:autoSpaceDN w:val="0"/>
        <w:adjustRightInd w:val="0"/>
        <w:spacing w:after="0" w:line="240" w:lineRule="auto"/>
        <w:ind w:firstLine="851"/>
        <w:jc w:val="both"/>
        <w:rPr>
          <w:rFonts w:eastAsia="Times New Roman"/>
          <w:b w:val="0"/>
          <w:spacing w:val="0"/>
          <w:lang w:eastAsia="ru-RU"/>
        </w:rPr>
      </w:pPr>
    </w:p>
    <w:p w:rsidR="00FC10C9" w:rsidRPr="00FC10C9" w:rsidRDefault="00FC10C9" w:rsidP="00FC10C9">
      <w:pPr>
        <w:autoSpaceDE w:val="0"/>
        <w:autoSpaceDN w:val="0"/>
        <w:adjustRightInd w:val="0"/>
        <w:spacing w:after="0" w:line="240" w:lineRule="auto"/>
        <w:ind w:firstLine="851"/>
        <w:jc w:val="both"/>
        <w:outlineLvl w:val="1"/>
        <w:rPr>
          <w:rFonts w:eastAsia="Times New Roman"/>
          <w:b w:val="0"/>
          <w:spacing w:val="0"/>
          <w:lang w:eastAsia="ru-RU"/>
        </w:rPr>
      </w:pPr>
      <w:r w:rsidRPr="00FC10C9">
        <w:rPr>
          <w:rFonts w:eastAsia="Times New Roman"/>
          <w:b w:val="0"/>
          <w:spacing w:val="0"/>
          <w:lang w:eastAsia="ru-RU"/>
        </w:rPr>
        <w:lastRenderedPageBreak/>
        <w:t>Статья 7.</w:t>
      </w:r>
      <w:r w:rsidRPr="00FC10C9">
        <w:rPr>
          <w:rFonts w:eastAsia="Times New Roman"/>
          <w:b w:val="0"/>
          <w:spacing w:val="0"/>
          <w:lang w:val="en-US" w:eastAsia="ru-RU"/>
        </w:rPr>
        <w:t> </w:t>
      </w:r>
      <w:r w:rsidRPr="00FC10C9">
        <w:rPr>
          <w:rFonts w:eastAsia="Times New Roman"/>
          <w:b w:val="0"/>
          <w:spacing w:val="0"/>
          <w:lang w:eastAsia="ru-RU"/>
        </w:rPr>
        <w:t>Особенности погашения просроченной кредиторской задолженности главного распорядителя средств местного бюджета</w:t>
      </w:r>
    </w:p>
    <w:p w:rsidR="00FC10C9" w:rsidRPr="00FC10C9" w:rsidRDefault="00FC10C9" w:rsidP="00FC10C9">
      <w:pPr>
        <w:autoSpaceDE w:val="0"/>
        <w:autoSpaceDN w:val="0"/>
        <w:adjustRightInd w:val="0"/>
        <w:spacing w:after="0" w:line="240" w:lineRule="auto"/>
        <w:jc w:val="both"/>
        <w:rPr>
          <w:rFonts w:eastAsia="Times New Roman"/>
          <w:b w:val="0"/>
          <w:spacing w:val="0"/>
          <w:lang w:eastAsia="ru-RU"/>
        </w:rPr>
      </w:pPr>
    </w:p>
    <w:p w:rsidR="00FC10C9" w:rsidRPr="00FC10C9" w:rsidRDefault="00FC10C9" w:rsidP="00FC10C9">
      <w:pPr>
        <w:autoSpaceDE w:val="0"/>
        <w:autoSpaceDN w:val="0"/>
        <w:adjustRightInd w:val="0"/>
        <w:spacing w:after="0" w:line="240" w:lineRule="auto"/>
        <w:ind w:firstLine="851"/>
        <w:jc w:val="both"/>
        <w:outlineLvl w:val="1"/>
        <w:rPr>
          <w:rFonts w:eastAsia="Times New Roman"/>
          <w:b w:val="0"/>
          <w:spacing w:val="0"/>
          <w:shd w:val="clear" w:color="auto" w:fill="FFFFFF"/>
          <w:lang w:eastAsia="ru-RU"/>
        </w:rPr>
      </w:pPr>
      <w:r w:rsidRPr="00FC10C9">
        <w:rPr>
          <w:rFonts w:eastAsia="Times New Roman"/>
          <w:b w:val="0"/>
          <w:spacing w:val="0"/>
          <w:shd w:val="clear" w:color="auto" w:fill="FFFFFF"/>
          <w:lang w:eastAsia="ru-RU"/>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2025 года, в пределах утвержденных бюджетных ассигнований, предусмотренных в ведомственной структуре расходов местного бюджета на 2025 год.</w:t>
      </w:r>
    </w:p>
    <w:p w:rsidR="00FC10C9" w:rsidRPr="00FC10C9" w:rsidRDefault="00FC10C9" w:rsidP="00FC10C9">
      <w:pPr>
        <w:autoSpaceDE w:val="0"/>
        <w:autoSpaceDN w:val="0"/>
        <w:adjustRightInd w:val="0"/>
        <w:spacing w:after="0" w:line="240" w:lineRule="auto"/>
        <w:jc w:val="both"/>
        <w:outlineLvl w:val="1"/>
        <w:rPr>
          <w:rFonts w:eastAsia="Times New Roman"/>
          <w:b w:val="0"/>
          <w:spacing w:val="0"/>
          <w:shd w:val="clear" w:color="auto" w:fill="FFFFFF"/>
          <w:lang w:eastAsia="ru-RU"/>
        </w:rPr>
      </w:pPr>
    </w:p>
    <w:p w:rsidR="00FC10C9" w:rsidRPr="00FC10C9" w:rsidRDefault="00FC10C9" w:rsidP="00FC10C9">
      <w:pPr>
        <w:autoSpaceDE w:val="0"/>
        <w:autoSpaceDN w:val="0"/>
        <w:adjustRightInd w:val="0"/>
        <w:spacing w:after="0" w:line="240" w:lineRule="auto"/>
        <w:ind w:firstLine="851"/>
        <w:jc w:val="both"/>
        <w:outlineLvl w:val="1"/>
        <w:rPr>
          <w:rFonts w:eastAsia="Times New Roman"/>
          <w:b w:val="0"/>
          <w:spacing w:val="0"/>
          <w:lang w:eastAsia="ru-RU"/>
        </w:rPr>
      </w:pPr>
      <w:r w:rsidRPr="00FC10C9">
        <w:rPr>
          <w:rFonts w:eastAsia="Times New Roman"/>
          <w:b w:val="0"/>
          <w:spacing w:val="0"/>
          <w:lang w:eastAsia="ru-RU"/>
        </w:rPr>
        <w:t>Статья</w:t>
      </w:r>
      <w:r w:rsidRPr="00FC10C9">
        <w:rPr>
          <w:rFonts w:eastAsia="Times New Roman"/>
          <w:b w:val="0"/>
          <w:spacing w:val="0"/>
          <w:lang w:val="en-US" w:eastAsia="ru-RU"/>
        </w:rPr>
        <w:t> </w:t>
      </w:r>
      <w:r w:rsidRPr="00FC10C9">
        <w:rPr>
          <w:rFonts w:eastAsia="Times New Roman"/>
          <w:b w:val="0"/>
          <w:spacing w:val="0"/>
          <w:lang w:eastAsia="ru-RU"/>
        </w:rPr>
        <w:t>8.</w:t>
      </w:r>
      <w:r w:rsidRPr="00FC10C9">
        <w:rPr>
          <w:rFonts w:eastAsia="Times New Roman"/>
          <w:b w:val="0"/>
          <w:spacing w:val="0"/>
          <w:lang w:val="en-US" w:eastAsia="ru-RU"/>
        </w:rPr>
        <w:t> </w:t>
      </w:r>
      <w:r w:rsidRPr="00FC10C9">
        <w:rPr>
          <w:rFonts w:eastAsia="Times New Roman"/>
          <w:b w:val="0"/>
          <w:spacing w:val="0"/>
          <w:lang w:eastAsia="ru-RU"/>
        </w:rPr>
        <w:t>Авансирование расходных обязательств получателей средств местного бюджета</w:t>
      </w:r>
    </w:p>
    <w:p w:rsidR="00FC10C9" w:rsidRPr="00FC10C9" w:rsidRDefault="00FC10C9" w:rsidP="00FC10C9">
      <w:pPr>
        <w:autoSpaceDE w:val="0"/>
        <w:autoSpaceDN w:val="0"/>
        <w:adjustRightInd w:val="0"/>
        <w:spacing w:after="0" w:line="240" w:lineRule="auto"/>
        <w:jc w:val="center"/>
        <w:outlineLvl w:val="1"/>
        <w:rPr>
          <w:rFonts w:eastAsia="Times New Roman"/>
          <w:b w:val="0"/>
          <w:spacing w:val="0"/>
          <w:lang w:eastAsia="ru-RU"/>
        </w:rPr>
      </w:pPr>
    </w:p>
    <w:p w:rsidR="00FC10C9" w:rsidRPr="00FC10C9" w:rsidRDefault="00FC10C9" w:rsidP="00FC10C9">
      <w:pPr>
        <w:widowControl w:val="0"/>
        <w:autoSpaceDE w:val="0"/>
        <w:autoSpaceDN w:val="0"/>
        <w:adjustRightInd w:val="0"/>
        <w:spacing w:after="0" w:line="240" w:lineRule="auto"/>
        <w:ind w:right="62" w:firstLine="851"/>
        <w:jc w:val="both"/>
        <w:rPr>
          <w:rFonts w:eastAsia="Times New Roman"/>
          <w:b w:val="0"/>
          <w:spacing w:val="0"/>
          <w:lang w:eastAsia="ru-RU"/>
        </w:rPr>
      </w:pPr>
      <w:r w:rsidRPr="00FC10C9">
        <w:rPr>
          <w:rFonts w:eastAsia="Times New Roman"/>
          <w:b w:val="0"/>
          <w:spacing w:val="0"/>
          <w:lang w:eastAsia="ru-RU"/>
        </w:rPr>
        <w:t>1. 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2025 год, по муниципальным контрактам (контрактам (договорам)):</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1) об оказании услуг связи;</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2) о подписке на печатные издания и (или) об их приобретении;</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3) об обучении на курсах повышения квалификации;</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4) о приобретении горюче-смазочных материалов;</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5) о приобретении авиа- и железнодорожных билетов, билетов для проезда городским и пригородным транспортом;</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6) об оказании услуг по страхованию имущества и гражданской ответственности;</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7) о проведении экспертизы проектной документации и результатов инженерных изысканий;</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9) об оказании услуг по ремонту, техническому обслуживанию автотранспорта, включая шиномонтажные работы;</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10) об уплате членских взносов;</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11) о приобретении электроматериалов и электрооборудования;</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12) аренды транспортных средств;</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 xml:space="preserve">13) о приобретении технически сложного научного, учебного, медицинского, иного оборудования, медикаментов (по согласованию </w:t>
      </w:r>
      <w:r w:rsidRPr="00FC10C9">
        <w:rPr>
          <w:rFonts w:eastAsia="Times New Roman"/>
          <w:b w:val="0"/>
          <w:spacing w:val="0"/>
          <w:lang w:eastAsia="ru-RU"/>
        </w:rPr>
        <w:br/>
        <w:t>с главным распорядителем средств местного бюджета);</w:t>
      </w:r>
    </w:p>
    <w:p w:rsidR="00FC10C9" w:rsidRPr="00FC10C9" w:rsidRDefault="00FC10C9" w:rsidP="00FC10C9">
      <w:pPr>
        <w:widowControl w:val="0"/>
        <w:autoSpaceDE w:val="0"/>
        <w:autoSpaceDN w:val="0"/>
        <w:adjustRightInd w:val="0"/>
        <w:spacing w:after="0" w:line="240" w:lineRule="auto"/>
        <w:ind w:right="62" w:firstLine="567"/>
        <w:jc w:val="both"/>
        <w:rPr>
          <w:rFonts w:eastAsia="Times New Roman"/>
          <w:b w:val="0"/>
          <w:spacing w:val="0"/>
          <w:lang w:eastAsia="ru-RU"/>
        </w:rPr>
      </w:pPr>
      <w:r w:rsidRPr="00FC10C9">
        <w:rPr>
          <w:rFonts w:eastAsia="Times New Roman"/>
          <w:b w:val="0"/>
          <w:spacing w:val="0"/>
          <w:lang w:eastAsia="ru-RU"/>
        </w:rPr>
        <w:t>14) о размещении информации в печатных изданиях.</w:t>
      </w:r>
    </w:p>
    <w:p w:rsidR="00FC10C9" w:rsidRPr="00FC10C9" w:rsidRDefault="00FC10C9" w:rsidP="00FC10C9">
      <w:pPr>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 xml:space="preserve">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w:t>
      </w:r>
      <w:r w:rsidRPr="00FC10C9">
        <w:rPr>
          <w:rFonts w:eastAsia="Times New Roman"/>
          <w:b w:val="0"/>
          <w:spacing w:val="0"/>
          <w:lang w:eastAsia="ru-RU"/>
        </w:rPr>
        <w:lastRenderedPageBreak/>
        <w:t>финансовый год, если иное не установлено законодательством, – по остальным договорам (контрактам).</w:t>
      </w:r>
    </w:p>
    <w:p w:rsidR="00FC10C9" w:rsidRPr="00FC10C9" w:rsidRDefault="00FC10C9" w:rsidP="00FC10C9">
      <w:pPr>
        <w:autoSpaceDE w:val="0"/>
        <w:autoSpaceDN w:val="0"/>
        <w:adjustRightInd w:val="0"/>
        <w:spacing w:after="0" w:line="240" w:lineRule="auto"/>
        <w:ind w:firstLine="851"/>
        <w:jc w:val="both"/>
        <w:rPr>
          <w:rFonts w:eastAsia="Times New Roman"/>
          <w:b w:val="0"/>
          <w:spacing w:val="0"/>
          <w:sz w:val="24"/>
          <w:szCs w:val="24"/>
          <w:lang w:eastAsia="ru-RU"/>
        </w:rPr>
      </w:pPr>
      <w:r w:rsidRPr="00FC10C9">
        <w:rPr>
          <w:rFonts w:eastAsia="Times New Roman"/>
          <w:b w:val="0"/>
          <w:spacing w:val="0"/>
          <w:lang w:eastAsia="ru-RU"/>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FC10C9" w:rsidRPr="00FC10C9" w:rsidRDefault="00FC10C9" w:rsidP="00FC10C9">
      <w:pPr>
        <w:keepNext/>
        <w:autoSpaceDE w:val="0"/>
        <w:autoSpaceDN w:val="0"/>
        <w:adjustRightInd w:val="0"/>
        <w:spacing w:after="0" w:line="240" w:lineRule="auto"/>
        <w:outlineLvl w:val="1"/>
        <w:rPr>
          <w:rFonts w:eastAsia="Times New Roman"/>
          <w:b w:val="0"/>
          <w:spacing w:val="0"/>
          <w:sz w:val="24"/>
          <w:szCs w:val="24"/>
          <w:lang w:eastAsia="ru-RU"/>
        </w:rPr>
      </w:pPr>
    </w:p>
    <w:p w:rsidR="00FC10C9" w:rsidRPr="00FC10C9" w:rsidRDefault="00FC10C9" w:rsidP="00FC10C9">
      <w:pPr>
        <w:keepNext/>
        <w:autoSpaceDE w:val="0"/>
        <w:autoSpaceDN w:val="0"/>
        <w:adjustRightInd w:val="0"/>
        <w:spacing w:after="0" w:line="240" w:lineRule="auto"/>
        <w:ind w:firstLine="851"/>
        <w:jc w:val="both"/>
        <w:outlineLvl w:val="1"/>
        <w:rPr>
          <w:rFonts w:eastAsia="Times New Roman"/>
          <w:b w:val="0"/>
          <w:spacing w:val="0"/>
          <w:lang w:eastAsia="ru-RU"/>
        </w:rPr>
      </w:pPr>
      <w:r w:rsidRPr="00FC10C9">
        <w:rPr>
          <w:rFonts w:eastAsia="Times New Roman"/>
          <w:b w:val="0"/>
          <w:spacing w:val="0"/>
          <w:lang w:eastAsia="ru-RU"/>
        </w:rPr>
        <w:t>Статья 9. Использование остатков средств местного бюджета</w:t>
      </w:r>
    </w:p>
    <w:p w:rsidR="00FC10C9" w:rsidRPr="00FC10C9" w:rsidRDefault="00FC10C9" w:rsidP="00FC10C9">
      <w:pPr>
        <w:keepNext/>
        <w:tabs>
          <w:tab w:val="left" w:pos="2567"/>
        </w:tabs>
        <w:autoSpaceDE w:val="0"/>
        <w:autoSpaceDN w:val="0"/>
        <w:adjustRightInd w:val="0"/>
        <w:spacing w:after="0" w:line="240" w:lineRule="auto"/>
        <w:jc w:val="both"/>
        <w:outlineLvl w:val="1"/>
        <w:rPr>
          <w:rFonts w:eastAsia="Times New Roman"/>
          <w:b w:val="0"/>
          <w:spacing w:val="0"/>
          <w:lang w:eastAsia="ru-RU"/>
        </w:rPr>
      </w:pPr>
      <w:r w:rsidRPr="00FC10C9">
        <w:rPr>
          <w:rFonts w:eastAsia="Times New Roman"/>
          <w:b w:val="0"/>
          <w:spacing w:val="0"/>
          <w:lang w:eastAsia="ru-RU"/>
        </w:rPr>
        <w:tab/>
      </w:r>
    </w:p>
    <w:p w:rsidR="00FC10C9" w:rsidRPr="00FC10C9" w:rsidRDefault="00FC10C9" w:rsidP="00FC10C9">
      <w:pPr>
        <w:autoSpaceDE w:val="0"/>
        <w:autoSpaceDN w:val="0"/>
        <w:adjustRightInd w:val="0"/>
        <w:spacing w:after="0" w:line="240" w:lineRule="auto"/>
        <w:ind w:firstLine="851"/>
        <w:jc w:val="both"/>
        <w:outlineLvl w:val="1"/>
        <w:rPr>
          <w:rFonts w:eastAsia="Times New Roman"/>
          <w:b w:val="0"/>
          <w:spacing w:val="0"/>
          <w:lang w:eastAsia="ru-RU"/>
        </w:rPr>
      </w:pPr>
      <w:r w:rsidRPr="00FC10C9">
        <w:rPr>
          <w:rFonts w:eastAsia="Times New Roman"/>
          <w:b w:val="0"/>
          <w:spacing w:val="0"/>
          <w:lang w:eastAsia="ru-RU"/>
        </w:rPr>
        <w:t xml:space="preserve">1. 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Рагозинского сельского поселения в объеме неполного использования бюджетных ассигнований дорожного фонда Рагозинского сельского </w:t>
      </w:r>
      <w:proofErr w:type="gramStart"/>
      <w:r w:rsidRPr="00FC10C9">
        <w:rPr>
          <w:rFonts w:eastAsia="Times New Roman"/>
          <w:b w:val="0"/>
          <w:spacing w:val="0"/>
          <w:lang w:eastAsia="ru-RU"/>
        </w:rPr>
        <w:t>поселения  2024</w:t>
      </w:r>
      <w:proofErr w:type="gramEnd"/>
      <w:r w:rsidRPr="00FC10C9">
        <w:rPr>
          <w:rFonts w:eastAsia="Times New Roman"/>
          <w:b w:val="0"/>
          <w:spacing w:val="0"/>
          <w:lang w:eastAsia="ru-RU"/>
        </w:rPr>
        <w:t xml:space="preserve"> года.</w:t>
      </w:r>
    </w:p>
    <w:p w:rsidR="00FC10C9" w:rsidRPr="00FC10C9" w:rsidRDefault="00FC10C9" w:rsidP="00FC10C9">
      <w:pPr>
        <w:autoSpaceDE w:val="0"/>
        <w:autoSpaceDN w:val="0"/>
        <w:adjustRightInd w:val="0"/>
        <w:spacing w:after="0" w:line="240" w:lineRule="auto"/>
        <w:ind w:firstLine="851"/>
        <w:jc w:val="both"/>
        <w:outlineLvl w:val="1"/>
        <w:rPr>
          <w:rFonts w:eastAsia="Times New Roman"/>
          <w:b w:val="0"/>
          <w:spacing w:val="0"/>
          <w:lang w:eastAsia="ru-RU"/>
        </w:rPr>
      </w:pPr>
      <w:r w:rsidRPr="00FC10C9">
        <w:rPr>
          <w:rFonts w:eastAsia="Times New Roman"/>
          <w:b w:val="0"/>
          <w:spacing w:val="0"/>
          <w:lang w:eastAsia="ru-RU"/>
        </w:rPr>
        <w:t>2. Не использованные по состоянию на 1 января 2025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2025 года.</w:t>
      </w:r>
    </w:p>
    <w:p w:rsidR="00FC10C9" w:rsidRPr="00FC10C9" w:rsidRDefault="00FC10C9" w:rsidP="00FC10C9">
      <w:pPr>
        <w:tabs>
          <w:tab w:val="left" w:pos="3574"/>
        </w:tabs>
        <w:autoSpaceDE w:val="0"/>
        <w:autoSpaceDN w:val="0"/>
        <w:adjustRightInd w:val="0"/>
        <w:spacing w:after="0" w:line="240" w:lineRule="auto"/>
        <w:jc w:val="both"/>
        <w:rPr>
          <w:rFonts w:eastAsia="Times New Roman"/>
          <w:b w:val="0"/>
          <w:spacing w:val="0"/>
          <w:lang w:eastAsia="ru-RU"/>
        </w:rPr>
      </w:pPr>
      <w:r w:rsidRPr="00FC10C9">
        <w:rPr>
          <w:rFonts w:eastAsia="Times New Roman"/>
          <w:b w:val="0"/>
          <w:spacing w:val="0"/>
          <w:lang w:eastAsia="ru-RU"/>
        </w:rPr>
        <w:tab/>
      </w:r>
    </w:p>
    <w:p w:rsidR="00FC10C9" w:rsidRPr="00FC10C9" w:rsidRDefault="00FC10C9" w:rsidP="00FC10C9">
      <w:pPr>
        <w:tabs>
          <w:tab w:val="left" w:pos="3574"/>
        </w:tabs>
        <w:autoSpaceDE w:val="0"/>
        <w:autoSpaceDN w:val="0"/>
        <w:adjustRightInd w:val="0"/>
        <w:spacing w:after="0" w:line="240" w:lineRule="auto"/>
        <w:ind w:firstLine="851"/>
        <w:jc w:val="both"/>
        <w:rPr>
          <w:rFonts w:eastAsia="Times New Roman"/>
          <w:b w:val="0"/>
          <w:spacing w:val="0"/>
          <w:lang w:eastAsia="ru-RU"/>
        </w:rPr>
      </w:pPr>
      <w:r w:rsidRPr="00FC10C9">
        <w:rPr>
          <w:rFonts w:eastAsia="Times New Roman"/>
          <w:b w:val="0"/>
          <w:spacing w:val="0"/>
          <w:lang w:eastAsia="ru-RU"/>
        </w:rPr>
        <w:t>Статья 10. Вступление в силу настоящего решения</w:t>
      </w:r>
    </w:p>
    <w:p w:rsidR="00FC10C9" w:rsidRPr="00FC10C9" w:rsidRDefault="00FC10C9" w:rsidP="00FC10C9">
      <w:pPr>
        <w:spacing w:after="0" w:line="240" w:lineRule="auto"/>
        <w:jc w:val="both"/>
        <w:rPr>
          <w:rFonts w:eastAsia="Times New Roman"/>
          <w:b w:val="0"/>
          <w:spacing w:val="0"/>
          <w:lang w:eastAsia="ru-RU"/>
        </w:rPr>
      </w:pPr>
    </w:p>
    <w:p w:rsidR="00FC10C9" w:rsidRPr="00FC10C9" w:rsidRDefault="00FC10C9" w:rsidP="00FC10C9">
      <w:pPr>
        <w:spacing w:after="0" w:line="240" w:lineRule="auto"/>
        <w:ind w:firstLine="851"/>
        <w:jc w:val="both"/>
        <w:rPr>
          <w:rFonts w:eastAsia="Times New Roman"/>
          <w:b w:val="0"/>
          <w:spacing w:val="0"/>
          <w:lang w:eastAsia="ru-RU"/>
        </w:rPr>
      </w:pPr>
      <w:bookmarkStart w:id="0" w:name="Par420"/>
      <w:bookmarkEnd w:id="0"/>
      <w:r w:rsidRPr="00FC10C9">
        <w:rPr>
          <w:rFonts w:eastAsia="Times New Roman"/>
          <w:b w:val="0"/>
          <w:spacing w:val="0"/>
          <w:lang w:eastAsia="ru-RU"/>
        </w:rPr>
        <w:t>Настоящее решение вступает в силу с 01 января 2025 года и действует до 31 декабря 2025 года.</w:t>
      </w:r>
    </w:p>
    <w:p w:rsidR="00FC10C9" w:rsidRPr="00FC10C9" w:rsidRDefault="00FC10C9" w:rsidP="00FC10C9">
      <w:pPr>
        <w:spacing w:after="0" w:line="240" w:lineRule="auto"/>
        <w:rPr>
          <w:rFonts w:eastAsia="Times New Roman"/>
          <w:b w:val="0"/>
          <w:spacing w:val="0"/>
          <w:lang w:eastAsia="ru-RU"/>
        </w:rPr>
      </w:pPr>
    </w:p>
    <w:p w:rsidR="00FC10C9" w:rsidRPr="00FC10C9" w:rsidRDefault="00FC10C9" w:rsidP="00FC10C9">
      <w:pPr>
        <w:spacing w:after="0" w:line="240" w:lineRule="auto"/>
        <w:ind w:firstLine="851"/>
        <w:jc w:val="both"/>
        <w:rPr>
          <w:rFonts w:eastAsia="Times New Roman"/>
          <w:b w:val="0"/>
          <w:spacing w:val="0"/>
          <w:lang w:eastAsia="ru-RU"/>
        </w:rPr>
      </w:pPr>
      <w:r w:rsidRPr="00FC10C9">
        <w:rPr>
          <w:rFonts w:eastAsia="Times New Roman"/>
          <w:b w:val="0"/>
          <w:spacing w:val="0"/>
          <w:lang w:eastAsia="ru-RU"/>
        </w:rPr>
        <w:t>Статья 11. Опубликование настоящего решения</w:t>
      </w:r>
    </w:p>
    <w:p w:rsidR="00FC10C9" w:rsidRPr="00FC10C9" w:rsidRDefault="00FC10C9" w:rsidP="00FC10C9">
      <w:pPr>
        <w:spacing w:after="0" w:line="240" w:lineRule="auto"/>
        <w:jc w:val="both"/>
        <w:rPr>
          <w:rFonts w:eastAsia="Times New Roman"/>
          <w:b w:val="0"/>
          <w:spacing w:val="0"/>
          <w:lang w:eastAsia="ru-RU"/>
        </w:rPr>
      </w:pPr>
    </w:p>
    <w:p w:rsidR="00FC10C9" w:rsidRPr="00FC10C9" w:rsidRDefault="00FC10C9" w:rsidP="00FC10C9">
      <w:pPr>
        <w:spacing w:after="0" w:line="240" w:lineRule="auto"/>
        <w:ind w:firstLine="851"/>
        <w:jc w:val="both"/>
        <w:rPr>
          <w:rFonts w:eastAsia="Times New Roman"/>
          <w:b w:val="0"/>
          <w:spacing w:val="0"/>
          <w:lang w:eastAsia="ru-RU"/>
        </w:rPr>
      </w:pPr>
      <w:r w:rsidRPr="00FC10C9">
        <w:rPr>
          <w:rFonts w:eastAsia="Times New Roman"/>
          <w:b w:val="0"/>
          <w:spacing w:val="0"/>
          <w:lang w:eastAsia="ru-RU"/>
        </w:rPr>
        <w:t>Опубликовать настоящее решение в Муниципальном вестнике Рагозинского    сельского поселения.</w:t>
      </w:r>
    </w:p>
    <w:p w:rsidR="00FC10C9" w:rsidRPr="00FC10C9" w:rsidRDefault="00FC10C9" w:rsidP="00FC10C9">
      <w:pPr>
        <w:spacing w:after="0" w:line="240" w:lineRule="auto"/>
        <w:rPr>
          <w:rFonts w:eastAsia="Times New Roman"/>
          <w:b w:val="0"/>
          <w:spacing w:val="0"/>
          <w:lang w:eastAsia="ru-RU"/>
        </w:rPr>
      </w:pPr>
    </w:p>
    <w:p w:rsidR="00FC10C9" w:rsidRPr="00FC10C9" w:rsidRDefault="00FC10C9" w:rsidP="00FC10C9">
      <w:pPr>
        <w:spacing w:after="0" w:line="240" w:lineRule="auto"/>
        <w:rPr>
          <w:rFonts w:eastAsia="Times New Roman"/>
          <w:b w:val="0"/>
          <w:spacing w:val="0"/>
          <w:lang w:eastAsia="ru-RU"/>
        </w:rPr>
      </w:pPr>
    </w:p>
    <w:p w:rsidR="00CA2083" w:rsidRPr="00CA2083" w:rsidRDefault="00CA2083" w:rsidP="00CA2083">
      <w:pPr>
        <w:spacing w:after="0" w:line="240" w:lineRule="auto"/>
        <w:rPr>
          <w:rFonts w:eastAsia="Times New Roman"/>
          <w:b w:val="0"/>
          <w:spacing w:val="0"/>
          <w:lang w:eastAsia="ru-RU"/>
        </w:rPr>
      </w:pPr>
      <w:r w:rsidRPr="00CA2083">
        <w:rPr>
          <w:rFonts w:eastAsia="Times New Roman"/>
          <w:b w:val="0"/>
          <w:spacing w:val="0"/>
          <w:lang w:eastAsia="ru-RU"/>
        </w:rPr>
        <w:t>Председатель Совета</w:t>
      </w:r>
    </w:p>
    <w:p w:rsidR="00CA2083" w:rsidRPr="00CA2083" w:rsidRDefault="00CA2083" w:rsidP="00CA2083">
      <w:pPr>
        <w:spacing w:after="0" w:line="240" w:lineRule="auto"/>
        <w:rPr>
          <w:rFonts w:eastAsia="Times New Roman"/>
          <w:b w:val="0"/>
          <w:spacing w:val="0"/>
          <w:lang w:eastAsia="ru-RU"/>
        </w:rPr>
      </w:pPr>
      <w:r w:rsidRPr="00CA2083">
        <w:rPr>
          <w:rFonts w:eastAsia="Times New Roman"/>
          <w:b w:val="0"/>
          <w:spacing w:val="0"/>
          <w:lang w:eastAsia="ru-RU"/>
        </w:rPr>
        <w:t>Рагозинского сельского поселения</w:t>
      </w:r>
    </w:p>
    <w:p w:rsidR="00CA2083" w:rsidRPr="00CA2083" w:rsidRDefault="00CA2083" w:rsidP="00CA2083">
      <w:pPr>
        <w:spacing w:after="0" w:line="240" w:lineRule="auto"/>
        <w:rPr>
          <w:rFonts w:eastAsia="Times New Roman"/>
          <w:b w:val="0"/>
          <w:spacing w:val="0"/>
          <w:lang w:eastAsia="ru-RU"/>
        </w:rPr>
      </w:pPr>
      <w:r w:rsidRPr="00CA2083">
        <w:rPr>
          <w:rFonts w:eastAsia="Times New Roman"/>
          <w:b w:val="0"/>
          <w:spacing w:val="0"/>
          <w:lang w:eastAsia="ru-RU"/>
        </w:rPr>
        <w:t>Седельниковского муниципального района</w:t>
      </w:r>
    </w:p>
    <w:p w:rsidR="00CA2083" w:rsidRPr="00CA2083" w:rsidRDefault="00CA2083" w:rsidP="00CA2083">
      <w:pPr>
        <w:spacing w:after="0" w:line="240" w:lineRule="auto"/>
        <w:rPr>
          <w:rFonts w:eastAsia="Times New Roman"/>
          <w:b w:val="0"/>
          <w:spacing w:val="0"/>
          <w:lang w:eastAsia="ru-RU"/>
        </w:rPr>
      </w:pPr>
      <w:r w:rsidRPr="00CA2083">
        <w:rPr>
          <w:rFonts w:eastAsia="Times New Roman"/>
          <w:b w:val="0"/>
          <w:spacing w:val="0"/>
          <w:lang w:eastAsia="ru-RU"/>
        </w:rPr>
        <w:t xml:space="preserve">Омской области                                                                                С.Н. </w:t>
      </w:r>
      <w:proofErr w:type="spellStart"/>
      <w:r w:rsidRPr="00CA2083">
        <w:rPr>
          <w:rFonts w:eastAsia="Times New Roman"/>
          <w:b w:val="0"/>
          <w:spacing w:val="0"/>
          <w:lang w:eastAsia="ru-RU"/>
        </w:rPr>
        <w:t>Балашенко</w:t>
      </w:r>
      <w:proofErr w:type="spellEnd"/>
    </w:p>
    <w:p w:rsidR="00FC10C9" w:rsidRPr="00FC10C9" w:rsidRDefault="00FC10C9" w:rsidP="00FC10C9">
      <w:pPr>
        <w:spacing w:after="0" w:line="240" w:lineRule="auto"/>
        <w:rPr>
          <w:rFonts w:eastAsia="Times New Roman"/>
          <w:b w:val="0"/>
          <w:spacing w:val="0"/>
          <w:lang w:eastAsia="ru-RU"/>
        </w:rPr>
      </w:pPr>
    </w:p>
    <w:p w:rsidR="00FC10C9" w:rsidRPr="00FC10C9" w:rsidRDefault="00FC10C9" w:rsidP="00FC10C9">
      <w:pPr>
        <w:spacing w:after="0" w:line="240" w:lineRule="auto"/>
        <w:rPr>
          <w:rFonts w:eastAsia="Times New Roman"/>
          <w:b w:val="0"/>
          <w:spacing w:val="0"/>
          <w:lang w:eastAsia="ru-RU"/>
        </w:rPr>
      </w:pPr>
    </w:p>
    <w:p w:rsidR="00FC10C9" w:rsidRPr="00FC10C9" w:rsidRDefault="00FC10C9" w:rsidP="00FC10C9">
      <w:pPr>
        <w:spacing w:after="0" w:line="240" w:lineRule="auto"/>
        <w:rPr>
          <w:rFonts w:eastAsia="Times New Roman"/>
          <w:b w:val="0"/>
          <w:spacing w:val="0"/>
          <w:lang w:eastAsia="ru-RU"/>
        </w:rPr>
      </w:pPr>
      <w:r w:rsidRPr="00FC10C9">
        <w:rPr>
          <w:rFonts w:eastAsia="Times New Roman"/>
          <w:b w:val="0"/>
          <w:spacing w:val="0"/>
          <w:lang w:eastAsia="ru-RU"/>
        </w:rPr>
        <w:t xml:space="preserve">Временно исполняющий обязанности </w:t>
      </w:r>
    </w:p>
    <w:p w:rsidR="00FC10C9" w:rsidRPr="00FC10C9" w:rsidRDefault="00FC10C9" w:rsidP="00FC10C9">
      <w:pPr>
        <w:spacing w:after="0" w:line="240" w:lineRule="auto"/>
        <w:rPr>
          <w:rFonts w:eastAsia="Times New Roman"/>
          <w:b w:val="0"/>
          <w:spacing w:val="0"/>
          <w:lang w:eastAsia="ru-RU"/>
        </w:rPr>
      </w:pPr>
      <w:r w:rsidRPr="00FC10C9">
        <w:rPr>
          <w:rFonts w:eastAsia="Times New Roman"/>
          <w:b w:val="0"/>
          <w:spacing w:val="0"/>
          <w:lang w:eastAsia="ru-RU"/>
        </w:rPr>
        <w:t xml:space="preserve">Главы Рагозинского сельского поселения                                        Е. П. </w:t>
      </w:r>
      <w:proofErr w:type="spellStart"/>
      <w:r w:rsidRPr="00FC10C9">
        <w:rPr>
          <w:rFonts w:eastAsia="Times New Roman"/>
          <w:b w:val="0"/>
          <w:spacing w:val="0"/>
          <w:lang w:eastAsia="ru-RU"/>
        </w:rPr>
        <w:t>Нарадовая</w:t>
      </w:r>
      <w:proofErr w:type="spellEnd"/>
    </w:p>
    <w:p w:rsidR="00FC10C9" w:rsidRPr="00FC10C9" w:rsidRDefault="00FC10C9" w:rsidP="00FC10C9">
      <w:pPr>
        <w:spacing w:after="0" w:line="240" w:lineRule="auto"/>
        <w:rPr>
          <w:rFonts w:eastAsia="Times New Roman"/>
          <w:spacing w:val="0"/>
          <w:sz w:val="24"/>
          <w:szCs w:val="24"/>
          <w:lang w:eastAsia="ru-RU"/>
        </w:rPr>
      </w:pPr>
    </w:p>
    <w:p w:rsidR="006F4A6D" w:rsidRDefault="006F4A6D"/>
    <w:p w:rsidR="0097668F" w:rsidRDefault="0097668F"/>
    <w:p w:rsidR="0097668F" w:rsidRDefault="0097668F"/>
    <w:p w:rsidR="00577F1A" w:rsidRDefault="00577F1A" w:rsidP="0097668F">
      <w:pPr>
        <w:spacing w:after="0" w:line="240" w:lineRule="auto"/>
        <w:rPr>
          <w:rFonts w:eastAsia="Times New Roman"/>
          <w:b w:val="0"/>
          <w:spacing w:val="0"/>
          <w:sz w:val="22"/>
          <w:szCs w:val="22"/>
          <w:lang w:eastAsia="ru-RU"/>
        </w:rPr>
        <w:sectPr w:rsidR="00577F1A" w:rsidSect="0097668F">
          <w:headerReference w:type="even" r:id="rId8"/>
          <w:headerReference w:type="default" r:id="rId9"/>
          <w:pgSz w:w="11906" w:h="16838"/>
          <w:pgMar w:top="567" w:right="566" w:bottom="284" w:left="1418" w:header="567" w:footer="567" w:gutter="0"/>
          <w:cols w:space="708"/>
          <w:titlePg/>
          <w:docGrid w:linePitch="360"/>
        </w:sectPr>
      </w:pPr>
    </w:p>
    <w:tbl>
      <w:tblPr>
        <w:tblW w:w="15446" w:type="dxa"/>
        <w:tblInd w:w="113" w:type="dxa"/>
        <w:tblLook w:val="04A0" w:firstRow="1" w:lastRow="0" w:firstColumn="1" w:lastColumn="0" w:noHBand="0" w:noVBand="1"/>
      </w:tblPr>
      <w:tblGrid>
        <w:gridCol w:w="5720"/>
        <w:gridCol w:w="620"/>
        <w:gridCol w:w="640"/>
        <w:gridCol w:w="580"/>
        <w:gridCol w:w="760"/>
        <w:gridCol w:w="600"/>
        <w:gridCol w:w="1000"/>
        <w:gridCol w:w="1120"/>
        <w:gridCol w:w="1429"/>
        <w:gridCol w:w="1418"/>
        <w:gridCol w:w="1559"/>
      </w:tblGrid>
      <w:tr w:rsidR="0097668F" w:rsidRPr="0097668F" w:rsidTr="00577F1A">
        <w:trPr>
          <w:trHeight w:val="375"/>
        </w:trPr>
        <w:tc>
          <w:tcPr>
            <w:tcW w:w="572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lastRenderedPageBreak/>
              <w:t> </w:t>
            </w:r>
          </w:p>
        </w:tc>
        <w:tc>
          <w:tcPr>
            <w:tcW w:w="62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64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58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76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60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00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12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429"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418"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559" w:type="dxa"/>
            <w:tcBorders>
              <w:top w:val="nil"/>
              <w:left w:val="nil"/>
              <w:bottom w:val="nil"/>
              <w:right w:val="nil"/>
            </w:tcBorders>
            <w:shd w:val="clear" w:color="000000" w:fill="FFFFFF"/>
            <w:noWrap/>
            <w:hideMark/>
          </w:tcPr>
          <w:p w:rsidR="0097668F" w:rsidRPr="0097668F" w:rsidRDefault="0097668F" w:rsidP="00577F1A">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Приложение</w:t>
            </w:r>
            <w:r w:rsidR="00577F1A">
              <w:rPr>
                <w:rFonts w:eastAsia="Times New Roman"/>
                <w:b w:val="0"/>
                <w:spacing w:val="0"/>
                <w:sz w:val="22"/>
                <w:szCs w:val="22"/>
                <w:lang w:eastAsia="ru-RU"/>
              </w:rPr>
              <w:t xml:space="preserve"> </w:t>
            </w:r>
            <w:r w:rsidRPr="0097668F">
              <w:rPr>
                <w:rFonts w:eastAsia="Times New Roman"/>
                <w:b w:val="0"/>
                <w:spacing w:val="0"/>
                <w:sz w:val="22"/>
                <w:szCs w:val="22"/>
                <w:lang w:eastAsia="ru-RU"/>
              </w:rPr>
              <w:t>№ 1</w:t>
            </w:r>
          </w:p>
        </w:tc>
      </w:tr>
      <w:tr w:rsidR="0097668F" w:rsidRPr="0097668F" w:rsidTr="00577F1A">
        <w:trPr>
          <w:trHeight w:val="1605"/>
        </w:trPr>
        <w:tc>
          <w:tcPr>
            <w:tcW w:w="572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62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640" w:type="dxa"/>
            <w:tcBorders>
              <w:top w:val="nil"/>
              <w:left w:val="nil"/>
              <w:bottom w:val="nil"/>
              <w:right w:val="nil"/>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580" w:type="dxa"/>
            <w:tcBorders>
              <w:top w:val="nil"/>
              <w:left w:val="nil"/>
              <w:bottom w:val="nil"/>
              <w:right w:val="nil"/>
            </w:tcBorders>
            <w:shd w:val="clear" w:color="auto" w:fill="auto"/>
            <w:noWrap/>
            <w:hideMark/>
          </w:tcPr>
          <w:p w:rsidR="0097668F" w:rsidRPr="0097668F" w:rsidRDefault="0097668F" w:rsidP="0097668F">
            <w:pPr>
              <w:spacing w:after="0" w:line="240" w:lineRule="auto"/>
              <w:jc w:val="right"/>
              <w:rPr>
                <w:rFonts w:eastAsia="Times New Roman"/>
                <w:b w:val="0"/>
                <w:spacing w:val="0"/>
                <w:sz w:val="22"/>
                <w:szCs w:val="22"/>
                <w:lang w:eastAsia="ru-RU"/>
              </w:rPr>
            </w:pPr>
          </w:p>
        </w:tc>
        <w:tc>
          <w:tcPr>
            <w:tcW w:w="760" w:type="dxa"/>
            <w:tcBorders>
              <w:top w:val="nil"/>
              <w:left w:val="nil"/>
              <w:bottom w:val="nil"/>
              <w:right w:val="nil"/>
            </w:tcBorders>
            <w:shd w:val="clear" w:color="auto" w:fill="auto"/>
            <w:noWrap/>
            <w:hideMark/>
          </w:tcPr>
          <w:p w:rsidR="0097668F" w:rsidRPr="0097668F" w:rsidRDefault="0097668F" w:rsidP="0097668F">
            <w:pPr>
              <w:spacing w:after="0" w:line="240" w:lineRule="auto"/>
              <w:rPr>
                <w:rFonts w:eastAsia="Times New Roman"/>
                <w:b w:val="0"/>
                <w:spacing w:val="0"/>
                <w:sz w:val="20"/>
                <w:szCs w:val="20"/>
                <w:lang w:eastAsia="ru-RU"/>
              </w:rPr>
            </w:pPr>
          </w:p>
        </w:tc>
        <w:tc>
          <w:tcPr>
            <w:tcW w:w="600" w:type="dxa"/>
            <w:tcBorders>
              <w:top w:val="nil"/>
              <w:left w:val="nil"/>
              <w:bottom w:val="nil"/>
              <w:right w:val="nil"/>
            </w:tcBorders>
            <w:shd w:val="clear" w:color="auto" w:fill="auto"/>
            <w:noWrap/>
            <w:hideMark/>
          </w:tcPr>
          <w:p w:rsidR="0097668F" w:rsidRPr="0097668F" w:rsidRDefault="0097668F" w:rsidP="0097668F">
            <w:pPr>
              <w:spacing w:after="0" w:line="240" w:lineRule="auto"/>
              <w:rPr>
                <w:rFonts w:eastAsia="Times New Roman"/>
                <w:b w:val="0"/>
                <w:spacing w:val="0"/>
                <w:sz w:val="20"/>
                <w:szCs w:val="20"/>
                <w:lang w:eastAsia="ru-RU"/>
              </w:rPr>
            </w:pPr>
          </w:p>
        </w:tc>
        <w:tc>
          <w:tcPr>
            <w:tcW w:w="6526" w:type="dxa"/>
            <w:gridSpan w:val="5"/>
            <w:tcBorders>
              <w:top w:val="nil"/>
              <w:left w:val="nil"/>
              <w:bottom w:val="nil"/>
              <w:right w:val="nil"/>
            </w:tcBorders>
            <w:shd w:val="clear" w:color="auto" w:fill="auto"/>
            <w:hideMark/>
          </w:tcPr>
          <w:p w:rsidR="0097668F" w:rsidRPr="0097668F" w:rsidRDefault="0097668F" w:rsidP="00577F1A">
            <w:pPr>
              <w:spacing w:after="0" w:line="240" w:lineRule="auto"/>
              <w:jc w:val="right"/>
              <w:rPr>
                <w:rFonts w:eastAsia="Times New Roman"/>
                <w:b w:val="0"/>
                <w:spacing w:val="0"/>
                <w:sz w:val="22"/>
                <w:szCs w:val="22"/>
                <w:lang w:eastAsia="ru-RU"/>
              </w:rPr>
            </w:pPr>
            <w:proofErr w:type="gramStart"/>
            <w:r w:rsidRPr="0097668F">
              <w:rPr>
                <w:rFonts w:eastAsia="Times New Roman"/>
                <w:b w:val="0"/>
                <w:spacing w:val="0"/>
                <w:sz w:val="22"/>
                <w:szCs w:val="22"/>
                <w:lang w:eastAsia="ru-RU"/>
              </w:rPr>
              <w:t xml:space="preserve">к  </w:t>
            </w:r>
            <w:r w:rsidR="00577F1A">
              <w:rPr>
                <w:rFonts w:eastAsia="Times New Roman"/>
                <w:b w:val="0"/>
                <w:spacing w:val="0"/>
                <w:sz w:val="22"/>
                <w:szCs w:val="22"/>
                <w:lang w:eastAsia="ru-RU"/>
              </w:rPr>
              <w:t>2</w:t>
            </w:r>
            <w:proofErr w:type="gramEnd"/>
            <w:r w:rsidR="00577F1A">
              <w:rPr>
                <w:rFonts w:eastAsia="Times New Roman"/>
                <w:b w:val="0"/>
                <w:spacing w:val="0"/>
                <w:sz w:val="22"/>
                <w:szCs w:val="22"/>
                <w:lang w:eastAsia="ru-RU"/>
              </w:rPr>
              <w:t xml:space="preserve"> чтению</w:t>
            </w:r>
            <w:r w:rsidRPr="0097668F">
              <w:rPr>
                <w:rFonts w:eastAsia="Times New Roman"/>
                <w:b w:val="0"/>
                <w:spacing w:val="0"/>
                <w:sz w:val="22"/>
                <w:szCs w:val="22"/>
                <w:lang w:eastAsia="ru-RU"/>
              </w:rPr>
              <w:t xml:space="preserve">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w:t>
            </w:r>
          </w:p>
        </w:tc>
      </w:tr>
      <w:tr w:rsidR="0097668F" w:rsidRPr="0097668F" w:rsidTr="00577F1A">
        <w:trPr>
          <w:trHeight w:val="225"/>
        </w:trPr>
        <w:tc>
          <w:tcPr>
            <w:tcW w:w="572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62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64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58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76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60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00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120"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429"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418"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c>
          <w:tcPr>
            <w:tcW w:w="1559" w:type="dxa"/>
            <w:tcBorders>
              <w:top w:val="nil"/>
              <w:left w:val="nil"/>
              <w:bottom w:val="nil"/>
              <w:right w:val="nil"/>
            </w:tcBorders>
            <w:shd w:val="clear" w:color="000000" w:fill="FFFFFF"/>
            <w:noWrap/>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w:t>
            </w:r>
          </w:p>
        </w:tc>
      </w:tr>
      <w:tr w:rsidR="0097668F" w:rsidRPr="0097668F" w:rsidTr="00577F1A">
        <w:trPr>
          <w:trHeight w:val="630"/>
        </w:trPr>
        <w:tc>
          <w:tcPr>
            <w:tcW w:w="15446" w:type="dxa"/>
            <w:gridSpan w:val="11"/>
            <w:tcBorders>
              <w:top w:val="nil"/>
              <w:left w:val="nil"/>
              <w:bottom w:val="nil"/>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ПРОГНОЗ</w:t>
            </w:r>
            <w:r w:rsidRPr="0097668F">
              <w:rPr>
                <w:rFonts w:eastAsia="Times New Roman"/>
                <w:b w:val="0"/>
                <w:spacing w:val="0"/>
                <w:sz w:val="22"/>
                <w:szCs w:val="22"/>
                <w:lang w:eastAsia="ru-RU"/>
              </w:rPr>
              <w:br/>
              <w:t xml:space="preserve">поступлений налоговых и неналоговых доходов в местный </w:t>
            </w:r>
            <w:proofErr w:type="gramStart"/>
            <w:r w:rsidRPr="0097668F">
              <w:rPr>
                <w:rFonts w:eastAsia="Times New Roman"/>
                <w:b w:val="0"/>
                <w:spacing w:val="0"/>
                <w:sz w:val="22"/>
                <w:szCs w:val="22"/>
                <w:lang w:eastAsia="ru-RU"/>
              </w:rPr>
              <w:t>бюджет  на</w:t>
            </w:r>
            <w:proofErr w:type="gramEnd"/>
            <w:r w:rsidRPr="0097668F">
              <w:rPr>
                <w:rFonts w:eastAsia="Times New Roman"/>
                <w:b w:val="0"/>
                <w:spacing w:val="0"/>
                <w:sz w:val="22"/>
                <w:szCs w:val="22"/>
                <w:lang w:eastAsia="ru-RU"/>
              </w:rPr>
              <w:t xml:space="preserve"> 2025 год и на плановый период 2026 и 2027 годов</w:t>
            </w:r>
          </w:p>
        </w:tc>
      </w:tr>
      <w:tr w:rsidR="0097668F" w:rsidRPr="0097668F" w:rsidTr="00577F1A">
        <w:trPr>
          <w:trHeight w:val="266"/>
        </w:trPr>
        <w:tc>
          <w:tcPr>
            <w:tcW w:w="5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Наименование кодов классификации доходов местного бюджета</w:t>
            </w:r>
          </w:p>
        </w:tc>
        <w:tc>
          <w:tcPr>
            <w:tcW w:w="5320" w:type="dxa"/>
            <w:gridSpan w:val="7"/>
            <w:tcBorders>
              <w:top w:val="single" w:sz="4" w:space="0" w:color="auto"/>
              <w:left w:val="nil"/>
              <w:bottom w:val="single" w:sz="4" w:space="0" w:color="auto"/>
              <w:right w:val="single" w:sz="4" w:space="0" w:color="000000"/>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Коды классификации доходов местного бюджета</w:t>
            </w:r>
          </w:p>
        </w:tc>
        <w:tc>
          <w:tcPr>
            <w:tcW w:w="4406"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Сумма, рублей</w:t>
            </w:r>
          </w:p>
        </w:tc>
      </w:tr>
      <w:tr w:rsidR="0097668F" w:rsidRPr="0097668F" w:rsidTr="00577F1A">
        <w:trPr>
          <w:trHeight w:val="397"/>
        </w:trPr>
        <w:tc>
          <w:tcPr>
            <w:tcW w:w="5720" w:type="dxa"/>
            <w:vMerge/>
            <w:tcBorders>
              <w:top w:val="single" w:sz="4" w:space="0" w:color="auto"/>
              <w:left w:val="single" w:sz="4" w:space="0" w:color="auto"/>
              <w:bottom w:val="single" w:sz="4" w:space="0" w:color="000000"/>
              <w:right w:val="single" w:sz="4" w:space="0" w:color="auto"/>
            </w:tcBorders>
            <w:vAlign w:val="center"/>
            <w:hideMark/>
          </w:tcPr>
          <w:p w:rsidR="0097668F" w:rsidRPr="0097668F" w:rsidRDefault="0097668F" w:rsidP="0097668F">
            <w:pPr>
              <w:spacing w:after="0" w:line="240" w:lineRule="auto"/>
              <w:rPr>
                <w:rFonts w:eastAsia="Times New Roman"/>
                <w:b w:val="0"/>
                <w:spacing w:val="0"/>
                <w:sz w:val="22"/>
                <w:szCs w:val="22"/>
                <w:lang w:eastAsia="ru-RU"/>
              </w:rPr>
            </w:pPr>
          </w:p>
        </w:tc>
        <w:tc>
          <w:tcPr>
            <w:tcW w:w="3200" w:type="dxa"/>
            <w:gridSpan w:val="5"/>
            <w:tcBorders>
              <w:top w:val="single" w:sz="4" w:space="0" w:color="auto"/>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 xml:space="preserve">Вид </w:t>
            </w:r>
            <w:proofErr w:type="gramStart"/>
            <w:r w:rsidRPr="0097668F">
              <w:rPr>
                <w:rFonts w:eastAsia="Times New Roman"/>
                <w:b w:val="0"/>
                <w:spacing w:val="0"/>
                <w:sz w:val="22"/>
                <w:szCs w:val="22"/>
                <w:lang w:eastAsia="ru-RU"/>
              </w:rPr>
              <w:t>доходов  бюджета</w:t>
            </w:r>
            <w:proofErr w:type="gramEnd"/>
          </w:p>
        </w:tc>
        <w:tc>
          <w:tcPr>
            <w:tcW w:w="2120" w:type="dxa"/>
            <w:gridSpan w:val="2"/>
            <w:tcBorders>
              <w:top w:val="single" w:sz="4" w:space="0" w:color="auto"/>
              <w:left w:val="nil"/>
              <w:bottom w:val="single" w:sz="4" w:space="0" w:color="auto"/>
              <w:right w:val="single" w:sz="4" w:space="0" w:color="000000"/>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Подвид доходов бюджета</w:t>
            </w:r>
          </w:p>
        </w:tc>
        <w:tc>
          <w:tcPr>
            <w:tcW w:w="4406" w:type="dxa"/>
            <w:gridSpan w:val="3"/>
            <w:vMerge/>
            <w:tcBorders>
              <w:top w:val="single" w:sz="4" w:space="0" w:color="auto"/>
              <w:left w:val="single" w:sz="4" w:space="0" w:color="auto"/>
              <w:bottom w:val="single" w:sz="4" w:space="0" w:color="auto"/>
              <w:right w:val="single" w:sz="4" w:space="0" w:color="auto"/>
            </w:tcBorders>
            <w:vAlign w:val="center"/>
            <w:hideMark/>
          </w:tcPr>
          <w:p w:rsidR="0097668F" w:rsidRPr="0097668F" w:rsidRDefault="0097668F" w:rsidP="0097668F">
            <w:pPr>
              <w:spacing w:after="0" w:line="240" w:lineRule="auto"/>
              <w:rPr>
                <w:rFonts w:eastAsia="Times New Roman"/>
                <w:b w:val="0"/>
                <w:spacing w:val="0"/>
                <w:sz w:val="22"/>
                <w:szCs w:val="22"/>
                <w:lang w:eastAsia="ru-RU"/>
              </w:rPr>
            </w:pPr>
          </w:p>
        </w:tc>
      </w:tr>
      <w:tr w:rsidR="0097668F" w:rsidRPr="0097668F" w:rsidTr="00577F1A">
        <w:trPr>
          <w:trHeight w:val="2446"/>
        </w:trPr>
        <w:tc>
          <w:tcPr>
            <w:tcW w:w="5720" w:type="dxa"/>
            <w:vMerge/>
            <w:tcBorders>
              <w:top w:val="single" w:sz="4" w:space="0" w:color="auto"/>
              <w:left w:val="single" w:sz="4" w:space="0" w:color="auto"/>
              <w:bottom w:val="single" w:sz="4" w:space="0" w:color="000000"/>
              <w:right w:val="single" w:sz="4" w:space="0" w:color="auto"/>
            </w:tcBorders>
            <w:vAlign w:val="center"/>
            <w:hideMark/>
          </w:tcPr>
          <w:p w:rsidR="0097668F" w:rsidRPr="0097668F" w:rsidRDefault="0097668F" w:rsidP="0097668F">
            <w:pPr>
              <w:spacing w:after="0" w:line="240" w:lineRule="auto"/>
              <w:rPr>
                <w:rFonts w:eastAsia="Times New Roman"/>
                <w:b w:val="0"/>
                <w:spacing w:val="0"/>
                <w:sz w:val="22"/>
                <w:szCs w:val="22"/>
                <w:lang w:eastAsia="ru-RU"/>
              </w:rPr>
            </w:pPr>
          </w:p>
        </w:tc>
        <w:tc>
          <w:tcPr>
            <w:tcW w:w="620" w:type="dxa"/>
            <w:tcBorders>
              <w:top w:val="nil"/>
              <w:left w:val="nil"/>
              <w:bottom w:val="single" w:sz="4" w:space="0" w:color="auto"/>
              <w:right w:val="single" w:sz="4" w:space="0" w:color="auto"/>
            </w:tcBorders>
            <w:shd w:val="clear" w:color="000000" w:fill="FFFFFF"/>
            <w:textDirection w:val="btLr"/>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Группа доходов</w:t>
            </w:r>
          </w:p>
        </w:tc>
        <w:tc>
          <w:tcPr>
            <w:tcW w:w="640" w:type="dxa"/>
            <w:tcBorders>
              <w:top w:val="nil"/>
              <w:left w:val="nil"/>
              <w:bottom w:val="single" w:sz="4" w:space="0" w:color="auto"/>
              <w:right w:val="single" w:sz="4" w:space="0" w:color="auto"/>
            </w:tcBorders>
            <w:shd w:val="clear" w:color="000000" w:fill="FFFFFF"/>
            <w:textDirection w:val="btLr"/>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Подгруппа доходов</w:t>
            </w:r>
          </w:p>
        </w:tc>
        <w:tc>
          <w:tcPr>
            <w:tcW w:w="580" w:type="dxa"/>
            <w:tcBorders>
              <w:top w:val="nil"/>
              <w:left w:val="nil"/>
              <w:bottom w:val="single" w:sz="4" w:space="0" w:color="auto"/>
              <w:right w:val="single" w:sz="4" w:space="0" w:color="auto"/>
            </w:tcBorders>
            <w:shd w:val="clear" w:color="000000" w:fill="FFFFFF"/>
            <w:textDirection w:val="btLr"/>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Подстатья доходов</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Элемент доходов</w:t>
            </w:r>
          </w:p>
        </w:tc>
        <w:tc>
          <w:tcPr>
            <w:tcW w:w="1000" w:type="dxa"/>
            <w:tcBorders>
              <w:top w:val="nil"/>
              <w:left w:val="nil"/>
              <w:bottom w:val="single" w:sz="4" w:space="0" w:color="auto"/>
              <w:right w:val="single" w:sz="4" w:space="0" w:color="auto"/>
            </w:tcBorders>
            <w:shd w:val="clear" w:color="000000" w:fill="FFFFFF"/>
            <w:textDirection w:val="btLr"/>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Группа подвида доходов бюджета</w:t>
            </w:r>
          </w:p>
        </w:tc>
        <w:tc>
          <w:tcPr>
            <w:tcW w:w="1120" w:type="dxa"/>
            <w:tcBorders>
              <w:top w:val="nil"/>
              <w:left w:val="nil"/>
              <w:bottom w:val="single" w:sz="4" w:space="0" w:color="auto"/>
              <w:right w:val="single" w:sz="4" w:space="0" w:color="auto"/>
            </w:tcBorders>
            <w:shd w:val="clear" w:color="000000" w:fill="FFFFFF"/>
            <w:textDirection w:val="btLr"/>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Аналитическая группа подвида доходов бюджета</w:t>
            </w:r>
          </w:p>
        </w:tc>
        <w:tc>
          <w:tcPr>
            <w:tcW w:w="1429" w:type="dxa"/>
            <w:tcBorders>
              <w:top w:val="nil"/>
              <w:left w:val="nil"/>
              <w:bottom w:val="single" w:sz="4" w:space="0" w:color="auto"/>
              <w:right w:val="single" w:sz="4" w:space="0" w:color="auto"/>
            </w:tcBorders>
            <w:shd w:val="clear" w:color="000000" w:fill="FFFFFF"/>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2025 год</w:t>
            </w:r>
          </w:p>
        </w:tc>
        <w:tc>
          <w:tcPr>
            <w:tcW w:w="1418" w:type="dxa"/>
            <w:tcBorders>
              <w:top w:val="nil"/>
              <w:left w:val="nil"/>
              <w:bottom w:val="single" w:sz="4" w:space="0" w:color="auto"/>
              <w:right w:val="single" w:sz="4" w:space="0" w:color="auto"/>
            </w:tcBorders>
            <w:shd w:val="clear" w:color="000000" w:fill="FFFFFF"/>
            <w:noWrap/>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2026 год</w:t>
            </w:r>
          </w:p>
        </w:tc>
        <w:tc>
          <w:tcPr>
            <w:tcW w:w="1559" w:type="dxa"/>
            <w:tcBorders>
              <w:top w:val="nil"/>
              <w:left w:val="nil"/>
              <w:bottom w:val="single" w:sz="4" w:space="0" w:color="auto"/>
              <w:right w:val="single" w:sz="4" w:space="0" w:color="auto"/>
            </w:tcBorders>
            <w:shd w:val="clear" w:color="000000" w:fill="FFFFFF"/>
            <w:noWrap/>
            <w:vAlign w:val="center"/>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2027 год</w:t>
            </w:r>
          </w:p>
        </w:tc>
      </w:tr>
      <w:tr w:rsidR="0097668F" w:rsidRPr="0097668F" w:rsidTr="00577F1A">
        <w:trPr>
          <w:trHeight w:val="270"/>
        </w:trPr>
        <w:tc>
          <w:tcPr>
            <w:tcW w:w="572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2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w:t>
            </w:r>
          </w:p>
        </w:tc>
        <w:tc>
          <w:tcPr>
            <w:tcW w:w="64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3</w:t>
            </w:r>
          </w:p>
        </w:tc>
        <w:tc>
          <w:tcPr>
            <w:tcW w:w="58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4</w:t>
            </w:r>
          </w:p>
        </w:tc>
        <w:tc>
          <w:tcPr>
            <w:tcW w:w="76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5</w:t>
            </w:r>
          </w:p>
        </w:tc>
        <w:tc>
          <w:tcPr>
            <w:tcW w:w="6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6</w:t>
            </w:r>
          </w:p>
        </w:tc>
        <w:tc>
          <w:tcPr>
            <w:tcW w:w="10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7</w:t>
            </w:r>
          </w:p>
        </w:tc>
        <w:tc>
          <w:tcPr>
            <w:tcW w:w="112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8</w:t>
            </w:r>
          </w:p>
        </w:tc>
        <w:tc>
          <w:tcPr>
            <w:tcW w:w="142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9</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w:t>
            </w:r>
          </w:p>
        </w:tc>
      </w:tr>
      <w:tr w:rsidR="0097668F" w:rsidRPr="0097668F" w:rsidTr="00577F1A">
        <w:trPr>
          <w:trHeight w:val="30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НАЛОГОВЫЕ И НЕНАЛОГОВЫЕ ДОХОДЫ</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1 339 113,36</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1 315 899,20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1 561 832,71</w:t>
            </w:r>
          </w:p>
        </w:tc>
      </w:tr>
      <w:tr w:rsidR="0097668F" w:rsidRPr="0097668F" w:rsidTr="00577F1A">
        <w:trPr>
          <w:trHeight w:val="108"/>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НАЛОГИ НА ПРИБЫЛЬ, ДОХОДЫ</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91 430,82</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96 916,66</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102 150,17</w:t>
            </w:r>
          </w:p>
        </w:tc>
      </w:tr>
      <w:tr w:rsidR="0097668F" w:rsidRPr="0097668F" w:rsidTr="00577F1A">
        <w:trPr>
          <w:trHeight w:val="268"/>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Налог на доходы физических лиц</w:t>
            </w:r>
            <w:r w:rsidRPr="0097668F">
              <w:rPr>
                <w:rFonts w:eastAsia="Times New Roman"/>
                <w:b w:val="0"/>
                <w:spacing w:val="0"/>
                <w:sz w:val="22"/>
                <w:szCs w:val="22"/>
                <w:lang w:eastAsia="ru-RU"/>
              </w:rPr>
              <w:br/>
              <w:t xml:space="preserve">                               </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91 430,82</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96 916,66</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102 150,17</w:t>
            </w:r>
          </w:p>
        </w:tc>
      </w:tr>
      <w:tr w:rsidR="0097668F" w:rsidRPr="0097668F" w:rsidTr="00577F1A">
        <w:trPr>
          <w:trHeight w:val="852"/>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97668F" w:rsidRPr="0097668F" w:rsidRDefault="0097668F" w:rsidP="0097668F">
            <w:pPr>
              <w:spacing w:after="0" w:line="240" w:lineRule="auto"/>
              <w:rPr>
                <w:rFonts w:eastAsia="Times New Roman"/>
                <w:b w:val="0"/>
                <w:color w:val="000000"/>
                <w:spacing w:val="0"/>
                <w:sz w:val="22"/>
                <w:szCs w:val="22"/>
                <w:lang w:eastAsia="ru-RU"/>
              </w:rPr>
            </w:pPr>
            <w:r w:rsidRPr="0097668F">
              <w:rPr>
                <w:rFonts w:eastAsia="Times New Roman"/>
                <w:b w:val="0"/>
                <w:color w:val="000000"/>
                <w:spacing w:val="0"/>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89 959,74</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95 357,32</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100 506,62</w:t>
            </w:r>
          </w:p>
        </w:tc>
      </w:tr>
      <w:tr w:rsidR="0097668F" w:rsidRPr="0097668F" w:rsidTr="00577F1A">
        <w:trPr>
          <w:trHeight w:val="852"/>
        </w:trPr>
        <w:tc>
          <w:tcPr>
            <w:tcW w:w="5720" w:type="dxa"/>
            <w:tcBorders>
              <w:top w:val="nil"/>
              <w:left w:val="single" w:sz="4" w:space="0" w:color="auto"/>
              <w:bottom w:val="single" w:sz="4" w:space="0" w:color="auto"/>
              <w:right w:val="nil"/>
            </w:tcBorders>
            <w:shd w:val="clear" w:color="auto" w:fill="auto"/>
            <w:vAlign w:val="bottom"/>
            <w:hideMark/>
          </w:tcPr>
          <w:p w:rsidR="0097668F" w:rsidRPr="0097668F" w:rsidRDefault="0097668F" w:rsidP="0097668F">
            <w:pPr>
              <w:spacing w:after="0" w:line="240" w:lineRule="auto"/>
              <w:rPr>
                <w:rFonts w:eastAsia="Times New Roman"/>
                <w:b w:val="0"/>
                <w:color w:val="000000"/>
                <w:spacing w:val="0"/>
                <w:sz w:val="22"/>
                <w:szCs w:val="22"/>
                <w:lang w:eastAsia="ru-RU"/>
              </w:rPr>
            </w:pPr>
            <w:r w:rsidRPr="0097668F">
              <w:rPr>
                <w:rFonts w:eastAsia="Times New Roman"/>
                <w:b w:val="0"/>
                <w:color w:val="000000"/>
                <w:spacing w:val="0"/>
                <w:sz w:val="22"/>
                <w:szCs w:val="22"/>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1 471,08</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1 559,34</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1 643,55</w:t>
            </w:r>
          </w:p>
        </w:tc>
      </w:tr>
      <w:tr w:rsidR="0097668F" w:rsidRPr="0097668F" w:rsidTr="00577F1A">
        <w:trPr>
          <w:trHeight w:val="617"/>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240" w:line="240" w:lineRule="auto"/>
              <w:rPr>
                <w:rFonts w:eastAsia="Times New Roman"/>
                <w:b w:val="0"/>
                <w:spacing w:val="0"/>
                <w:sz w:val="22"/>
                <w:szCs w:val="22"/>
                <w:lang w:eastAsia="ru-RU"/>
              </w:rPr>
            </w:pPr>
            <w:r w:rsidRPr="0097668F">
              <w:rPr>
                <w:rFonts w:eastAsia="Times New Roman"/>
                <w:b w:val="0"/>
                <w:spacing w:val="0"/>
                <w:sz w:val="22"/>
                <w:szCs w:val="22"/>
                <w:lang w:eastAsia="ru-RU"/>
              </w:rPr>
              <w:t>НАЛОГИ НА ТОВАРЫ (РАБОТЫ, УСЛУГИ), РЕАЛИЗУЕМЫЕ НА ТЕРРИТОРИИ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895 100,00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866 400,00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1 107 100,00</w:t>
            </w:r>
          </w:p>
        </w:tc>
      </w:tr>
      <w:tr w:rsidR="0097668F" w:rsidRPr="0097668F" w:rsidTr="00577F1A">
        <w:trPr>
          <w:trHeight w:val="7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Акцизы по подакцизным товарам (продукции), производимым на территории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895 100,00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866 400,00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1 107 100,00</w:t>
            </w:r>
          </w:p>
        </w:tc>
      </w:tr>
      <w:tr w:rsidR="0097668F" w:rsidRPr="0097668F" w:rsidTr="00577F1A">
        <w:trPr>
          <w:trHeight w:val="1064"/>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230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468 200,00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453 600,00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578 700,00</w:t>
            </w:r>
          </w:p>
        </w:tc>
      </w:tr>
      <w:tr w:rsidR="0097668F" w:rsidRPr="0097668F" w:rsidTr="00577F1A">
        <w:trPr>
          <w:trHeight w:val="1777"/>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231</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468 200,00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453 600,00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578 700,00</w:t>
            </w:r>
          </w:p>
        </w:tc>
      </w:tr>
      <w:tr w:rsidR="0097668F" w:rsidRPr="0097668F" w:rsidTr="00577F1A">
        <w:trPr>
          <w:trHeight w:val="177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от уплаты акцизов на моторные масла для дизельных и (или) карбюраторных (</w:t>
            </w:r>
            <w:proofErr w:type="spellStart"/>
            <w:r w:rsidRPr="0097668F">
              <w:rPr>
                <w:rFonts w:eastAsia="Times New Roman"/>
                <w:b w:val="0"/>
                <w:spacing w:val="0"/>
                <w:sz w:val="22"/>
                <w:szCs w:val="22"/>
                <w:lang w:eastAsia="ru-RU"/>
              </w:rPr>
              <w:t>инжекторных</w:t>
            </w:r>
            <w:proofErr w:type="spellEnd"/>
            <w:r w:rsidRPr="0097668F">
              <w:rPr>
                <w:rFonts w:eastAsia="Times New Roman"/>
                <w:b w:val="0"/>
                <w:spacing w:val="0"/>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240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2 100,00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2 100,00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2 700,00</w:t>
            </w:r>
          </w:p>
        </w:tc>
      </w:tr>
      <w:tr w:rsidR="0097668F" w:rsidRPr="0097668F" w:rsidTr="00577F1A">
        <w:trPr>
          <w:trHeight w:val="284"/>
        </w:trPr>
        <w:tc>
          <w:tcPr>
            <w:tcW w:w="5720" w:type="dxa"/>
            <w:tcBorders>
              <w:top w:val="nil"/>
              <w:left w:val="single" w:sz="4" w:space="0" w:color="auto"/>
              <w:bottom w:val="single" w:sz="4" w:space="0" w:color="auto"/>
              <w:right w:val="single" w:sz="4" w:space="0" w:color="auto"/>
            </w:tcBorders>
            <w:shd w:val="clear" w:color="000000" w:fill="FFFFFF"/>
            <w:vAlign w:val="bottom"/>
            <w:hideMark/>
          </w:tcPr>
          <w:p w:rsidR="0097668F" w:rsidRPr="0097668F" w:rsidRDefault="0097668F" w:rsidP="0097668F">
            <w:pPr>
              <w:spacing w:after="0" w:line="240" w:lineRule="auto"/>
              <w:rPr>
                <w:rFonts w:eastAsia="Times New Roman"/>
                <w:b w:val="0"/>
                <w:color w:val="000000"/>
                <w:spacing w:val="0"/>
                <w:sz w:val="22"/>
                <w:szCs w:val="22"/>
                <w:lang w:eastAsia="ru-RU"/>
              </w:rPr>
            </w:pPr>
            <w:r w:rsidRPr="0097668F">
              <w:rPr>
                <w:rFonts w:eastAsia="Times New Roman"/>
                <w:b w:val="0"/>
                <w:color w:val="000000"/>
                <w:spacing w:val="0"/>
                <w:sz w:val="22"/>
                <w:szCs w:val="22"/>
                <w:lang w:eastAsia="ru-RU"/>
              </w:rPr>
              <w:t>Доходы от уплаты акцизов на моторные масла для дизельных и (или) карбюраторных (</w:t>
            </w:r>
            <w:proofErr w:type="spellStart"/>
            <w:r w:rsidRPr="0097668F">
              <w:rPr>
                <w:rFonts w:eastAsia="Times New Roman"/>
                <w:b w:val="0"/>
                <w:color w:val="000000"/>
                <w:spacing w:val="0"/>
                <w:sz w:val="22"/>
                <w:szCs w:val="22"/>
                <w:lang w:eastAsia="ru-RU"/>
              </w:rPr>
              <w:t>инжекторных</w:t>
            </w:r>
            <w:proofErr w:type="spellEnd"/>
            <w:r w:rsidRPr="0097668F">
              <w:rPr>
                <w:rFonts w:eastAsia="Times New Roman"/>
                <w:b w:val="0"/>
                <w:color w:val="000000"/>
                <w:spacing w:val="0"/>
                <w:sz w:val="22"/>
                <w:szCs w:val="22"/>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97668F">
              <w:rPr>
                <w:rFonts w:eastAsia="Times New Roman"/>
                <w:b w:val="0"/>
                <w:color w:val="000000"/>
                <w:spacing w:val="0"/>
                <w:sz w:val="22"/>
                <w:szCs w:val="22"/>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lastRenderedPageBreak/>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241</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2 100,00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2 100,00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2 700,00</w:t>
            </w:r>
          </w:p>
        </w:tc>
      </w:tr>
      <w:tr w:rsidR="0097668F" w:rsidRPr="0097668F" w:rsidTr="00577F1A">
        <w:trPr>
          <w:trHeight w:val="964"/>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250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472 800,00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455 800,00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581 100,00</w:t>
            </w:r>
          </w:p>
        </w:tc>
      </w:tr>
      <w:tr w:rsidR="0097668F" w:rsidRPr="0097668F" w:rsidTr="00577F1A">
        <w:trPr>
          <w:trHeight w:val="1819"/>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Start"/>
            <w:r w:rsidRPr="0097668F">
              <w:rPr>
                <w:rFonts w:eastAsia="Times New Roman"/>
                <w:b w:val="0"/>
                <w:spacing w:val="0"/>
                <w:sz w:val="22"/>
                <w:szCs w:val="22"/>
                <w:lang w:eastAsia="ru-RU"/>
              </w:rPr>
              <w:t>( по</w:t>
            </w:r>
            <w:proofErr w:type="gramEnd"/>
            <w:r w:rsidRPr="0097668F">
              <w:rPr>
                <w:rFonts w:eastAsia="Times New Roman"/>
                <w:b w:val="0"/>
                <w:spacing w:val="0"/>
                <w:sz w:val="22"/>
                <w:szCs w:val="22"/>
                <w:lang w:eastAsia="ru-RU"/>
              </w:rPr>
              <w:t xml:space="preserve">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251</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472 800,00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455 800,00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581 100,00</w:t>
            </w:r>
          </w:p>
        </w:tc>
      </w:tr>
      <w:tr w:rsidR="0097668F" w:rsidRPr="0097668F" w:rsidTr="00577F1A">
        <w:trPr>
          <w:trHeight w:val="1068"/>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260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-48 000,00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-45 100,00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-55 400,00</w:t>
            </w:r>
          </w:p>
        </w:tc>
      </w:tr>
      <w:tr w:rsidR="0097668F" w:rsidRPr="0097668F" w:rsidTr="00577F1A">
        <w:trPr>
          <w:trHeight w:val="1923"/>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Start"/>
            <w:r w:rsidRPr="0097668F">
              <w:rPr>
                <w:rFonts w:eastAsia="Times New Roman"/>
                <w:b w:val="0"/>
                <w:spacing w:val="0"/>
                <w:sz w:val="22"/>
                <w:szCs w:val="22"/>
                <w:lang w:eastAsia="ru-RU"/>
              </w:rPr>
              <w:t>( по</w:t>
            </w:r>
            <w:proofErr w:type="gramEnd"/>
            <w:r w:rsidRPr="0097668F">
              <w:rPr>
                <w:rFonts w:eastAsia="Times New Roman"/>
                <w:b w:val="0"/>
                <w:spacing w:val="0"/>
                <w:sz w:val="22"/>
                <w:szCs w:val="22"/>
                <w:lang w:eastAsia="ru-RU"/>
              </w:rPr>
              <w:t xml:space="preserve">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261</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-48 000,00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-45 100,00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-55 400,00</w:t>
            </w:r>
          </w:p>
        </w:tc>
      </w:tr>
      <w:tr w:rsidR="0097668F" w:rsidRPr="0097668F" w:rsidTr="00577F1A">
        <w:trPr>
          <w:trHeight w:val="345"/>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НАЛОГИ НА ИМУЩЕСТВО</w:t>
            </w:r>
          </w:p>
        </w:tc>
        <w:tc>
          <w:tcPr>
            <w:tcW w:w="62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58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76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65 000,00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65 000,00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65 000,00</w:t>
            </w:r>
          </w:p>
        </w:tc>
      </w:tr>
      <w:tr w:rsidR="0097668F" w:rsidRPr="0097668F" w:rsidTr="00577F1A">
        <w:trPr>
          <w:trHeight w:val="315"/>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Налог на имущество физических лиц</w:t>
            </w:r>
          </w:p>
        </w:tc>
        <w:tc>
          <w:tcPr>
            <w:tcW w:w="62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76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8 000,00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8 000,00</w:t>
            </w:r>
          </w:p>
        </w:tc>
      </w:tr>
      <w:tr w:rsidR="0097668F" w:rsidRPr="0097668F" w:rsidTr="00577F1A">
        <w:trPr>
          <w:trHeight w:val="615"/>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2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76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030</w:t>
            </w:r>
          </w:p>
        </w:tc>
        <w:tc>
          <w:tcPr>
            <w:tcW w:w="6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10</w:t>
            </w:r>
          </w:p>
        </w:tc>
        <w:tc>
          <w:tcPr>
            <w:tcW w:w="10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8 000,00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8 000,00</w:t>
            </w:r>
          </w:p>
        </w:tc>
      </w:tr>
      <w:tr w:rsidR="0097668F" w:rsidRPr="0097668F" w:rsidTr="00577F1A">
        <w:trPr>
          <w:trHeight w:val="7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Земельный налог</w:t>
            </w:r>
          </w:p>
        </w:tc>
        <w:tc>
          <w:tcPr>
            <w:tcW w:w="62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57 000,00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57 000,00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57 000,00</w:t>
            </w:r>
          </w:p>
        </w:tc>
      </w:tr>
      <w:tr w:rsidR="0097668F" w:rsidRPr="0097668F" w:rsidTr="00577F1A">
        <w:trPr>
          <w:trHeight w:val="7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240" w:line="240" w:lineRule="auto"/>
              <w:rPr>
                <w:rFonts w:eastAsia="Times New Roman"/>
                <w:b w:val="0"/>
                <w:spacing w:val="0"/>
                <w:sz w:val="22"/>
                <w:szCs w:val="22"/>
                <w:lang w:eastAsia="ru-RU"/>
              </w:rPr>
            </w:pPr>
            <w:r w:rsidRPr="0097668F">
              <w:rPr>
                <w:rFonts w:eastAsia="Times New Roman"/>
                <w:b w:val="0"/>
                <w:spacing w:val="0"/>
                <w:sz w:val="22"/>
                <w:szCs w:val="22"/>
                <w:lang w:eastAsia="ru-RU"/>
              </w:rPr>
              <w:lastRenderedPageBreak/>
              <w:t>Земельный налог с организаций</w:t>
            </w:r>
          </w:p>
        </w:tc>
        <w:tc>
          <w:tcPr>
            <w:tcW w:w="62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030</w:t>
            </w:r>
          </w:p>
        </w:tc>
        <w:tc>
          <w:tcPr>
            <w:tcW w:w="6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14 000,00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14 000,00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14 000,00</w:t>
            </w:r>
          </w:p>
        </w:tc>
      </w:tr>
      <w:tr w:rsidR="0097668F" w:rsidRPr="0097668F" w:rsidTr="00577F1A">
        <w:trPr>
          <w:trHeight w:val="362"/>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240" w:line="240" w:lineRule="auto"/>
              <w:rPr>
                <w:rFonts w:eastAsia="Times New Roman"/>
                <w:b w:val="0"/>
                <w:spacing w:val="0"/>
                <w:sz w:val="22"/>
                <w:szCs w:val="22"/>
                <w:lang w:eastAsia="ru-RU"/>
              </w:rPr>
            </w:pPr>
            <w:r w:rsidRPr="0097668F">
              <w:rPr>
                <w:rFonts w:eastAsia="Times New Roman"/>
                <w:b w:val="0"/>
                <w:spacing w:val="0"/>
                <w:sz w:val="22"/>
                <w:szCs w:val="22"/>
                <w:lang w:eastAsia="ru-RU"/>
              </w:rPr>
              <w:t>Земельный налог с организаций, обладающих земельным участком, расположенным в границах сельских поселений</w:t>
            </w:r>
          </w:p>
        </w:tc>
        <w:tc>
          <w:tcPr>
            <w:tcW w:w="62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033</w:t>
            </w:r>
          </w:p>
        </w:tc>
        <w:tc>
          <w:tcPr>
            <w:tcW w:w="6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10</w:t>
            </w:r>
          </w:p>
        </w:tc>
        <w:tc>
          <w:tcPr>
            <w:tcW w:w="10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14 000,00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14 000,00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14 000,00</w:t>
            </w:r>
          </w:p>
        </w:tc>
      </w:tr>
      <w:tr w:rsidR="0097668F" w:rsidRPr="0097668F" w:rsidTr="00577F1A">
        <w:trPr>
          <w:trHeight w:val="7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240" w:line="240" w:lineRule="auto"/>
              <w:rPr>
                <w:rFonts w:eastAsia="Times New Roman"/>
                <w:b w:val="0"/>
                <w:spacing w:val="0"/>
                <w:sz w:val="22"/>
                <w:szCs w:val="22"/>
                <w:lang w:eastAsia="ru-RU"/>
              </w:rPr>
            </w:pPr>
            <w:r w:rsidRPr="0097668F">
              <w:rPr>
                <w:rFonts w:eastAsia="Times New Roman"/>
                <w:b w:val="0"/>
                <w:spacing w:val="0"/>
                <w:sz w:val="22"/>
                <w:szCs w:val="22"/>
                <w:lang w:eastAsia="ru-RU"/>
              </w:rPr>
              <w:t>Земельный налог с физических лиц</w:t>
            </w:r>
          </w:p>
        </w:tc>
        <w:tc>
          <w:tcPr>
            <w:tcW w:w="62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040</w:t>
            </w:r>
          </w:p>
        </w:tc>
        <w:tc>
          <w:tcPr>
            <w:tcW w:w="6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43 000,00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43 000,00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43 000,00</w:t>
            </w:r>
          </w:p>
        </w:tc>
      </w:tr>
      <w:tr w:rsidR="0097668F" w:rsidRPr="0097668F" w:rsidTr="00577F1A">
        <w:trPr>
          <w:trHeight w:val="398"/>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240" w:line="240" w:lineRule="auto"/>
              <w:rPr>
                <w:rFonts w:eastAsia="Times New Roman"/>
                <w:b w:val="0"/>
                <w:spacing w:val="0"/>
                <w:sz w:val="22"/>
                <w:szCs w:val="22"/>
                <w:lang w:eastAsia="ru-RU"/>
              </w:rPr>
            </w:pPr>
            <w:r w:rsidRPr="0097668F">
              <w:rPr>
                <w:rFonts w:eastAsia="Times New Roman"/>
                <w:b w:val="0"/>
                <w:spacing w:val="0"/>
                <w:sz w:val="22"/>
                <w:szCs w:val="22"/>
                <w:lang w:eastAsia="ru-RU"/>
              </w:rPr>
              <w:t xml:space="preserve">Земельный налог с физических </w:t>
            </w:r>
            <w:proofErr w:type="spellStart"/>
            <w:proofErr w:type="gramStart"/>
            <w:r w:rsidRPr="0097668F">
              <w:rPr>
                <w:rFonts w:eastAsia="Times New Roman"/>
                <w:b w:val="0"/>
                <w:spacing w:val="0"/>
                <w:sz w:val="22"/>
                <w:szCs w:val="22"/>
                <w:lang w:eastAsia="ru-RU"/>
              </w:rPr>
              <w:t>лиц,обладающих</w:t>
            </w:r>
            <w:proofErr w:type="spellEnd"/>
            <w:proofErr w:type="gramEnd"/>
            <w:r w:rsidRPr="0097668F">
              <w:rPr>
                <w:rFonts w:eastAsia="Times New Roman"/>
                <w:b w:val="0"/>
                <w:spacing w:val="0"/>
                <w:sz w:val="22"/>
                <w:szCs w:val="22"/>
                <w:lang w:eastAsia="ru-RU"/>
              </w:rPr>
              <w:t xml:space="preserve"> земельным участком, расположенным в границах сельских поселений</w:t>
            </w:r>
          </w:p>
        </w:tc>
        <w:tc>
          <w:tcPr>
            <w:tcW w:w="620"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043</w:t>
            </w:r>
          </w:p>
        </w:tc>
        <w:tc>
          <w:tcPr>
            <w:tcW w:w="6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10</w:t>
            </w:r>
          </w:p>
        </w:tc>
        <w:tc>
          <w:tcPr>
            <w:tcW w:w="1000"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43 000,00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43 000,00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43 000,00</w:t>
            </w:r>
          </w:p>
        </w:tc>
      </w:tr>
      <w:tr w:rsidR="0097668F" w:rsidRPr="0097668F" w:rsidTr="00577F1A">
        <w:trPr>
          <w:trHeight w:val="7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ГОСУДАРСТВЕННАЯ ПОШЛИНА</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08</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7 200,00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7 200,00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7 200,00</w:t>
            </w:r>
          </w:p>
        </w:tc>
      </w:tr>
      <w:tr w:rsidR="0097668F" w:rsidRPr="0097668F" w:rsidTr="00577F1A">
        <w:trPr>
          <w:trHeight w:val="595"/>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08</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04</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7 200,00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7 200,00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7 200,00</w:t>
            </w:r>
          </w:p>
        </w:tc>
      </w:tr>
      <w:tr w:rsidR="0097668F" w:rsidRPr="0097668F" w:rsidTr="00577F1A">
        <w:trPr>
          <w:trHeight w:val="1206"/>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xml:space="preserve"> Государственная пошлина за совершение нотариальных действий должностными лицами органов местного </w:t>
            </w:r>
            <w:proofErr w:type="spellStart"/>
            <w:proofErr w:type="gramStart"/>
            <w:r w:rsidRPr="0097668F">
              <w:rPr>
                <w:rFonts w:eastAsia="Times New Roman"/>
                <w:b w:val="0"/>
                <w:spacing w:val="0"/>
                <w:sz w:val="22"/>
                <w:szCs w:val="22"/>
                <w:lang w:eastAsia="ru-RU"/>
              </w:rPr>
              <w:t>самоуправления,уполномоченными</w:t>
            </w:r>
            <w:proofErr w:type="spellEnd"/>
            <w:proofErr w:type="gramEnd"/>
            <w:r w:rsidRPr="0097668F">
              <w:rPr>
                <w:rFonts w:eastAsia="Times New Roman"/>
                <w:b w:val="0"/>
                <w:spacing w:val="0"/>
                <w:sz w:val="22"/>
                <w:szCs w:val="22"/>
                <w:lang w:eastAsia="ru-RU"/>
              </w:rPr>
              <w:t xml:space="preserve"> в соответствии с законодательными актами Российской Федерации на совершение нотариальных действий</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08</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04</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7 200,00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7 200,00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7 200,00</w:t>
            </w:r>
          </w:p>
        </w:tc>
      </w:tr>
      <w:tr w:rsidR="0097668F" w:rsidRPr="0097668F" w:rsidTr="00577F1A">
        <w:trPr>
          <w:trHeight w:val="549"/>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ОТ ИСПОЛЬЗОВАНИЯ ИМУЩЕСТВА, НАХОДЯЩЕГОСЯ В ГОСУДАРСТВЕННОЙ И МУНИЦИПАЛЬНОЙ СОБСТВЕННОСТИ</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52 420,29</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52 420,29</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52 420,29</w:t>
            </w:r>
          </w:p>
        </w:tc>
      </w:tr>
      <w:tr w:rsidR="0097668F" w:rsidRPr="0097668F" w:rsidTr="00577F1A">
        <w:trPr>
          <w:trHeight w:val="1442"/>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52 420,29</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52 420,29</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52 420,29</w:t>
            </w:r>
          </w:p>
        </w:tc>
      </w:tr>
      <w:tr w:rsidR="0097668F" w:rsidRPr="0097668F" w:rsidTr="00577F1A">
        <w:trPr>
          <w:trHeight w:val="70"/>
        </w:trPr>
        <w:tc>
          <w:tcPr>
            <w:tcW w:w="5720" w:type="dxa"/>
            <w:tcBorders>
              <w:top w:val="nil"/>
              <w:left w:val="single" w:sz="4" w:space="0" w:color="000000"/>
              <w:bottom w:val="single" w:sz="4" w:space="0" w:color="000000"/>
              <w:right w:val="single" w:sz="4" w:space="0" w:color="000000"/>
            </w:tcBorders>
            <w:shd w:val="clear" w:color="auto" w:fill="auto"/>
            <w:hideMark/>
          </w:tcPr>
          <w:p w:rsidR="0097668F" w:rsidRPr="0097668F" w:rsidRDefault="0097668F" w:rsidP="0097668F">
            <w:pPr>
              <w:spacing w:after="0" w:line="240" w:lineRule="auto"/>
              <w:rPr>
                <w:rFonts w:eastAsia="Times New Roman"/>
                <w:b w:val="0"/>
                <w:color w:val="000000"/>
                <w:spacing w:val="0"/>
                <w:sz w:val="22"/>
                <w:szCs w:val="22"/>
                <w:lang w:eastAsia="ru-RU"/>
              </w:rPr>
            </w:pPr>
            <w:r w:rsidRPr="0097668F">
              <w:rPr>
                <w:rFonts w:eastAsia="Times New Roman"/>
                <w:b w:val="0"/>
                <w:color w:val="000000"/>
                <w:spacing w:val="0"/>
                <w:sz w:val="22"/>
                <w:szCs w:val="2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20 667,76</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20 667,76</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20 667,76</w:t>
            </w:r>
          </w:p>
        </w:tc>
      </w:tr>
      <w:tr w:rsidR="0097668F" w:rsidRPr="0097668F" w:rsidTr="00577F1A">
        <w:trPr>
          <w:trHeight w:val="710"/>
        </w:trPr>
        <w:tc>
          <w:tcPr>
            <w:tcW w:w="5720" w:type="dxa"/>
            <w:tcBorders>
              <w:top w:val="nil"/>
              <w:left w:val="single" w:sz="4" w:space="0" w:color="000000"/>
              <w:bottom w:val="single" w:sz="4" w:space="0" w:color="000000"/>
              <w:right w:val="single" w:sz="4" w:space="0" w:color="000000"/>
            </w:tcBorders>
            <w:shd w:val="clear" w:color="auto" w:fill="auto"/>
            <w:hideMark/>
          </w:tcPr>
          <w:p w:rsidR="0097668F" w:rsidRPr="0097668F" w:rsidRDefault="0097668F" w:rsidP="0097668F">
            <w:pPr>
              <w:spacing w:after="0" w:line="240" w:lineRule="auto"/>
              <w:rPr>
                <w:rFonts w:eastAsia="Times New Roman"/>
                <w:b w:val="0"/>
                <w:color w:val="000000"/>
                <w:spacing w:val="0"/>
                <w:sz w:val="22"/>
                <w:szCs w:val="22"/>
                <w:lang w:eastAsia="ru-RU"/>
              </w:rPr>
            </w:pPr>
            <w:r w:rsidRPr="0097668F">
              <w:rPr>
                <w:rFonts w:eastAsia="Times New Roman"/>
                <w:b w:val="0"/>
                <w:color w:val="000000"/>
                <w:spacing w:val="0"/>
                <w:sz w:val="22"/>
                <w:szCs w:val="22"/>
                <w:lang w:eastAsia="ru-RU"/>
              </w:rPr>
              <w:lastRenderedPageBreak/>
              <w:t xml:space="preserve">Доходы, получаемые в виде арендной </w:t>
            </w:r>
            <w:proofErr w:type="gramStart"/>
            <w:r w:rsidRPr="0097668F">
              <w:rPr>
                <w:rFonts w:eastAsia="Times New Roman"/>
                <w:b w:val="0"/>
                <w:color w:val="000000"/>
                <w:spacing w:val="0"/>
                <w:sz w:val="22"/>
                <w:szCs w:val="22"/>
                <w:lang w:eastAsia="ru-RU"/>
              </w:rPr>
              <w:t>платы ,</w:t>
            </w:r>
            <w:proofErr w:type="gramEnd"/>
            <w:r w:rsidRPr="0097668F">
              <w:rPr>
                <w:rFonts w:eastAsia="Times New Roman"/>
                <w:b w:val="0"/>
                <w:color w:val="000000"/>
                <w:spacing w:val="0"/>
                <w:sz w:val="22"/>
                <w:szCs w:val="22"/>
                <w:lang w:eastAsia="ru-RU"/>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20" w:type="dxa"/>
            <w:tcBorders>
              <w:top w:val="nil"/>
              <w:left w:val="nil"/>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025</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20 667,76</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20 667,76</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20 667,76</w:t>
            </w:r>
          </w:p>
        </w:tc>
      </w:tr>
      <w:tr w:rsidR="0097668F" w:rsidRPr="0097668F" w:rsidTr="00577F1A">
        <w:trPr>
          <w:trHeight w:val="1523"/>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31 752,53</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31 752,53</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31 752,53</w:t>
            </w:r>
          </w:p>
        </w:tc>
      </w:tr>
      <w:tr w:rsidR="0097668F" w:rsidRPr="0097668F" w:rsidTr="00577F1A">
        <w:trPr>
          <w:trHeight w:val="1196"/>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035</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31 752,53</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31 752,53</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31 752,53</w:t>
            </w:r>
          </w:p>
        </w:tc>
      </w:tr>
      <w:tr w:rsidR="0097668F" w:rsidRPr="0097668F" w:rsidTr="00577F1A">
        <w:trPr>
          <w:trHeight w:val="339"/>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 xml:space="preserve">ДОХОДЫ ОТ ОКАЗАНИЯ ПЛАТНЫХ </w:t>
            </w:r>
            <w:proofErr w:type="gramStart"/>
            <w:r w:rsidRPr="0097668F">
              <w:rPr>
                <w:rFonts w:eastAsia="Times New Roman"/>
                <w:b w:val="0"/>
                <w:spacing w:val="0"/>
                <w:sz w:val="22"/>
                <w:szCs w:val="22"/>
                <w:lang w:eastAsia="ru-RU"/>
              </w:rPr>
              <w:t>УСЛУГ  И</w:t>
            </w:r>
            <w:proofErr w:type="gramEnd"/>
            <w:r w:rsidRPr="0097668F">
              <w:rPr>
                <w:rFonts w:eastAsia="Times New Roman"/>
                <w:b w:val="0"/>
                <w:spacing w:val="0"/>
                <w:sz w:val="22"/>
                <w:szCs w:val="22"/>
                <w:lang w:eastAsia="ru-RU"/>
              </w:rPr>
              <w:t xml:space="preserve"> КОМПЕНСАЦИИ ЗАТРАТ ГОСУДАРСТВА</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r>
      <w:tr w:rsidR="0097668F" w:rsidRPr="0097668F" w:rsidTr="00577F1A">
        <w:trPr>
          <w:trHeight w:val="121"/>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от компенсации затрат государства</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130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r>
      <w:tr w:rsidR="0097668F" w:rsidRPr="0097668F" w:rsidTr="00577F1A">
        <w:trPr>
          <w:trHeight w:val="381"/>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поступающие в порядке возмещения расходов, понесенных в связи с эксплуатацией имущества</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130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r>
      <w:tr w:rsidR="0097668F" w:rsidRPr="0097668F" w:rsidTr="00577F1A">
        <w:trPr>
          <w:trHeight w:val="589"/>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Доходы, поступающие в порядке возмещения расходов, понесенных в связи с эксплуатацией имущества сельских поселений</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13</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065</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130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207 962,25</w:t>
            </w:r>
          </w:p>
        </w:tc>
      </w:tr>
      <w:tr w:rsidR="0097668F" w:rsidRPr="0097668F" w:rsidTr="00577F1A">
        <w:trPr>
          <w:trHeight w:val="7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ПРОЧИЕ НЕНАЛОГОВЫЕ ДОХОДЫ</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17</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20 000,00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20 000,00</w:t>
            </w:r>
          </w:p>
        </w:tc>
      </w:tr>
      <w:tr w:rsidR="0097668F" w:rsidRPr="0097668F" w:rsidTr="00577F1A">
        <w:trPr>
          <w:trHeight w:val="7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rPr>
                <w:rFonts w:eastAsia="Times New Roman"/>
                <w:b w:val="0"/>
                <w:spacing w:val="0"/>
                <w:sz w:val="22"/>
                <w:szCs w:val="22"/>
                <w:lang w:eastAsia="ru-RU"/>
              </w:rPr>
            </w:pPr>
            <w:r w:rsidRPr="0097668F">
              <w:rPr>
                <w:rFonts w:eastAsia="Times New Roman"/>
                <w:b w:val="0"/>
                <w:spacing w:val="0"/>
                <w:sz w:val="22"/>
                <w:szCs w:val="22"/>
                <w:lang w:eastAsia="ru-RU"/>
              </w:rPr>
              <w:t>Средства самообложения граждан</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17</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14</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150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20 000,00</w:t>
            </w:r>
          </w:p>
        </w:tc>
        <w:tc>
          <w:tcPr>
            <w:tcW w:w="1559"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20 000,00</w:t>
            </w:r>
          </w:p>
        </w:tc>
      </w:tr>
      <w:tr w:rsidR="0097668F" w:rsidRPr="0097668F" w:rsidTr="00577F1A">
        <w:trPr>
          <w:trHeight w:val="280"/>
        </w:trPr>
        <w:tc>
          <w:tcPr>
            <w:tcW w:w="57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240" w:line="240" w:lineRule="auto"/>
              <w:rPr>
                <w:rFonts w:eastAsia="Times New Roman"/>
                <w:b w:val="0"/>
                <w:spacing w:val="0"/>
                <w:sz w:val="22"/>
                <w:szCs w:val="22"/>
                <w:lang w:eastAsia="ru-RU"/>
              </w:rPr>
            </w:pPr>
            <w:r w:rsidRPr="0097668F">
              <w:rPr>
                <w:rFonts w:eastAsia="Times New Roman"/>
                <w:b w:val="0"/>
                <w:spacing w:val="0"/>
                <w:sz w:val="22"/>
                <w:szCs w:val="22"/>
                <w:lang w:eastAsia="ru-RU"/>
              </w:rPr>
              <w:t>Средства самообложения граждан, зачисляемые в бюджеты сельских поселений</w:t>
            </w:r>
          </w:p>
        </w:tc>
        <w:tc>
          <w:tcPr>
            <w:tcW w:w="6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17</w:t>
            </w:r>
          </w:p>
        </w:tc>
        <w:tc>
          <w:tcPr>
            <w:tcW w:w="58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14</w:t>
            </w:r>
          </w:p>
        </w:tc>
        <w:tc>
          <w:tcPr>
            <w:tcW w:w="76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030</w:t>
            </w:r>
          </w:p>
        </w:tc>
        <w:tc>
          <w:tcPr>
            <w:tcW w:w="6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10</w:t>
            </w:r>
          </w:p>
        </w:tc>
        <w:tc>
          <w:tcPr>
            <w:tcW w:w="100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97668F" w:rsidRPr="0097668F" w:rsidRDefault="0097668F" w:rsidP="0097668F">
            <w:pPr>
              <w:spacing w:after="0" w:line="240" w:lineRule="auto"/>
              <w:jc w:val="center"/>
              <w:rPr>
                <w:rFonts w:eastAsia="Times New Roman"/>
                <w:b w:val="0"/>
                <w:spacing w:val="0"/>
                <w:sz w:val="22"/>
                <w:szCs w:val="22"/>
                <w:lang w:eastAsia="ru-RU"/>
              </w:rPr>
            </w:pPr>
            <w:r w:rsidRPr="0097668F">
              <w:rPr>
                <w:rFonts w:eastAsia="Times New Roman"/>
                <w:b w:val="0"/>
                <w:spacing w:val="0"/>
                <w:sz w:val="22"/>
                <w:szCs w:val="22"/>
                <w:lang w:eastAsia="ru-RU"/>
              </w:rPr>
              <w:t>150</w:t>
            </w:r>
          </w:p>
        </w:tc>
        <w:tc>
          <w:tcPr>
            <w:tcW w:w="1429" w:type="dxa"/>
            <w:tcBorders>
              <w:top w:val="nil"/>
              <w:left w:val="single" w:sz="4" w:space="0" w:color="auto"/>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20 000,00</w:t>
            </w:r>
          </w:p>
        </w:tc>
        <w:tc>
          <w:tcPr>
            <w:tcW w:w="1418" w:type="dxa"/>
            <w:tcBorders>
              <w:top w:val="nil"/>
              <w:left w:val="nil"/>
              <w:bottom w:val="single" w:sz="4" w:space="0" w:color="auto"/>
              <w:right w:val="single" w:sz="4" w:space="0" w:color="auto"/>
            </w:tcBorders>
            <w:shd w:val="clear" w:color="000000" w:fill="FFFFFF"/>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20 000,00</w:t>
            </w:r>
          </w:p>
        </w:tc>
        <w:tc>
          <w:tcPr>
            <w:tcW w:w="1559" w:type="dxa"/>
            <w:tcBorders>
              <w:top w:val="nil"/>
              <w:left w:val="nil"/>
              <w:bottom w:val="single" w:sz="4" w:space="0" w:color="auto"/>
              <w:right w:val="single" w:sz="4" w:space="0" w:color="auto"/>
            </w:tcBorders>
            <w:shd w:val="clear" w:color="000000" w:fill="FFFFFF"/>
            <w:noWrap/>
            <w:hideMark/>
          </w:tcPr>
          <w:p w:rsidR="0097668F" w:rsidRPr="0097668F" w:rsidRDefault="0097668F" w:rsidP="0097668F">
            <w:pPr>
              <w:spacing w:after="0" w:line="240" w:lineRule="auto"/>
              <w:jc w:val="right"/>
              <w:rPr>
                <w:rFonts w:eastAsia="Times New Roman"/>
                <w:b w:val="0"/>
                <w:spacing w:val="0"/>
                <w:sz w:val="22"/>
                <w:szCs w:val="22"/>
                <w:lang w:eastAsia="ru-RU"/>
              </w:rPr>
            </w:pPr>
            <w:r w:rsidRPr="0097668F">
              <w:rPr>
                <w:rFonts w:eastAsia="Times New Roman"/>
                <w:b w:val="0"/>
                <w:spacing w:val="0"/>
                <w:sz w:val="22"/>
                <w:szCs w:val="22"/>
                <w:lang w:eastAsia="ru-RU"/>
              </w:rPr>
              <w:t>20 000,00</w:t>
            </w:r>
          </w:p>
        </w:tc>
      </w:tr>
    </w:tbl>
    <w:p w:rsidR="0097668F" w:rsidRDefault="0097668F"/>
    <w:tbl>
      <w:tblPr>
        <w:tblW w:w="15446" w:type="dxa"/>
        <w:tblInd w:w="113" w:type="dxa"/>
        <w:tblLayout w:type="fixed"/>
        <w:tblLook w:val="04A0" w:firstRow="1" w:lastRow="0" w:firstColumn="1" w:lastColumn="0" w:noHBand="0" w:noVBand="1"/>
      </w:tblPr>
      <w:tblGrid>
        <w:gridCol w:w="3823"/>
        <w:gridCol w:w="567"/>
        <w:gridCol w:w="992"/>
        <w:gridCol w:w="567"/>
        <w:gridCol w:w="709"/>
        <w:gridCol w:w="1134"/>
        <w:gridCol w:w="708"/>
        <w:gridCol w:w="993"/>
        <w:gridCol w:w="1984"/>
        <w:gridCol w:w="1985"/>
        <w:gridCol w:w="1984"/>
      </w:tblGrid>
      <w:tr w:rsidR="00577F1A" w:rsidRPr="00577F1A" w:rsidTr="00577F1A">
        <w:trPr>
          <w:trHeight w:val="705"/>
        </w:trPr>
        <w:tc>
          <w:tcPr>
            <w:tcW w:w="382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4"/>
                <w:szCs w:val="24"/>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984"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985"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984" w:type="dxa"/>
            <w:tcBorders>
              <w:top w:val="nil"/>
              <w:left w:val="nil"/>
              <w:bottom w:val="nil"/>
              <w:right w:val="nil"/>
            </w:tcBorders>
            <w:shd w:val="clear" w:color="auto" w:fill="auto"/>
            <w:noWrap/>
            <w:vAlign w:val="bottom"/>
            <w:hideMark/>
          </w:tcPr>
          <w:p w:rsidR="00577F1A" w:rsidRDefault="00577F1A" w:rsidP="00577F1A">
            <w:pPr>
              <w:spacing w:after="0" w:line="240" w:lineRule="auto"/>
              <w:jc w:val="right"/>
              <w:rPr>
                <w:rFonts w:eastAsia="Times New Roman"/>
                <w:b w:val="0"/>
                <w:spacing w:val="0"/>
                <w:sz w:val="22"/>
                <w:szCs w:val="22"/>
                <w:lang w:eastAsia="ru-RU"/>
              </w:rPr>
            </w:pPr>
            <w:r w:rsidRPr="00577F1A">
              <w:rPr>
                <w:rFonts w:eastAsia="Times New Roman"/>
                <w:b w:val="0"/>
                <w:spacing w:val="0"/>
                <w:sz w:val="22"/>
                <w:szCs w:val="22"/>
                <w:lang w:eastAsia="ru-RU"/>
              </w:rPr>
              <w:t xml:space="preserve"> </w:t>
            </w:r>
          </w:p>
          <w:p w:rsidR="00577F1A" w:rsidRDefault="00577F1A" w:rsidP="00577F1A">
            <w:pPr>
              <w:spacing w:after="0" w:line="240" w:lineRule="auto"/>
              <w:jc w:val="right"/>
              <w:rPr>
                <w:rFonts w:eastAsia="Times New Roman"/>
                <w:b w:val="0"/>
                <w:spacing w:val="0"/>
                <w:sz w:val="22"/>
                <w:szCs w:val="22"/>
                <w:lang w:eastAsia="ru-RU"/>
              </w:rPr>
            </w:pPr>
          </w:p>
          <w:p w:rsidR="00577F1A" w:rsidRDefault="00577F1A" w:rsidP="00577F1A">
            <w:pPr>
              <w:spacing w:after="0" w:line="240" w:lineRule="auto"/>
              <w:jc w:val="right"/>
              <w:rPr>
                <w:rFonts w:eastAsia="Times New Roman"/>
                <w:b w:val="0"/>
                <w:spacing w:val="0"/>
                <w:sz w:val="22"/>
                <w:szCs w:val="22"/>
                <w:lang w:eastAsia="ru-RU"/>
              </w:rPr>
            </w:pPr>
          </w:p>
          <w:p w:rsidR="00577F1A" w:rsidRDefault="00577F1A" w:rsidP="00577F1A">
            <w:pPr>
              <w:spacing w:after="0" w:line="240" w:lineRule="auto"/>
              <w:jc w:val="right"/>
              <w:rPr>
                <w:rFonts w:eastAsia="Times New Roman"/>
                <w:b w:val="0"/>
                <w:spacing w:val="0"/>
                <w:sz w:val="22"/>
                <w:szCs w:val="22"/>
                <w:lang w:eastAsia="ru-RU"/>
              </w:rPr>
            </w:pPr>
          </w:p>
          <w:p w:rsidR="00577F1A" w:rsidRDefault="00577F1A" w:rsidP="00577F1A">
            <w:pPr>
              <w:spacing w:after="0" w:line="240" w:lineRule="auto"/>
              <w:jc w:val="right"/>
              <w:rPr>
                <w:rFonts w:eastAsia="Times New Roman"/>
                <w:b w:val="0"/>
                <w:spacing w:val="0"/>
                <w:sz w:val="22"/>
                <w:szCs w:val="22"/>
                <w:lang w:eastAsia="ru-RU"/>
              </w:rPr>
            </w:pPr>
          </w:p>
          <w:p w:rsidR="00577F1A" w:rsidRDefault="00577F1A" w:rsidP="00577F1A">
            <w:pPr>
              <w:spacing w:after="0" w:line="240" w:lineRule="auto"/>
              <w:jc w:val="right"/>
              <w:rPr>
                <w:rFonts w:eastAsia="Times New Roman"/>
                <w:b w:val="0"/>
                <w:spacing w:val="0"/>
                <w:sz w:val="22"/>
                <w:szCs w:val="22"/>
                <w:lang w:eastAsia="ru-RU"/>
              </w:rPr>
            </w:pPr>
          </w:p>
          <w:p w:rsidR="00577F1A" w:rsidRPr="00577F1A" w:rsidRDefault="00577F1A" w:rsidP="00577F1A">
            <w:pPr>
              <w:spacing w:after="0" w:line="240" w:lineRule="auto"/>
              <w:jc w:val="right"/>
              <w:rPr>
                <w:rFonts w:eastAsia="Times New Roman"/>
                <w:b w:val="0"/>
                <w:spacing w:val="0"/>
                <w:sz w:val="22"/>
                <w:szCs w:val="22"/>
                <w:lang w:eastAsia="ru-RU"/>
              </w:rPr>
            </w:pPr>
            <w:r w:rsidRPr="00577F1A">
              <w:rPr>
                <w:rFonts w:eastAsia="Times New Roman"/>
                <w:b w:val="0"/>
                <w:spacing w:val="0"/>
                <w:sz w:val="22"/>
                <w:szCs w:val="22"/>
                <w:lang w:eastAsia="ru-RU"/>
              </w:rPr>
              <w:lastRenderedPageBreak/>
              <w:t>Приложение 2</w:t>
            </w:r>
          </w:p>
        </w:tc>
      </w:tr>
      <w:tr w:rsidR="00577F1A" w:rsidRPr="00577F1A" w:rsidTr="00577F1A">
        <w:trPr>
          <w:trHeight w:val="1125"/>
        </w:trPr>
        <w:tc>
          <w:tcPr>
            <w:tcW w:w="382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jc w:val="right"/>
              <w:rPr>
                <w:rFonts w:eastAsia="Times New Roman"/>
                <w:b w:val="0"/>
                <w:spacing w:val="0"/>
                <w:sz w:val="22"/>
                <w:szCs w:val="22"/>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953" w:type="dxa"/>
            <w:gridSpan w:val="3"/>
            <w:vMerge w:val="restart"/>
            <w:tcBorders>
              <w:top w:val="nil"/>
              <w:left w:val="nil"/>
              <w:bottom w:val="nil"/>
              <w:right w:val="nil"/>
            </w:tcBorders>
            <w:shd w:val="clear" w:color="auto" w:fill="auto"/>
            <w:hideMark/>
          </w:tcPr>
          <w:p w:rsidR="00577F1A" w:rsidRPr="00577F1A" w:rsidRDefault="00577F1A" w:rsidP="007871FC">
            <w:pPr>
              <w:spacing w:after="0" w:line="240" w:lineRule="auto"/>
              <w:jc w:val="right"/>
              <w:rPr>
                <w:rFonts w:eastAsia="Times New Roman"/>
                <w:b w:val="0"/>
                <w:spacing w:val="0"/>
                <w:sz w:val="22"/>
                <w:szCs w:val="22"/>
                <w:lang w:eastAsia="ru-RU"/>
              </w:rPr>
            </w:pPr>
            <w:r w:rsidRPr="00577F1A">
              <w:rPr>
                <w:rFonts w:eastAsia="Times New Roman"/>
                <w:b w:val="0"/>
                <w:spacing w:val="0"/>
                <w:sz w:val="22"/>
                <w:szCs w:val="22"/>
                <w:lang w:eastAsia="ru-RU"/>
              </w:rPr>
              <w:t xml:space="preserve">к </w:t>
            </w:r>
            <w:r w:rsidR="007871FC">
              <w:rPr>
                <w:rFonts w:eastAsia="Times New Roman"/>
                <w:b w:val="0"/>
                <w:spacing w:val="0"/>
                <w:sz w:val="22"/>
                <w:szCs w:val="22"/>
                <w:lang w:eastAsia="ru-RU"/>
              </w:rPr>
              <w:t>2 чтению</w:t>
            </w:r>
            <w:r w:rsidRPr="00577F1A">
              <w:rPr>
                <w:rFonts w:eastAsia="Times New Roman"/>
                <w:b w:val="0"/>
                <w:spacing w:val="0"/>
                <w:sz w:val="22"/>
                <w:szCs w:val="22"/>
                <w:lang w:eastAsia="ru-RU"/>
              </w:rPr>
              <w:t xml:space="preserve"> решения Совета Рагозинского сельского поселения Седельниковского муниципального района Омской области "О бюджете Рагозинского сельского поселения </w:t>
            </w:r>
            <w:proofErr w:type="gramStart"/>
            <w:r w:rsidRPr="00577F1A">
              <w:rPr>
                <w:rFonts w:eastAsia="Times New Roman"/>
                <w:b w:val="0"/>
                <w:spacing w:val="0"/>
                <w:sz w:val="22"/>
                <w:szCs w:val="22"/>
                <w:lang w:eastAsia="ru-RU"/>
              </w:rPr>
              <w:t>Седельниковского  муниципального</w:t>
            </w:r>
            <w:proofErr w:type="gramEnd"/>
            <w:r w:rsidRPr="00577F1A">
              <w:rPr>
                <w:rFonts w:eastAsia="Times New Roman"/>
                <w:b w:val="0"/>
                <w:spacing w:val="0"/>
                <w:sz w:val="22"/>
                <w:szCs w:val="22"/>
                <w:lang w:eastAsia="ru-RU"/>
              </w:rPr>
              <w:t xml:space="preserve"> района Омской области на 2025 год и на плановый период 2026 и 2027 годов"</w:t>
            </w:r>
          </w:p>
        </w:tc>
      </w:tr>
      <w:tr w:rsidR="00577F1A" w:rsidRPr="00577F1A" w:rsidTr="00577F1A">
        <w:trPr>
          <w:trHeight w:val="390"/>
        </w:trPr>
        <w:tc>
          <w:tcPr>
            <w:tcW w:w="382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jc w:val="right"/>
              <w:rPr>
                <w:rFonts w:eastAsia="Times New Roman"/>
                <w:b w:val="0"/>
                <w:spacing w:val="0"/>
                <w:sz w:val="22"/>
                <w:szCs w:val="22"/>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vAlign w:val="center"/>
            <w:hideMark/>
          </w:tcPr>
          <w:p w:rsidR="00577F1A" w:rsidRPr="00577F1A" w:rsidRDefault="00577F1A" w:rsidP="00577F1A">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jc w:val="right"/>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953" w:type="dxa"/>
            <w:gridSpan w:val="3"/>
            <w:vMerge/>
            <w:tcBorders>
              <w:top w:val="nil"/>
              <w:left w:val="nil"/>
              <w:bottom w:val="nil"/>
              <w:right w:val="nil"/>
            </w:tcBorders>
            <w:vAlign w:val="center"/>
            <w:hideMark/>
          </w:tcPr>
          <w:p w:rsidR="00577F1A" w:rsidRPr="00577F1A" w:rsidRDefault="00577F1A" w:rsidP="00577F1A">
            <w:pPr>
              <w:spacing w:after="0" w:line="240" w:lineRule="auto"/>
              <w:rPr>
                <w:rFonts w:eastAsia="Times New Roman"/>
                <w:b w:val="0"/>
                <w:spacing w:val="0"/>
                <w:sz w:val="22"/>
                <w:szCs w:val="22"/>
                <w:lang w:eastAsia="ru-RU"/>
              </w:rPr>
            </w:pPr>
          </w:p>
        </w:tc>
      </w:tr>
      <w:tr w:rsidR="00577F1A" w:rsidRPr="00577F1A" w:rsidTr="00577F1A">
        <w:trPr>
          <w:trHeight w:val="270"/>
        </w:trPr>
        <w:tc>
          <w:tcPr>
            <w:tcW w:w="382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953" w:type="dxa"/>
            <w:gridSpan w:val="3"/>
            <w:vMerge w:val="restart"/>
            <w:tcBorders>
              <w:top w:val="nil"/>
              <w:left w:val="nil"/>
              <w:bottom w:val="nil"/>
              <w:right w:val="nil"/>
            </w:tcBorders>
            <w:shd w:val="clear" w:color="auto" w:fill="auto"/>
            <w:vAlign w:val="bottom"/>
            <w:hideMark/>
          </w:tcPr>
          <w:p w:rsidR="00577F1A" w:rsidRPr="00577F1A" w:rsidRDefault="00577F1A" w:rsidP="00577F1A">
            <w:pPr>
              <w:spacing w:after="0" w:line="240" w:lineRule="auto"/>
              <w:jc w:val="right"/>
              <w:rPr>
                <w:rFonts w:eastAsia="Times New Roman"/>
                <w:b w:val="0"/>
                <w:spacing w:val="0"/>
                <w:sz w:val="20"/>
                <w:szCs w:val="20"/>
                <w:lang w:eastAsia="ru-RU"/>
              </w:rPr>
            </w:pPr>
          </w:p>
        </w:tc>
      </w:tr>
      <w:tr w:rsidR="00577F1A" w:rsidRPr="00577F1A" w:rsidTr="00577F1A">
        <w:trPr>
          <w:trHeight w:val="270"/>
        </w:trPr>
        <w:tc>
          <w:tcPr>
            <w:tcW w:w="382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jc w:val="right"/>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953" w:type="dxa"/>
            <w:gridSpan w:val="3"/>
            <w:vMerge/>
            <w:tcBorders>
              <w:top w:val="nil"/>
              <w:left w:val="nil"/>
              <w:bottom w:val="nil"/>
              <w:right w:val="nil"/>
            </w:tcBorders>
            <w:vAlign w:val="center"/>
            <w:hideMark/>
          </w:tcPr>
          <w:p w:rsidR="00577F1A" w:rsidRPr="00577F1A" w:rsidRDefault="00577F1A" w:rsidP="00577F1A">
            <w:pPr>
              <w:spacing w:after="0" w:line="240" w:lineRule="auto"/>
              <w:rPr>
                <w:rFonts w:eastAsia="Times New Roman"/>
                <w:b w:val="0"/>
                <w:spacing w:val="0"/>
                <w:sz w:val="20"/>
                <w:szCs w:val="20"/>
                <w:lang w:eastAsia="ru-RU"/>
              </w:rPr>
            </w:pPr>
          </w:p>
        </w:tc>
      </w:tr>
      <w:tr w:rsidR="00577F1A" w:rsidRPr="00577F1A" w:rsidTr="00577F1A">
        <w:trPr>
          <w:trHeight w:val="810"/>
        </w:trPr>
        <w:tc>
          <w:tcPr>
            <w:tcW w:w="15446" w:type="dxa"/>
            <w:gridSpan w:val="11"/>
            <w:tcBorders>
              <w:top w:val="nil"/>
              <w:left w:val="nil"/>
              <w:bottom w:val="nil"/>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2"/>
                <w:szCs w:val="22"/>
                <w:lang w:eastAsia="ru-RU"/>
              </w:rPr>
            </w:pPr>
            <w:r w:rsidRPr="00577F1A">
              <w:rPr>
                <w:rFonts w:eastAsia="Times New Roman"/>
                <w:b w:val="0"/>
                <w:spacing w:val="0"/>
                <w:sz w:val="22"/>
                <w:szCs w:val="22"/>
                <w:lang w:eastAsia="ru-RU"/>
              </w:rPr>
              <w:t>БЕЗВОЗМЕЗДНЫЕ ПОСТУПЛЕНИЯ</w:t>
            </w:r>
            <w:r w:rsidRPr="00577F1A">
              <w:rPr>
                <w:rFonts w:eastAsia="Times New Roman"/>
                <w:b w:val="0"/>
                <w:spacing w:val="0"/>
                <w:sz w:val="22"/>
                <w:szCs w:val="22"/>
                <w:lang w:eastAsia="ru-RU"/>
              </w:rPr>
              <w:br/>
              <w:t>в местный бюджет на 2025 год и на плановый период 2026 и 2027 годов</w:t>
            </w:r>
          </w:p>
        </w:tc>
      </w:tr>
      <w:tr w:rsidR="00577F1A" w:rsidRPr="00577F1A" w:rsidTr="007871FC">
        <w:trPr>
          <w:trHeight w:val="80"/>
        </w:trPr>
        <w:tc>
          <w:tcPr>
            <w:tcW w:w="382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jc w:val="center"/>
              <w:rPr>
                <w:rFonts w:eastAsia="Times New Roman"/>
                <w:b w:val="0"/>
                <w:spacing w:val="0"/>
                <w:sz w:val="22"/>
                <w:szCs w:val="22"/>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984"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985"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c>
          <w:tcPr>
            <w:tcW w:w="1984" w:type="dxa"/>
            <w:tcBorders>
              <w:top w:val="nil"/>
              <w:left w:val="nil"/>
              <w:bottom w:val="nil"/>
              <w:right w:val="nil"/>
            </w:tcBorders>
            <w:shd w:val="clear" w:color="auto" w:fill="auto"/>
            <w:noWrap/>
            <w:vAlign w:val="bottom"/>
            <w:hideMark/>
          </w:tcPr>
          <w:p w:rsidR="00577F1A" w:rsidRPr="00577F1A" w:rsidRDefault="00577F1A" w:rsidP="00577F1A">
            <w:pPr>
              <w:spacing w:after="0" w:line="240" w:lineRule="auto"/>
              <w:rPr>
                <w:rFonts w:eastAsia="Times New Roman"/>
                <w:b w:val="0"/>
                <w:spacing w:val="0"/>
                <w:sz w:val="20"/>
                <w:szCs w:val="20"/>
                <w:lang w:eastAsia="ru-RU"/>
              </w:rPr>
            </w:pPr>
          </w:p>
        </w:tc>
      </w:tr>
      <w:tr w:rsidR="00577F1A" w:rsidRPr="00577F1A" w:rsidTr="007871FC">
        <w:trPr>
          <w:trHeight w:val="307"/>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Наименование кодов классификации                             доходов местного бюджета</w:t>
            </w:r>
          </w:p>
        </w:tc>
        <w:tc>
          <w:tcPr>
            <w:tcW w:w="5670" w:type="dxa"/>
            <w:gridSpan w:val="7"/>
            <w:tcBorders>
              <w:top w:val="single" w:sz="4" w:space="0" w:color="auto"/>
              <w:left w:val="nil"/>
              <w:bottom w:val="single" w:sz="4" w:space="0" w:color="auto"/>
              <w:right w:val="single" w:sz="4" w:space="0" w:color="000000"/>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Коды классификации доходов местного бюджета</w:t>
            </w:r>
          </w:p>
        </w:tc>
        <w:tc>
          <w:tcPr>
            <w:tcW w:w="59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 xml:space="preserve">Сумма, рублей </w:t>
            </w:r>
          </w:p>
        </w:tc>
      </w:tr>
      <w:tr w:rsidR="00577F1A" w:rsidRPr="00577F1A" w:rsidTr="007871FC">
        <w:trPr>
          <w:trHeight w:val="567"/>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577F1A" w:rsidRPr="00577F1A" w:rsidRDefault="00577F1A" w:rsidP="00577F1A">
            <w:pPr>
              <w:spacing w:after="0" w:line="240" w:lineRule="auto"/>
              <w:rPr>
                <w:rFonts w:eastAsia="Times New Roman"/>
                <w:b w:val="0"/>
                <w:spacing w:val="0"/>
                <w:sz w:val="24"/>
                <w:szCs w:val="24"/>
                <w:lang w:eastAsia="ru-RU"/>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Вид доходов бюджета</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Подвид доходов бюджета</w:t>
            </w:r>
          </w:p>
        </w:tc>
        <w:tc>
          <w:tcPr>
            <w:tcW w:w="5953" w:type="dxa"/>
            <w:gridSpan w:val="3"/>
            <w:vMerge/>
            <w:tcBorders>
              <w:top w:val="single" w:sz="4" w:space="0" w:color="auto"/>
              <w:left w:val="single" w:sz="4" w:space="0" w:color="auto"/>
              <w:bottom w:val="single" w:sz="4" w:space="0" w:color="auto"/>
              <w:right w:val="single" w:sz="4" w:space="0" w:color="auto"/>
            </w:tcBorders>
            <w:vAlign w:val="center"/>
            <w:hideMark/>
          </w:tcPr>
          <w:p w:rsidR="00577F1A" w:rsidRPr="00577F1A" w:rsidRDefault="00577F1A" w:rsidP="00577F1A">
            <w:pPr>
              <w:spacing w:after="0" w:line="240" w:lineRule="auto"/>
              <w:rPr>
                <w:rFonts w:eastAsia="Times New Roman"/>
                <w:b w:val="0"/>
                <w:spacing w:val="0"/>
                <w:sz w:val="24"/>
                <w:szCs w:val="24"/>
                <w:lang w:eastAsia="ru-RU"/>
              </w:rPr>
            </w:pPr>
          </w:p>
        </w:tc>
      </w:tr>
      <w:tr w:rsidR="00577F1A" w:rsidRPr="00577F1A" w:rsidTr="007871FC">
        <w:trPr>
          <w:trHeight w:val="2279"/>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577F1A" w:rsidRPr="00577F1A" w:rsidRDefault="00577F1A" w:rsidP="00577F1A">
            <w:pPr>
              <w:spacing w:after="0" w:line="240" w:lineRule="auto"/>
              <w:rPr>
                <w:rFonts w:eastAsia="Times New Roman"/>
                <w:b w:val="0"/>
                <w:spacing w:val="0"/>
                <w:sz w:val="24"/>
                <w:szCs w:val="24"/>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Группа доходов</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Подгруппа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Статья доходов</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Подстатья доходов</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Элемент доходов</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Группа подвида доходов бюджета</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Аналитическая группа подвида доходов</w:t>
            </w:r>
          </w:p>
        </w:tc>
        <w:tc>
          <w:tcPr>
            <w:tcW w:w="198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2025 год</w:t>
            </w:r>
          </w:p>
        </w:tc>
        <w:tc>
          <w:tcPr>
            <w:tcW w:w="1985" w:type="dxa"/>
            <w:tcBorders>
              <w:top w:val="nil"/>
              <w:left w:val="nil"/>
              <w:bottom w:val="single" w:sz="4" w:space="0" w:color="auto"/>
              <w:right w:val="single" w:sz="4" w:space="0" w:color="auto"/>
            </w:tcBorders>
            <w:shd w:val="clear" w:color="auto" w:fill="auto"/>
            <w:noWrap/>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2026 год</w:t>
            </w:r>
          </w:p>
        </w:tc>
        <w:tc>
          <w:tcPr>
            <w:tcW w:w="1984" w:type="dxa"/>
            <w:tcBorders>
              <w:top w:val="nil"/>
              <w:left w:val="nil"/>
              <w:bottom w:val="single" w:sz="4" w:space="0" w:color="auto"/>
              <w:right w:val="single" w:sz="4" w:space="0" w:color="auto"/>
            </w:tcBorders>
            <w:shd w:val="clear" w:color="auto" w:fill="auto"/>
            <w:noWrap/>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2027 год</w:t>
            </w:r>
          </w:p>
        </w:tc>
      </w:tr>
      <w:tr w:rsidR="00577F1A" w:rsidRPr="00577F1A" w:rsidTr="00577F1A">
        <w:trPr>
          <w:trHeight w:val="40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8</w:t>
            </w:r>
          </w:p>
        </w:tc>
        <w:tc>
          <w:tcPr>
            <w:tcW w:w="198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9</w:t>
            </w:r>
          </w:p>
        </w:tc>
        <w:tc>
          <w:tcPr>
            <w:tcW w:w="1985"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11</w:t>
            </w:r>
          </w:p>
        </w:tc>
      </w:tr>
      <w:tr w:rsidR="00577F1A" w:rsidRPr="00577F1A" w:rsidTr="007871FC">
        <w:trPr>
          <w:trHeight w:val="277"/>
        </w:trPr>
        <w:tc>
          <w:tcPr>
            <w:tcW w:w="382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t>БЕЗВОЗМЕЗДНЫЕ ПОСТУПЛЕНИЯ</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9"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134"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1 697 278,33</w:t>
            </w:r>
          </w:p>
        </w:tc>
        <w:tc>
          <w:tcPr>
            <w:tcW w:w="1985"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1 376 186,24</w:t>
            </w:r>
          </w:p>
        </w:tc>
        <w:tc>
          <w:tcPr>
            <w:tcW w:w="198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1 378 218,24</w:t>
            </w:r>
          </w:p>
        </w:tc>
      </w:tr>
      <w:tr w:rsidR="00577F1A" w:rsidRPr="00577F1A" w:rsidTr="007871FC">
        <w:trPr>
          <w:trHeight w:val="441"/>
        </w:trPr>
        <w:tc>
          <w:tcPr>
            <w:tcW w:w="382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t>Безвозмездные поступления от других бюджетов бюджетной системы Российской Федерации</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9"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134"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1 697 278,33</w:t>
            </w:r>
          </w:p>
        </w:tc>
        <w:tc>
          <w:tcPr>
            <w:tcW w:w="1985"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1 376 186,24</w:t>
            </w:r>
          </w:p>
        </w:tc>
        <w:tc>
          <w:tcPr>
            <w:tcW w:w="198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1 378 218,24</w:t>
            </w:r>
          </w:p>
        </w:tc>
      </w:tr>
      <w:tr w:rsidR="00577F1A" w:rsidRPr="00577F1A" w:rsidTr="007871FC">
        <w:trPr>
          <w:trHeight w:val="156"/>
        </w:trPr>
        <w:tc>
          <w:tcPr>
            <w:tcW w:w="382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t>Дотации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10</w:t>
            </w:r>
          </w:p>
        </w:tc>
        <w:tc>
          <w:tcPr>
            <w:tcW w:w="709"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134"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1 569 094,33</w:t>
            </w:r>
          </w:p>
        </w:tc>
        <w:tc>
          <w:tcPr>
            <w:tcW w:w="1985"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1 322 170,24</w:t>
            </w:r>
          </w:p>
        </w:tc>
        <w:tc>
          <w:tcPr>
            <w:tcW w:w="198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1 322 170,24</w:t>
            </w:r>
          </w:p>
        </w:tc>
      </w:tr>
      <w:tr w:rsidR="00577F1A" w:rsidRPr="00577F1A" w:rsidTr="007871FC">
        <w:trPr>
          <w:trHeight w:val="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lastRenderedPageBreak/>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1 569 094,33</w:t>
            </w:r>
          </w:p>
        </w:tc>
        <w:tc>
          <w:tcPr>
            <w:tcW w:w="1985"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1 322 170,24</w:t>
            </w:r>
          </w:p>
        </w:tc>
        <w:tc>
          <w:tcPr>
            <w:tcW w:w="198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1 322 170,24</w:t>
            </w:r>
          </w:p>
        </w:tc>
      </w:tr>
      <w:tr w:rsidR="00577F1A" w:rsidRPr="00577F1A" w:rsidTr="007871FC">
        <w:trPr>
          <w:trHeight w:val="85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1 569 094,33</w:t>
            </w:r>
          </w:p>
        </w:tc>
        <w:tc>
          <w:tcPr>
            <w:tcW w:w="1985" w:type="dxa"/>
            <w:tcBorders>
              <w:top w:val="nil"/>
              <w:left w:val="nil"/>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1 322 170,24</w:t>
            </w:r>
          </w:p>
        </w:tc>
        <w:tc>
          <w:tcPr>
            <w:tcW w:w="1984" w:type="dxa"/>
            <w:tcBorders>
              <w:top w:val="nil"/>
              <w:left w:val="nil"/>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1 322 170,24</w:t>
            </w:r>
          </w:p>
        </w:tc>
      </w:tr>
      <w:tr w:rsidR="00577F1A" w:rsidRPr="00577F1A" w:rsidTr="00577F1A">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proofErr w:type="gramStart"/>
            <w:r w:rsidRPr="00577F1A">
              <w:rPr>
                <w:rFonts w:eastAsia="Times New Roman"/>
                <w:b w:val="0"/>
                <w:spacing w:val="0"/>
                <w:sz w:val="24"/>
                <w:szCs w:val="24"/>
                <w:lang w:eastAsia="ru-RU"/>
              </w:rPr>
              <w:t>Субвенции  бюджетам</w:t>
            </w:r>
            <w:proofErr w:type="gramEnd"/>
            <w:r w:rsidRPr="00577F1A">
              <w:rPr>
                <w:rFonts w:eastAsia="Times New Roman"/>
                <w:b w:val="0"/>
                <w:spacing w:val="0"/>
                <w:sz w:val="24"/>
                <w:szCs w:val="24"/>
                <w:lang w:eastAsia="ru-RU"/>
              </w:rPr>
              <w:t xml:space="preserve">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49 118,00</w:t>
            </w:r>
          </w:p>
        </w:tc>
        <w:tc>
          <w:tcPr>
            <w:tcW w:w="1985" w:type="dxa"/>
            <w:tcBorders>
              <w:top w:val="nil"/>
              <w:left w:val="nil"/>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54 016,00</w:t>
            </w:r>
          </w:p>
        </w:tc>
        <w:tc>
          <w:tcPr>
            <w:tcW w:w="1984" w:type="dxa"/>
            <w:tcBorders>
              <w:top w:val="nil"/>
              <w:left w:val="nil"/>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56 048,00</w:t>
            </w:r>
          </w:p>
        </w:tc>
      </w:tr>
      <w:tr w:rsidR="00577F1A" w:rsidRPr="00577F1A" w:rsidTr="00577F1A">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35</w:t>
            </w:r>
          </w:p>
        </w:tc>
        <w:tc>
          <w:tcPr>
            <w:tcW w:w="709"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118</w:t>
            </w:r>
          </w:p>
        </w:tc>
        <w:tc>
          <w:tcPr>
            <w:tcW w:w="113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49 118,00</w:t>
            </w:r>
          </w:p>
        </w:tc>
        <w:tc>
          <w:tcPr>
            <w:tcW w:w="1985" w:type="dxa"/>
            <w:tcBorders>
              <w:top w:val="nil"/>
              <w:left w:val="nil"/>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54 016,00</w:t>
            </w:r>
          </w:p>
        </w:tc>
        <w:tc>
          <w:tcPr>
            <w:tcW w:w="1984" w:type="dxa"/>
            <w:tcBorders>
              <w:top w:val="nil"/>
              <w:left w:val="nil"/>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56 048,00</w:t>
            </w:r>
          </w:p>
        </w:tc>
      </w:tr>
      <w:tr w:rsidR="00577F1A" w:rsidRPr="00577F1A" w:rsidTr="00577F1A">
        <w:trPr>
          <w:trHeight w:val="15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35</w:t>
            </w:r>
          </w:p>
        </w:tc>
        <w:tc>
          <w:tcPr>
            <w:tcW w:w="709"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118</w:t>
            </w:r>
          </w:p>
        </w:tc>
        <w:tc>
          <w:tcPr>
            <w:tcW w:w="113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49 118,00</w:t>
            </w:r>
          </w:p>
        </w:tc>
        <w:tc>
          <w:tcPr>
            <w:tcW w:w="1985"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54 016,00</w:t>
            </w:r>
          </w:p>
        </w:tc>
        <w:tc>
          <w:tcPr>
            <w:tcW w:w="1984" w:type="dxa"/>
            <w:tcBorders>
              <w:top w:val="nil"/>
              <w:left w:val="nil"/>
              <w:bottom w:val="single" w:sz="4" w:space="0" w:color="auto"/>
              <w:right w:val="single" w:sz="4" w:space="0" w:color="auto"/>
            </w:tcBorders>
            <w:shd w:val="clear" w:color="auto" w:fill="auto"/>
            <w:noWrap/>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56 048,00</w:t>
            </w:r>
          </w:p>
        </w:tc>
      </w:tr>
      <w:tr w:rsidR="00577F1A" w:rsidRPr="00577F1A" w:rsidTr="00577F1A">
        <w:trPr>
          <w:trHeight w:val="285"/>
        </w:trPr>
        <w:tc>
          <w:tcPr>
            <w:tcW w:w="3823" w:type="dxa"/>
            <w:tcBorders>
              <w:top w:val="nil"/>
              <w:left w:val="single" w:sz="4" w:space="0" w:color="auto"/>
              <w:bottom w:val="single" w:sz="4" w:space="0" w:color="auto"/>
              <w:right w:val="nil"/>
            </w:tcBorders>
            <w:shd w:val="clear" w:color="auto" w:fill="auto"/>
            <w:vAlign w:val="bottom"/>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40</w:t>
            </w:r>
          </w:p>
        </w:tc>
        <w:tc>
          <w:tcPr>
            <w:tcW w:w="709"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134"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79 066,00</w:t>
            </w:r>
          </w:p>
        </w:tc>
        <w:tc>
          <w:tcPr>
            <w:tcW w:w="1985"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0,00</w:t>
            </w:r>
          </w:p>
        </w:tc>
      </w:tr>
      <w:tr w:rsidR="00577F1A" w:rsidRPr="00577F1A" w:rsidTr="007871FC">
        <w:trPr>
          <w:trHeight w:val="1102"/>
        </w:trPr>
        <w:tc>
          <w:tcPr>
            <w:tcW w:w="382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40</w:t>
            </w:r>
          </w:p>
        </w:tc>
        <w:tc>
          <w:tcPr>
            <w:tcW w:w="709"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014</w:t>
            </w:r>
          </w:p>
        </w:tc>
        <w:tc>
          <w:tcPr>
            <w:tcW w:w="1134"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79 066,00</w:t>
            </w:r>
          </w:p>
        </w:tc>
        <w:tc>
          <w:tcPr>
            <w:tcW w:w="1985"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0,00</w:t>
            </w:r>
          </w:p>
        </w:tc>
      </w:tr>
      <w:tr w:rsidR="00577F1A" w:rsidRPr="00577F1A" w:rsidTr="007871FC">
        <w:trPr>
          <w:trHeight w:val="426"/>
        </w:trPr>
        <w:tc>
          <w:tcPr>
            <w:tcW w:w="382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t xml:space="preserve">Межбюджетные трансферты, передаваемые бюджетам сельских поселений из бюджетов </w:t>
            </w:r>
            <w:r w:rsidRPr="00577F1A">
              <w:rPr>
                <w:rFonts w:eastAsia="Times New Roman"/>
                <w:b w:val="0"/>
                <w:spacing w:val="0"/>
                <w:sz w:val="24"/>
                <w:szCs w:val="24"/>
                <w:lang w:eastAsia="ru-RU"/>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lastRenderedPageBreak/>
              <w:t>2</w:t>
            </w:r>
          </w:p>
        </w:tc>
        <w:tc>
          <w:tcPr>
            <w:tcW w:w="992"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40</w:t>
            </w:r>
          </w:p>
        </w:tc>
        <w:tc>
          <w:tcPr>
            <w:tcW w:w="709"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014</w:t>
            </w:r>
          </w:p>
        </w:tc>
        <w:tc>
          <w:tcPr>
            <w:tcW w:w="1134"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10</w:t>
            </w:r>
          </w:p>
        </w:tc>
        <w:tc>
          <w:tcPr>
            <w:tcW w:w="708"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79 066,00</w:t>
            </w:r>
          </w:p>
        </w:tc>
        <w:tc>
          <w:tcPr>
            <w:tcW w:w="1985"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0,00</w:t>
            </w:r>
          </w:p>
        </w:tc>
      </w:tr>
      <w:tr w:rsidR="00577F1A" w:rsidRPr="00577F1A" w:rsidTr="007871FC">
        <w:trPr>
          <w:trHeight w:val="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577F1A" w:rsidRPr="00577F1A" w:rsidRDefault="00577F1A" w:rsidP="00577F1A">
            <w:pPr>
              <w:spacing w:after="0" w:line="240" w:lineRule="auto"/>
              <w:rPr>
                <w:rFonts w:eastAsia="Times New Roman"/>
                <w:b w:val="0"/>
                <w:spacing w:val="0"/>
                <w:sz w:val="24"/>
                <w:szCs w:val="24"/>
                <w:lang w:eastAsia="ru-RU"/>
              </w:rPr>
            </w:pPr>
            <w:r w:rsidRPr="00577F1A">
              <w:rPr>
                <w:rFonts w:eastAsia="Times New Roman"/>
                <w:b w:val="0"/>
                <w:spacing w:val="0"/>
                <w:sz w:val="24"/>
                <w:szCs w:val="24"/>
                <w:lang w:eastAsia="ru-RU"/>
              </w:rPr>
              <w:lastRenderedPageBreak/>
              <w:t>Всего доходов</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77F1A" w:rsidRPr="00577F1A" w:rsidRDefault="00577F1A" w:rsidP="00577F1A">
            <w:pPr>
              <w:spacing w:after="0" w:line="240" w:lineRule="auto"/>
              <w:jc w:val="center"/>
              <w:rPr>
                <w:rFonts w:eastAsia="Times New Roman"/>
                <w:b w:val="0"/>
                <w:spacing w:val="0"/>
                <w:sz w:val="24"/>
                <w:szCs w:val="24"/>
                <w:lang w:eastAsia="ru-RU"/>
              </w:rPr>
            </w:pPr>
            <w:r w:rsidRPr="00577F1A">
              <w:rPr>
                <w:rFonts w:eastAsia="Times New Roman"/>
                <w:b w:val="0"/>
                <w:spacing w:val="0"/>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1 697 278,33</w:t>
            </w:r>
          </w:p>
        </w:tc>
        <w:tc>
          <w:tcPr>
            <w:tcW w:w="1985" w:type="dxa"/>
            <w:tcBorders>
              <w:top w:val="nil"/>
              <w:left w:val="nil"/>
              <w:bottom w:val="single" w:sz="4" w:space="0" w:color="auto"/>
              <w:right w:val="single" w:sz="4" w:space="0" w:color="auto"/>
            </w:tcBorders>
            <w:shd w:val="clear" w:color="auto" w:fill="auto"/>
            <w:noWrap/>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1 376 186,24</w:t>
            </w:r>
          </w:p>
        </w:tc>
        <w:tc>
          <w:tcPr>
            <w:tcW w:w="1984" w:type="dxa"/>
            <w:tcBorders>
              <w:top w:val="nil"/>
              <w:left w:val="nil"/>
              <w:bottom w:val="single" w:sz="4" w:space="0" w:color="auto"/>
              <w:right w:val="single" w:sz="4" w:space="0" w:color="auto"/>
            </w:tcBorders>
            <w:shd w:val="clear" w:color="auto" w:fill="auto"/>
            <w:noWrap/>
            <w:vAlign w:val="center"/>
            <w:hideMark/>
          </w:tcPr>
          <w:p w:rsidR="00577F1A" w:rsidRPr="00577F1A" w:rsidRDefault="00577F1A" w:rsidP="00577F1A">
            <w:pPr>
              <w:spacing w:after="0" w:line="240" w:lineRule="auto"/>
              <w:jc w:val="right"/>
              <w:rPr>
                <w:rFonts w:eastAsia="Times New Roman"/>
                <w:b w:val="0"/>
                <w:spacing w:val="0"/>
                <w:sz w:val="24"/>
                <w:szCs w:val="24"/>
                <w:lang w:eastAsia="ru-RU"/>
              </w:rPr>
            </w:pPr>
            <w:r w:rsidRPr="00577F1A">
              <w:rPr>
                <w:rFonts w:eastAsia="Times New Roman"/>
                <w:b w:val="0"/>
                <w:spacing w:val="0"/>
                <w:sz w:val="24"/>
                <w:szCs w:val="24"/>
                <w:lang w:eastAsia="ru-RU"/>
              </w:rPr>
              <w:t>1 378 218,24</w:t>
            </w:r>
          </w:p>
        </w:tc>
      </w:tr>
    </w:tbl>
    <w:p w:rsidR="00577F1A" w:rsidRDefault="00577F1A"/>
    <w:p w:rsidR="007601A9" w:rsidRDefault="007601A9"/>
    <w:tbl>
      <w:tblPr>
        <w:tblW w:w="15588" w:type="dxa"/>
        <w:tblInd w:w="113" w:type="dxa"/>
        <w:tblLayout w:type="fixed"/>
        <w:tblLook w:val="04A0" w:firstRow="1" w:lastRow="0" w:firstColumn="1" w:lastColumn="0" w:noHBand="0" w:noVBand="1"/>
      </w:tblPr>
      <w:tblGrid>
        <w:gridCol w:w="4390"/>
        <w:gridCol w:w="850"/>
        <w:gridCol w:w="1134"/>
        <w:gridCol w:w="1418"/>
        <w:gridCol w:w="1417"/>
        <w:gridCol w:w="1701"/>
        <w:gridCol w:w="1418"/>
        <w:gridCol w:w="1417"/>
        <w:gridCol w:w="1843"/>
      </w:tblGrid>
      <w:tr w:rsidR="007601A9" w:rsidRPr="007601A9" w:rsidTr="007601A9">
        <w:trPr>
          <w:trHeight w:val="330"/>
        </w:trPr>
        <w:tc>
          <w:tcPr>
            <w:tcW w:w="4390"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rPr>
                <w:rFonts w:eastAsia="Times New Roman"/>
                <w:b w:val="0"/>
                <w:spacing w:val="0"/>
                <w:sz w:val="24"/>
                <w:szCs w:val="24"/>
                <w:lang w:eastAsia="ru-RU"/>
              </w:rPr>
            </w:pPr>
          </w:p>
        </w:tc>
        <w:tc>
          <w:tcPr>
            <w:tcW w:w="850"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jc w:val="right"/>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jc w:val="right"/>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jc w:val="right"/>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jc w:val="right"/>
              <w:rPr>
                <w:rFonts w:eastAsia="Times New Roman"/>
                <w:b w:val="0"/>
                <w:spacing w:val="0"/>
                <w:sz w:val="20"/>
                <w:szCs w:val="20"/>
                <w:lang w:eastAsia="ru-RU"/>
              </w:rPr>
            </w:pPr>
          </w:p>
        </w:tc>
        <w:tc>
          <w:tcPr>
            <w:tcW w:w="1701"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center"/>
            <w:hideMark/>
          </w:tcPr>
          <w:p w:rsidR="007601A9" w:rsidRPr="007601A9" w:rsidRDefault="007601A9" w:rsidP="007601A9">
            <w:pPr>
              <w:spacing w:after="0" w:line="240" w:lineRule="auto"/>
              <w:jc w:val="right"/>
              <w:rPr>
                <w:rFonts w:eastAsia="Times New Roman"/>
                <w:b w:val="0"/>
                <w:spacing w:val="0"/>
                <w:sz w:val="22"/>
                <w:szCs w:val="22"/>
                <w:lang w:eastAsia="ru-RU"/>
              </w:rPr>
            </w:pPr>
            <w:r w:rsidRPr="007601A9">
              <w:rPr>
                <w:rFonts w:eastAsia="Times New Roman"/>
                <w:b w:val="0"/>
                <w:spacing w:val="0"/>
                <w:sz w:val="22"/>
                <w:szCs w:val="22"/>
                <w:lang w:eastAsia="ru-RU"/>
              </w:rPr>
              <w:t>Приложение № 3</w:t>
            </w:r>
          </w:p>
        </w:tc>
      </w:tr>
      <w:tr w:rsidR="007601A9" w:rsidRPr="007601A9" w:rsidTr="007601A9">
        <w:trPr>
          <w:trHeight w:val="1515"/>
        </w:trPr>
        <w:tc>
          <w:tcPr>
            <w:tcW w:w="4390"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jc w:val="right"/>
              <w:rPr>
                <w:rFonts w:eastAsia="Times New Roman"/>
                <w:b w:val="0"/>
                <w:spacing w:val="0"/>
                <w:sz w:val="22"/>
                <w:szCs w:val="22"/>
                <w:lang w:eastAsia="ru-RU"/>
              </w:rPr>
            </w:pPr>
          </w:p>
        </w:tc>
        <w:tc>
          <w:tcPr>
            <w:tcW w:w="850"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6379" w:type="dxa"/>
            <w:gridSpan w:val="4"/>
            <w:tcBorders>
              <w:top w:val="nil"/>
              <w:left w:val="nil"/>
              <w:bottom w:val="nil"/>
              <w:right w:val="nil"/>
            </w:tcBorders>
            <w:shd w:val="clear" w:color="auto" w:fill="auto"/>
            <w:vAlign w:val="bottom"/>
            <w:hideMark/>
          </w:tcPr>
          <w:p w:rsidR="007601A9" w:rsidRPr="007601A9" w:rsidRDefault="007601A9" w:rsidP="007601A9">
            <w:pPr>
              <w:spacing w:after="0" w:line="240" w:lineRule="auto"/>
              <w:jc w:val="right"/>
              <w:rPr>
                <w:rFonts w:eastAsia="Times New Roman"/>
                <w:b w:val="0"/>
                <w:spacing w:val="0"/>
                <w:sz w:val="22"/>
                <w:szCs w:val="22"/>
                <w:lang w:eastAsia="ru-RU"/>
              </w:rPr>
            </w:pPr>
            <w:proofErr w:type="gramStart"/>
            <w:r w:rsidRPr="007601A9">
              <w:rPr>
                <w:rFonts w:eastAsia="Times New Roman"/>
                <w:b w:val="0"/>
                <w:spacing w:val="0"/>
                <w:sz w:val="22"/>
                <w:szCs w:val="22"/>
                <w:lang w:eastAsia="ru-RU"/>
              </w:rPr>
              <w:t xml:space="preserve">к  </w:t>
            </w:r>
            <w:r>
              <w:rPr>
                <w:rFonts w:eastAsia="Times New Roman"/>
                <w:b w:val="0"/>
                <w:spacing w:val="0"/>
                <w:sz w:val="22"/>
                <w:szCs w:val="22"/>
                <w:lang w:eastAsia="ru-RU"/>
              </w:rPr>
              <w:t>2</w:t>
            </w:r>
            <w:proofErr w:type="gramEnd"/>
            <w:r>
              <w:rPr>
                <w:rFonts w:eastAsia="Times New Roman"/>
                <w:b w:val="0"/>
                <w:spacing w:val="0"/>
                <w:sz w:val="22"/>
                <w:szCs w:val="22"/>
                <w:lang w:eastAsia="ru-RU"/>
              </w:rPr>
              <w:t xml:space="preserve"> чтению</w:t>
            </w:r>
            <w:r w:rsidRPr="007601A9">
              <w:rPr>
                <w:rFonts w:eastAsia="Times New Roman"/>
                <w:b w:val="0"/>
                <w:spacing w:val="0"/>
                <w:sz w:val="22"/>
                <w:szCs w:val="22"/>
                <w:lang w:eastAsia="ru-RU"/>
              </w:rPr>
              <w:t xml:space="preserve">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w:t>
            </w:r>
          </w:p>
        </w:tc>
      </w:tr>
      <w:tr w:rsidR="007601A9" w:rsidRPr="007601A9" w:rsidTr="007601A9">
        <w:trPr>
          <w:trHeight w:val="885"/>
        </w:trPr>
        <w:tc>
          <w:tcPr>
            <w:tcW w:w="15588" w:type="dxa"/>
            <w:gridSpan w:val="9"/>
            <w:tcBorders>
              <w:top w:val="nil"/>
              <w:left w:val="nil"/>
              <w:bottom w:val="nil"/>
              <w:right w:val="nil"/>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РАСПРЕДЕЛЕНИЕ</w:t>
            </w:r>
            <w:r w:rsidRPr="007601A9">
              <w:rPr>
                <w:rFonts w:eastAsia="Times New Roman"/>
                <w:b w:val="0"/>
                <w:spacing w:val="0"/>
                <w:sz w:val="22"/>
                <w:szCs w:val="22"/>
                <w:lang w:eastAsia="ru-RU"/>
              </w:rPr>
              <w:br/>
            </w:r>
            <w:r w:rsidRPr="007601A9">
              <w:rPr>
                <w:rFonts w:eastAsia="Times New Roman"/>
                <w:b w:val="0"/>
                <w:spacing w:val="0"/>
                <w:sz w:val="22"/>
                <w:szCs w:val="22"/>
                <w:lang w:eastAsia="ru-RU"/>
              </w:rPr>
              <w:br/>
              <w:t xml:space="preserve">бюджетных ассигнований местного бюджета по разделам и подразделам классификации расходов бюджетов на 2025 год и на плановый период 2026 и 2027 годов </w:t>
            </w:r>
          </w:p>
        </w:tc>
      </w:tr>
      <w:tr w:rsidR="007601A9" w:rsidRPr="007601A9" w:rsidTr="007601A9">
        <w:trPr>
          <w:trHeight w:val="135"/>
        </w:trPr>
        <w:tc>
          <w:tcPr>
            <w:tcW w:w="6374" w:type="dxa"/>
            <w:gridSpan w:val="3"/>
            <w:tcBorders>
              <w:top w:val="nil"/>
              <w:left w:val="nil"/>
              <w:bottom w:val="single" w:sz="4" w:space="0" w:color="auto"/>
              <w:right w:val="nil"/>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 </w:t>
            </w:r>
          </w:p>
        </w:tc>
        <w:tc>
          <w:tcPr>
            <w:tcW w:w="1418" w:type="dxa"/>
            <w:tcBorders>
              <w:top w:val="nil"/>
              <w:left w:val="nil"/>
              <w:bottom w:val="nil"/>
              <w:right w:val="nil"/>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p>
        </w:tc>
        <w:tc>
          <w:tcPr>
            <w:tcW w:w="1417"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0"/>
                <w:szCs w:val="20"/>
                <w:lang w:eastAsia="ru-RU"/>
              </w:rPr>
            </w:pPr>
          </w:p>
        </w:tc>
        <w:tc>
          <w:tcPr>
            <w:tcW w:w="1701"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bottom"/>
            <w:hideMark/>
          </w:tcPr>
          <w:p w:rsidR="007601A9" w:rsidRPr="007601A9" w:rsidRDefault="007601A9" w:rsidP="007601A9">
            <w:pPr>
              <w:spacing w:after="0" w:line="240" w:lineRule="auto"/>
              <w:rPr>
                <w:rFonts w:eastAsia="Times New Roman"/>
                <w:b w:val="0"/>
                <w:spacing w:val="0"/>
                <w:sz w:val="20"/>
                <w:szCs w:val="20"/>
                <w:lang w:eastAsia="ru-RU"/>
              </w:rPr>
            </w:pPr>
          </w:p>
        </w:tc>
      </w:tr>
      <w:tr w:rsidR="007601A9" w:rsidRPr="007601A9" w:rsidTr="007601A9">
        <w:trPr>
          <w:trHeight w:val="330"/>
        </w:trPr>
        <w:tc>
          <w:tcPr>
            <w:tcW w:w="4390" w:type="dxa"/>
            <w:vMerge w:val="restart"/>
            <w:tcBorders>
              <w:top w:val="nil"/>
              <w:left w:val="single" w:sz="4" w:space="0" w:color="auto"/>
              <w:bottom w:val="single" w:sz="4" w:space="0" w:color="auto"/>
              <w:right w:val="single" w:sz="4" w:space="0" w:color="000000"/>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Наименование кодов классификации расходов местного бюджета</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Коды классификации расходов местного бюджета</w:t>
            </w:r>
          </w:p>
        </w:tc>
        <w:tc>
          <w:tcPr>
            <w:tcW w:w="92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 xml:space="preserve">Сумма, рублей </w:t>
            </w:r>
          </w:p>
        </w:tc>
      </w:tr>
      <w:tr w:rsidR="007601A9" w:rsidRPr="007601A9" w:rsidTr="007601A9">
        <w:trPr>
          <w:trHeight w:val="735"/>
        </w:trPr>
        <w:tc>
          <w:tcPr>
            <w:tcW w:w="4390" w:type="dxa"/>
            <w:vMerge/>
            <w:tcBorders>
              <w:top w:val="nil"/>
              <w:left w:val="single" w:sz="4" w:space="0" w:color="auto"/>
              <w:bottom w:val="single" w:sz="4" w:space="0" w:color="auto"/>
              <w:right w:val="single" w:sz="4" w:space="0" w:color="000000"/>
            </w:tcBorders>
            <w:vAlign w:val="center"/>
            <w:hideMark/>
          </w:tcPr>
          <w:p w:rsidR="007601A9" w:rsidRPr="007601A9" w:rsidRDefault="007601A9" w:rsidP="007601A9">
            <w:pPr>
              <w:spacing w:after="0" w:line="240" w:lineRule="auto"/>
              <w:rPr>
                <w:rFonts w:eastAsia="Times New Roman"/>
                <w:b w:val="0"/>
                <w:spacing w:val="0"/>
                <w:sz w:val="22"/>
                <w:szCs w:val="22"/>
                <w:lang w:eastAsia="ru-RU"/>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7601A9" w:rsidRPr="007601A9" w:rsidRDefault="007601A9" w:rsidP="007601A9">
            <w:pPr>
              <w:spacing w:after="0" w:line="240" w:lineRule="auto"/>
              <w:rPr>
                <w:rFonts w:eastAsia="Times New Roman"/>
                <w:b w:val="0"/>
                <w:spacing w:val="0"/>
                <w:sz w:val="22"/>
                <w:szCs w:val="22"/>
                <w:lang w:eastAsia="ru-RU"/>
              </w:rPr>
            </w:pP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01A9" w:rsidRPr="007601A9" w:rsidRDefault="007601A9" w:rsidP="007601A9">
            <w:pPr>
              <w:spacing w:after="0" w:line="240" w:lineRule="auto"/>
              <w:jc w:val="center"/>
              <w:rPr>
                <w:rFonts w:eastAsia="Times New Roman"/>
                <w:b w:val="0"/>
                <w:color w:val="000000"/>
                <w:spacing w:val="0"/>
                <w:sz w:val="22"/>
                <w:szCs w:val="22"/>
                <w:lang w:eastAsia="ru-RU"/>
              </w:rPr>
            </w:pPr>
            <w:r w:rsidRPr="007601A9">
              <w:rPr>
                <w:rFonts w:eastAsia="Times New Roman"/>
                <w:b w:val="0"/>
                <w:color w:val="000000"/>
                <w:spacing w:val="0"/>
                <w:sz w:val="22"/>
                <w:szCs w:val="22"/>
                <w:lang w:eastAsia="ru-RU"/>
              </w:rPr>
              <w:t>2025 год</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1A9" w:rsidRPr="007601A9" w:rsidRDefault="007601A9" w:rsidP="007601A9">
            <w:pPr>
              <w:spacing w:after="0" w:line="240" w:lineRule="auto"/>
              <w:jc w:val="center"/>
              <w:rPr>
                <w:rFonts w:eastAsia="Times New Roman"/>
                <w:b w:val="0"/>
                <w:color w:val="000000"/>
                <w:spacing w:val="0"/>
                <w:sz w:val="22"/>
                <w:szCs w:val="22"/>
                <w:lang w:eastAsia="ru-RU"/>
              </w:rPr>
            </w:pPr>
            <w:r w:rsidRPr="007601A9">
              <w:rPr>
                <w:rFonts w:eastAsia="Times New Roman"/>
                <w:b w:val="0"/>
                <w:color w:val="000000"/>
                <w:spacing w:val="0"/>
                <w:sz w:val="22"/>
                <w:szCs w:val="22"/>
                <w:lang w:eastAsia="ru-RU"/>
              </w:rPr>
              <w:t>2026 год</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1A9" w:rsidRPr="007601A9" w:rsidRDefault="007601A9" w:rsidP="007601A9">
            <w:pPr>
              <w:spacing w:after="0" w:line="240" w:lineRule="auto"/>
              <w:jc w:val="center"/>
              <w:rPr>
                <w:rFonts w:eastAsia="Times New Roman"/>
                <w:b w:val="0"/>
                <w:color w:val="000000"/>
                <w:spacing w:val="0"/>
                <w:sz w:val="22"/>
                <w:szCs w:val="22"/>
                <w:lang w:eastAsia="ru-RU"/>
              </w:rPr>
            </w:pPr>
            <w:r w:rsidRPr="007601A9">
              <w:rPr>
                <w:rFonts w:eastAsia="Times New Roman"/>
                <w:b w:val="0"/>
                <w:color w:val="000000"/>
                <w:spacing w:val="0"/>
                <w:sz w:val="22"/>
                <w:szCs w:val="22"/>
                <w:lang w:eastAsia="ru-RU"/>
              </w:rPr>
              <w:t>2027 год</w:t>
            </w:r>
          </w:p>
        </w:tc>
      </w:tr>
      <w:tr w:rsidR="007601A9" w:rsidRPr="007601A9" w:rsidTr="007601A9">
        <w:trPr>
          <w:trHeight w:val="1560"/>
        </w:trPr>
        <w:tc>
          <w:tcPr>
            <w:tcW w:w="4390" w:type="dxa"/>
            <w:vMerge/>
            <w:tcBorders>
              <w:top w:val="nil"/>
              <w:left w:val="single" w:sz="4" w:space="0" w:color="auto"/>
              <w:bottom w:val="single" w:sz="4" w:space="0" w:color="auto"/>
              <w:right w:val="single" w:sz="4" w:space="0" w:color="000000"/>
            </w:tcBorders>
            <w:vAlign w:val="center"/>
            <w:hideMark/>
          </w:tcPr>
          <w:p w:rsidR="007601A9" w:rsidRPr="007601A9" w:rsidRDefault="007601A9" w:rsidP="007601A9">
            <w:pPr>
              <w:spacing w:after="0" w:line="240" w:lineRule="auto"/>
              <w:rPr>
                <w:rFonts w:eastAsia="Times New Roman"/>
                <w:b w:val="0"/>
                <w:spacing w:val="0"/>
                <w:sz w:val="22"/>
                <w:szCs w:val="22"/>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Раздел</w:t>
            </w:r>
          </w:p>
        </w:tc>
        <w:tc>
          <w:tcPr>
            <w:tcW w:w="1134" w:type="dxa"/>
            <w:tcBorders>
              <w:top w:val="nil"/>
              <w:left w:val="nil"/>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Подраздел</w:t>
            </w:r>
          </w:p>
        </w:tc>
        <w:tc>
          <w:tcPr>
            <w:tcW w:w="1418" w:type="dxa"/>
            <w:tcBorders>
              <w:top w:val="nil"/>
              <w:left w:val="nil"/>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color w:val="000000"/>
                <w:spacing w:val="0"/>
                <w:sz w:val="22"/>
                <w:szCs w:val="22"/>
                <w:lang w:eastAsia="ru-RU"/>
              </w:rPr>
            </w:pPr>
            <w:r w:rsidRPr="007601A9">
              <w:rPr>
                <w:rFonts w:eastAsia="Times New Roman"/>
                <w:b w:val="0"/>
                <w:color w:val="000000"/>
                <w:spacing w:val="0"/>
                <w:sz w:val="22"/>
                <w:szCs w:val="22"/>
                <w:lang w:eastAsia="ru-RU"/>
              </w:rPr>
              <w:t>Всего</w:t>
            </w:r>
          </w:p>
        </w:tc>
        <w:tc>
          <w:tcPr>
            <w:tcW w:w="1417" w:type="dxa"/>
            <w:tcBorders>
              <w:top w:val="nil"/>
              <w:left w:val="nil"/>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в том числе за счет поступлений целевого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color w:val="000000"/>
                <w:spacing w:val="0"/>
                <w:sz w:val="22"/>
                <w:szCs w:val="22"/>
                <w:lang w:eastAsia="ru-RU"/>
              </w:rPr>
            </w:pPr>
            <w:r w:rsidRPr="007601A9">
              <w:rPr>
                <w:rFonts w:eastAsia="Times New Roman"/>
                <w:b w:val="0"/>
                <w:color w:val="000000"/>
                <w:spacing w:val="0"/>
                <w:sz w:val="22"/>
                <w:szCs w:val="22"/>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в том числе за счет поступлений целевого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color w:val="000000"/>
                <w:spacing w:val="0"/>
                <w:sz w:val="22"/>
                <w:szCs w:val="22"/>
                <w:lang w:eastAsia="ru-RU"/>
              </w:rPr>
            </w:pPr>
            <w:r w:rsidRPr="007601A9">
              <w:rPr>
                <w:rFonts w:eastAsia="Times New Roman"/>
                <w:b w:val="0"/>
                <w:color w:val="000000"/>
                <w:spacing w:val="0"/>
                <w:sz w:val="22"/>
                <w:szCs w:val="22"/>
                <w:lang w:eastAsia="ru-RU"/>
              </w:rPr>
              <w:t>Всего</w:t>
            </w:r>
          </w:p>
        </w:tc>
        <w:tc>
          <w:tcPr>
            <w:tcW w:w="1843" w:type="dxa"/>
            <w:tcBorders>
              <w:top w:val="nil"/>
              <w:left w:val="nil"/>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в том числе за счет поступлений целевого характера</w:t>
            </w:r>
          </w:p>
        </w:tc>
      </w:tr>
      <w:tr w:rsidR="007601A9" w:rsidRPr="007601A9" w:rsidTr="007601A9">
        <w:trPr>
          <w:trHeight w:val="33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2</w:t>
            </w:r>
          </w:p>
        </w:tc>
        <w:tc>
          <w:tcPr>
            <w:tcW w:w="1134" w:type="dxa"/>
            <w:tcBorders>
              <w:top w:val="nil"/>
              <w:left w:val="nil"/>
              <w:bottom w:val="single" w:sz="4" w:space="0" w:color="auto"/>
              <w:right w:val="nil"/>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7</w:t>
            </w:r>
          </w:p>
        </w:tc>
        <w:tc>
          <w:tcPr>
            <w:tcW w:w="1417" w:type="dxa"/>
            <w:tcBorders>
              <w:top w:val="nil"/>
              <w:left w:val="nil"/>
              <w:bottom w:val="single" w:sz="4" w:space="0" w:color="auto"/>
              <w:right w:val="single" w:sz="4" w:space="0" w:color="auto"/>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8</w:t>
            </w:r>
          </w:p>
        </w:tc>
        <w:tc>
          <w:tcPr>
            <w:tcW w:w="1843" w:type="dxa"/>
            <w:tcBorders>
              <w:top w:val="nil"/>
              <w:left w:val="nil"/>
              <w:bottom w:val="single" w:sz="4" w:space="0" w:color="auto"/>
              <w:right w:val="single" w:sz="4" w:space="0" w:color="auto"/>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9</w:t>
            </w:r>
          </w:p>
        </w:tc>
      </w:tr>
      <w:tr w:rsidR="007601A9" w:rsidRPr="007601A9" w:rsidTr="007601A9">
        <w:trPr>
          <w:trHeight w:val="139"/>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Cs/>
                <w:spacing w:val="0"/>
                <w:sz w:val="22"/>
                <w:szCs w:val="22"/>
                <w:lang w:eastAsia="ru-RU"/>
              </w:rPr>
            </w:pPr>
            <w:r w:rsidRPr="007601A9">
              <w:rPr>
                <w:rFonts w:eastAsia="Times New Roman"/>
                <w:bCs/>
                <w:spacing w:val="0"/>
                <w:sz w:val="22"/>
                <w:szCs w:val="22"/>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1 427 982,40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1 261 174,64</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1 188 302,66</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7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 xml:space="preserve">Функционирование высшего должностного лица субъекта Российской Федерации и </w:t>
            </w:r>
            <w:r w:rsidRPr="007601A9">
              <w:rPr>
                <w:rFonts w:eastAsia="Times New Roman"/>
                <w:b w:val="0"/>
                <w:spacing w:val="0"/>
                <w:sz w:val="22"/>
                <w:szCs w:val="22"/>
                <w:lang w:eastAsia="ru-RU"/>
              </w:rPr>
              <w:lastRenderedPageBreak/>
              <w:t>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lastRenderedPageBreak/>
              <w:t>01</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02</w:t>
            </w:r>
          </w:p>
        </w:tc>
        <w:tc>
          <w:tcPr>
            <w:tcW w:w="1418"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365 502,15</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290 343,38</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263 426,47</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lastRenderedPageBreak/>
              <w:t xml:space="preserve">Функционирование Правительства Российской Федерации, высших исполнительных </w:t>
            </w:r>
            <w:proofErr w:type="gramStart"/>
            <w:r w:rsidRPr="007601A9">
              <w:rPr>
                <w:rFonts w:eastAsia="Times New Roman"/>
                <w:b w:val="0"/>
                <w:spacing w:val="0"/>
                <w:sz w:val="22"/>
                <w:szCs w:val="22"/>
                <w:lang w:eastAsia="ru-RU"/>
              </w:rPr>
              <w:t>органов  субъектов</w:t>
            </w:r>
            <w:proofErr w:type="gramEnd"/>
            <w:r w:rsidRPr="007601A9">
              <w:rPr>
                <w:rFonts w:eastAsia="Times New Roman"/>
                <w:b w:val="0"/>
                <w:spacing w:val="0"/>
                <w:sz w:val="22"/>
                <w:szCs w:val="22"/>
                <w:lang w:eastAsia="ru-RU"/>
              </w:rPr>
              <w:t xml:space="preserve">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04</w:t>
            </w:r>
          </w:p>
        </w:tc>
        <w:tc>
          <w:tcPr>
            <w:tcW w:w="1418"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1 061 480,25</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969 831,26</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923 876,19</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Резервные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11</w:t>
            </w:r>
          </w:p>
        </w:tc>
        <w:tc>
          <w:tcPr>
            <w:tcW w:w="1418"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1 000,00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1 000,00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1 000,00</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Cs/>
                <w:spacing w:val="0"/>
                <w:sz w:val="22"/>
                <w:szCs w:val="22"/>
                <w:lang w:eastAsia="ru-RU"/>
              </w:rPr>
            </w:pPr>
            <w:r w:rsidRPr="007601A9">
              <w:rPr>
                <w:rFonts w:eastAsia="Times New Roman"/>
                <w:bCs/>
                <w:spacing w:val="0"/>
                <w:sz w:val="22"/>
                <w:szCs w:val="22"/>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49 118,00</w:t>
            </w:r>
          </w:p>
        </w:tc>
        <w:tc>
          <w:tcPr>
            <w:tcW w:w="1701"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54 016,00</w:t>
            </w:r>
          </w:p>
        </w:tc>
        <w:tc>
          <w:tcPr>
            <w:tcW w:w="1417"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56 048,00</w:t>
            </w:r>
          </w:p>
        </w:tc>
        <w:tc>
          <w:tcPr>
            <w:tcW w:w="1843"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56 048,00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03</w:t>
            </w:r>
          </w:p>
        </w:tc>
        <w:tc>
          <w:tcPr>
            <w:tcW w:w="1418"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49 118,00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54 016,00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56 048,00</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56 048,00</w:t>
            </w:r>
          </w:p>
        </w:tc>
      </w:tr>
      <w:tr w:rsidR="007601A9" w:rsidRPr="007601A9" w:rsidTr="007601A9">
        <w:trPr>
          <w:trHeight w:val="375"/>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Cs/>
                <w:spacing w:val="0"/>
                <w:sz w:val="22"/>
                <w:szCs w:val="22"/>
                <w:lang w:eastAsia="ru-RU"/>
              </w:rPr>
            </w:pPr>
            <w:r w:rsidRPr="007601A9">
              <w:rPr>
                <w:rFonts w:eastAsia="Times New Roman"/>
                <w:bCs/>
                <w:spacing w:val="0"/>
                <w:sz w:val="22"/>
                <w:szCs w:val="22"/>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131 396,86</w:t>
            </w:r>
          </w:p>
        </w:tc>
        <w:tc>
          <w:tcPr>
            <w:tcW w:w="1417"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121 396,86</w:t>
            </w:r>
          </w:p>
        </w:tc>
        <w:tc>
          <w:tcPr>
            <w:tcW w:w="1418"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121 396,86</w:t>
            </w:r>
          </w:p>
        </w:tc>
        <w:tc>
          <w:tcPr>
            <w:tcW w:w="1843" w:type="dxa"/>
            <w:tcBorders>
              <w:top w:val="nil"/>
              <w:left w:val="nil"/>
              <w:bottom w:val="single" w:sz="4" w:space="0" w:color="auto"/>
              <w:right w:val="single" w:sz="4" w:space="0" w:color="auto"/>
            </w:tcBorders>
            <w:shd w:val="clear" w:color="000000" w:fill="FFFFFF"/>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7601A9" w:rsidRPr="007601A9" w:rsidRDefault="007601A9" w:rsidP="007601A9">
            <w:pPr>
              <w:spacing w:after="0" w:line="240" w:lineRule="auto"/>
              <w:rPr>
                <w:rFonts w:eastAsia="Times New Roman"/>
                <w:b w:val="0"/>
                <w:color w:val="000000"/>
                <w:spacing w:val="0"/>
                <w:sz w:val="22"/>
                <w:szCs w:val="22"/>
                <w:lang w:eastAsia="ru-RU"/>
              </w:rPr>
            </w:pPr>
            <w:r w:rsidRPr="007601A9">
              <w:rPr>
                <w:rFonts w:eastAsia="Times New Roman"/>
                <w:b w:val="0"/>
                <w:color w:val="000000"/>
                <w:spacing w:val="0"/>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10</w:t>
            </w:r>
          </w:p>
        </w:tc>
        <w:tc>
          <w:tcPr>
            <w:tcW w:w="1418" w:type="dxa"/>
            <w:tcBorders>
              <w:top w:val="nil"/>
              <w:left w:val="nil"/>
              <w:bottom w:val="single" w:sz="4" w:space="0" w:color="auto"/>
              <w:right w:val="single" w:sz="4" w:space="0" w:color="auto"/>
            </w:tcBorders>
            <w:shd w:val="clear" w:color="000000" w:fill="FFFFFF"/>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131 396,86</w:t>
            </w:r>
          </w:p>
        </w:tc>
        <w:tc>
          <w:tcPr>
            <w:tcW w:w="1417" w:type="dxa"/>
            <w:tcBorders>
              <w:top w:val="nil"/>
              <w:left w:val="nil"/>
              <w:bottom w:val="single" w:sz="4" w:space="0" w:color="auto"/>
              <w:right w:val="single" w:sz="4" w:space="0" w:color="auto"/>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nil"/>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121 396,86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121 396,86</w:t>
            </w:r>
          </w:p>
        </w:tc>
        <w:tc>
          <w:tcPr>
            <w:tcW w:w="1843" w:type="dxa"/>
            <w:tcBorders>
              <w:top w:val="nil"/>
              <w:left w:val="nil"/>
              <w:bottom w:val="single" w:sz="4" w:space="0" w:color="auto"/>
              <w:right w:val="single" w:sz="4" w:space="0" w:color="auto"/>
            </w:tcBorders>
            <w:shd w:val="clear" w:color="auto" w:fill="auto"/>
            <w:noWrap/>
            <w:vAlign w:val="bottom"/>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27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Cs/>
                <w:spacing w:val="0"/>
                <w:sz w:val="22"/>
                <w:szCs w:val="22"/>
                <w:lang w:eastAsia="ru-RU"/>
              </w:rPr>
            </w:pPr>
            <w:r w:rsidRPr="007601A9">
              <w:rPr>
                <w:rFonts w:eastAsia="Times New Roman"/>
                <w:bCs/>
                <w:spacing w:val="0"/>
                <w:sz w:val="22"/>
                <w:szCs w:val="22"/>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900 169,00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5 069,00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866 400,00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1 107 100,00</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895 100,00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866 400,00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1 107 100,00</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5 069,00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5 069,00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Cs/>
                <w:spacing w:val="0"/>
                <w:sz w:val="22"/>
                <w:szCs w:val="22"/>
                <w:lang w:eastAsia="ru-RU"/>
              </w:rPr>
            </w:pPr>
            <w:r w:rsidRPr="007601A9">
              <w:rPr>
                <w:rFonts w:eastAsia="Times New Roman"/>
                <w:bCs/>
                <w:spacing w:val="0"/>
                <w:sz w:val="22"/>
                <w:szCs w:val="22"/>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190 112,95</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73 997,00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20 545,95</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20 545,95</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Жилищное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3 000,00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3 000,00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62 108,00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62 108,00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Благоустройство</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125 004,95</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8 889,00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20 545,95</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20 545,95</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Cs/>
                <w:spacing w:val="0"/>
                <w:sz w:val="22"/>
                <w:szCs w:val="22"/>
                <w:lang w:eastAsia="ru-RU"/>
              </w:rPr>
            </w:pPr>
            <w:r w:rsidRPr="007601A9">
              <w:rPr>
                <w:rFonts w:eastAsia="Times New Roman"/>
                <w:bCs/>
                <w:spacing w:val="0"/>
                <w:sz w:val="22"/>
                <w:szCs w:val="22"/>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142 375,36</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107 361,87</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107 218,36</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15"/>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142 375,36</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107 361,87</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107 218,36</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15"/>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Cs/>
                <w:spacing w:val="0"/>
                <w:sz w:val="22"/>
                <w:szCs w:val="22"/>
                <w:lang w:eastAsia="ru-RU"/>
              </w:rPr>
            </w:pPr>
            <w:r w:rsidRPr="007601A9">
              <w:rPr>
                <w:rFonts w:eastAsia="Times New Roman"/>
                <w:bCs/>
                <w:spacing w:val="0"/>
                <w:sz w:val="22"/>
                <w:szCs w:val="22"/>
                <w:lang w:eastAsia="ru-RU"/>
              </w:rPr>
              <w:t>Социальная политика</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195 237,12</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195 237,12</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195 237,12</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15"/>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 w:val="0"/>
                <w:spacing w:val="0"/>
                <w:sz w:val="22"/>
                <w:szCs w:val="22"/>
                <w:lang w:eastAsia="ru-RU"/>
              </w:rPr>
            </w:pPr>
            <w:r w:rsidRPr="007601A9">
              <w:rPr>
                <w:rFonts w:eastAsia="Times New Roman"/>
                <w:b w:val="0"/>
                <w:spacing w:val="0"/>
                <w:sz w:val="22"/>
                <w:szCs w:val="22"/>
                <w:lang w:eastAsia="ru-RU"/>
              </w:rPr>
              <w:t>Пенсионное обеспечение</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195 237,12</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195 237,12</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195 237,12</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0,00</w:t>
            </w:r>
          </w:p>
        </w:tc>
      </w:tr>
      <w:tr w:rsidR="007601A9" w:rsidRPr="007601A9" w:rsidTr="007601A9">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7601A9" w:rsidRPr="007601A9" w:rsidRDefault="007601A9" w:rsidP="007601A9">
            <w:pPr>
              <w:spacing w:after="0" w:line="240" w:lineRule="auto"/>
              <w:rPr>
                <w:rFonts w:eastAsia="Times New Roman"/>
                <w:bCs/>
                <w:spacing w:val="0"/>
                <w:sz w:val="22"/>
                <w:szCs w:val="22"/>
                <w:lang w:eastAsia="ru-RU"/>
              </w:rPr>
            </w:pPr>
            <w:r w:rsidRPr="007601A9">
              <w:rPr>
                <w:rFonts w:eastAsia="Times New Roman"/>
                <w:bCs/>
                <w:spacing w:val="0"/>
                <w:sz w:val="22"/>
                <w:szCs w:val="22"/>
                <w:lang w:eastAsia="ru-RU"/>
              </w:rPr>
              <w:t>ВСЕГО РАСХОДОВ</w:t>
            </w:r>
          </w:p>
        </w:tc>
        <w:tc>
          <w:tcPr>
            <w:tcW w:w="850"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Cs/>
                <w:spacing w:val="0"/>
                <w:sz w:val="22"/>
                <w:szCs w:val="22"/>
                <w:lang w:eastAsia="ru-RU"/>
              </w:rPr>
            </w:pPr>
            <w:r w:rsidRPr="007601A9">
              <w:rPr>
                <w:rFonts w:eastAsia="Times New Roman"/>
                <w:bCs/>
                <w:spacing w:val="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Cs/>
                <w:spacing w:val="0"/>
                <w:sz w:val="22"/>
                <w:szCs w:val="22"/>
                <w:lang w:eastAsia="ru-RU"/>
              </w:rPr>
            </w:pPr>
            <w:r w:rsidRPr="007601A9">
              <w:rPr>
                <w:rFonts w:eastAsia="Times New Roman"/>
                <w:bCs/>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3 036 391,69</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128 184,00</w:t>
            </w:r>
          </w:p>
        </w:tc>
        <w:tc>
          <w:tcPr>
            <w:tcW w:w="1701"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2 626 132,44</w:t>
            </w:r>
          </w:p>
        </w:tc>
        <w:tc>
          <w:tcPr>
            <w:tcW w:w="1418"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54 016,00</w:t>
            </w:r>
          </w:p>
        </w:tc>
        <w:tc>
          <w:tcPr>
            <w:tcW w:w="1417"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2 795 848,95</w:t>
            </w:r>
          </w:p>
        </w:tc>
        <w:tc>
          <w:tcPr>
            <w:tcW w:w="1843" w:type="dxa"/>
            <w:tcBorders>
              <w:top w:val="nil"/>
              <w:left w:val="nil"/>
              <w:bottom w:val="single" w:sz="4" w:space="0" w:color="auto"/>
              <w:right w:val="single" w:sz="4" w:space="0" w:color="auto"/>
            </w:tcBorders>
            <w:shd w:val="clear" w:color="auto" w:fill="auto"/>
            <w:noWrap/>
            <w:vAlign w:val="center"/>
            <w:hideMark/>
          </w:tcPr>
          <w:p w:rsidR="007601A9" w:rsidRPr="007601A9" w:rsidRDefault="007601A9" w:rsidP="007601A9">
            <w:pPr>
              <w:spacing w:after="0" w:line="240" w:lineRule="auto"/>
              <w:jc w:val="center"/>
              <w:rPr>
                <w:rFonts w:eastAsia="Times New Roman"/>
                <w:b w:val="0"/>
                <w:spacing w:val="0"/>
                <w:sz w:val="22"/>
                <w:szCs w:val="22"/>
                <w:lang w:eastAsia="ru-RU"/>
              </w:rPr>
            </w:pPr>
            <w:r w:rsidRPr="007601A9">
              <w:rPr>
                <w:rFonts w:eastAsia="Times New Roman"/>
                <w:b w:val="0"/>
                <w:spacing w:val="0"/>
                <w:sz w:val="22"/>
                <w:szCs w:val="22"/>
                <w:lang w:eastAsia="ru-RU"/>
              </w:rPr>
              <w:t>56 048,00</w:t>
            </w:r>
          </w:p>
        </w:tc>
      </w:tr>
    </w:tbl>
    <w:p w:rsidR="007601A9" w:rsidRDefault="007601A9"/>
    <w:p w:rsidR="00EB7B87" w:rsidRDefault="00EB7B87"/>
    <w:tbl>
      <w:tblPr>
        <w:tblW w:w="15730" w:type="dxa"/>
        <w:tblInd w:w="113" w:type="dxa"/>
        <w:tblLayout w:type="fixed"/>
        <w:tblLook w:val="04A0" w:firstRow="1" w:lastRow="0" w:firstColumn="1" w:lastColumn="0" w:noHBand="0" w:noVBand="1"/>
      </w:tblPr>
      <w:tblGrid>
        <w:gridCol w:w="513"/>
        <w:gridCol w:w="4160"/>
        <w:gridCol w:w="567"/>
        <w:gridCol w:w="284"/>
        <w:gridCol w:w="567"/>
        <w:gridCol w:w="708"/>
        <w:gridCol w:w="284"/>
        <w:gridCol w:w="283"/>
        <w:gridCol w:w="284"/>
        <w:gridCol w:w="283"/>
        <w:gridCol w:w="695"/>
        <w:gridCol w:w="236"/>
        <w:gridCol w:w="236"/>
        <w:gridCol w:w="236"/>
        <w:gridCol w:w="15"/>
        <w:gridCol w:w="221"/>
        <w:gridCol w:w="236"/>
        <w:gridCol w:w="677"/>
        <w:gridCol w:w="1417"/>
        <w:gridCol w:w="1134"/>
        <w:gridCol w:w="1418"/>
        <w:gridCol w:w="1276"/>
      </w:tblGrid>
      <w:tr w:rsidR="00F131DD" w:rsidRPr="00EB7B87" w:rsidTr="00F131DD">
        <w:trPr>
          <w:trHeight w:val="360"/>
        </w:trPr>
        <w:tc>
          <w:tcPr>
            <w:tcW w:w="513"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4"/>
                <w:szCs w:val="24"/>
                <w:lang w:eastAsia="ru-RU"/>
              </w:rPr>
            </w:pPr>
          </w:p>
        </w:tc>
        <w:tc>
          <w:tcPr>
            <w:tcW w:w="4160"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jc w:val="right"/>
              <w:rPr>
                <w:rFonts w:eastAsia="Times New Roman"/>
                <w:b w:val="0"/>
                <w:spacing w:val="0"/>
                <w:sz w:val="22"/>
                <w:szCs w:val="22"/>
                <w:lang w:eastAsia="ru-RU"/>
              </w:rPr>
            </w:pPr>
            <w:r w:rsidRPr="00EB7B87">
              <w:rPr>
                <w:rFonts w:eastAsia="Times New Roman"/>
                <w:b w:val="0"/>
                <w:spacing w:val="0"/>
                <w:sz w:val="22"/>
                <w:szCs w:val="22"/>
                <w:lang w:eastAsia="ru-RU"/>
              </w:rPr>
              <w:t>Приложение № 4</w:t>
            </w:r>
          </w:p>
        </w:tc>
      </w:tr>
      <w:tr w:rsidR="00F131DD" w:rsidRPr="00EB7B87" w:rsidTr="00F131DD">
        <w:trPr>
          <w:trHeight w:val="210"/>
        </w:trPr>
        <w:tc>
          <w:tcPr>
            <w:tcW w:w="513"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jc w:val="right"/>
              <w:rPr>
                <w:rFonts w:eastAsia="Times New Roman"/>
                <w:b w:val="0"/>
                <w:spacing w:val="0"/>
                <w:sz w:val="22"/>
                <w:szCs w:val="22"/>
                <w:lang w:eastAsia="ru-RU"/>
              </w:rPr>
            </w:pPr>
          </w:p>
        </w:tc>
        <w:tc>
          <w:tcPr>
            <w:tcW w:w="4160"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r>
      <w:tr w:rsidR="00F131DD" w:rsidRPr="00EB7B87" w:rsidTr="00F131DD">
        <w:trPr>
          <w:trHeight w:val="360"/>
        </w:trPr>
        <w:tc>
          <w:tcPr>
            <w:tcW w:w="513"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4160"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245" w:type="dxa"/>
            <w:gridSpan w:val="4"/>
            <w:vMerge w:val="restart"/>
            <w:tcBorders>
              <w:top w:val="nil"/>
              <w:left w:val="nil"/>
              <w:bottom w:val="nil"/>
              <w:right w:val="nil"/>
            </w:tcBorders>
            <w:shd w:val="clear" w:color="auto" w:fill="auto"/>
            <w:vAlign w:val="bottom"/>
            <w:hideMark/>
          </w:tcPr>
          <w:p w:rsidR="00EB7B87" w:rsidRPr="00EB7B87" w:rsidRDefault="00EB7B87" w:rsidP="00F131DD">
            <w:pPr>
              <w:spacing w:after="0" w:line="240" w:lineRule="auto"/>
              <w:jc w:val="right"/>
              <w:rPr>
                <w:rFonts w:eastAsia="Times New Roman"/>
                <w:b w:val="0"/>
                <w:spacing w:val="0"/>
                <w:sz w:val="22"/>
                <w:szCs w:val="22"/>
                <w:lang w:eastAsia="ru-RU"/>
              </w:rPr>
            </w:pPr>
            <w:r w:rsidRPr="00EB7B87">
              <w:rPr>
                <w:rFonts w:eastAsia="Times New Roman"/>
                <w:b w:val="0"/>
                <w:spacing w:val="0"/>
                <w:sz w:val="22"/>
                <w:szCs w:val="22"/>
                <w:lang w:eastAsia="ru-RU"/>
              </w:rPr>
              <w:t xml:space="preserve">к </w:t>
            </w:r>
            <w:r w:rsidR="00F131DD">
              <w:rPr>
                <w:rFonts w:eastAsia="Times New Roman"/>
                <w:b w:val="0"/>
                <w:spacing w:val="0"/>
                <w:sz w:val="22"/>
                <w:szCs w:val="22"/>
                <w:lang w:eastAsia="ru-RU"/>
              </w:rPr>
              <w:t xml:space="preserve">2 </w:t>
            </w:r>
            <w:proofErr w:type="gramStart"/>
            <w:r w:rsidR="00F131DD">
              <w:rPr>
                <w:rFonts w:eastAsia="Times New Roman"/>
                <w:b w:val="0"/>
                <w:spacing w:val="0"/>
                <w:sz w:val="22"/>
                <w:szCs w:val="22"/>
                <w:lang w:eastAsia="ru-RU"/>
              </w:rPr>
              <w:t xml:space="preserve">чтению </w:t>
            </w:r>
            <w:r w:rsidRPr="00EB7B87">
              <w:rPr>
                <w:rFonts w:eastAsia="Times New Roman"/>
                <w:b w:val="0"/>
                <w:spacing w:val="0"/>
                <w:sz w:val="22"/>
                <w:szCs w:val="22"/>
                <w:lang w:eastAsia="ru-RU"/>
              </w:rPr>
              <w:t xml:space="preserve"> решения</w:t>
            </w:r>
            <w:proofErr w:type="gramEnd"/>
            <w:r w:rsidRPr="00EB7B87">
              <w:rPr>
                <w:rFonts w:eastAsia="Times New Roman"/>
                <w:b w:val="0"/>
                <w:spacing w:val="0"/>
                <w:sz w:val="22"/>
                <w:szCs w:val="22"/>
                <w:lang w:eastAsia="ru-RU"/>
              </w:rPr>
              <w:t xml:space="preserve">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w:t>
            </w:r>
          </w:p>
        </w:tc>
      </w:tr>
      <w:tr w:rsidR="00F131DD" w:rsidRPr="00EB7B87" w:rsidTr="00F131DD">
        <w:trPr>
          <w:trHeight w:val="1185"/>
        </w:trPr>
        <w:tc>
          <w:tcPr>
            <w:tcW w:w="513"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jc w:val="right"/>
              <w:rPr>
                <w:rFonts w:eastAsia="Times New Roman"/>
                <w:b w:val="0"/>
                <w:spacing w:val="0"/>
                <w:sz w:val="22"/>
                <w:szCs w:val="22"/>
                <w:lang w:eastAsia="ru-RU"/>
              </w:rPr>
            </w:pPr>
          </w:p>
        </w:tc>
        <w:tc>
          <w:tcPr>
            <w:tcW w:w="4160"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245" w:type="dxa"/>
            <w:gridSpan w:val="4"/>
            <w:vMerge/>
            <w:tcBorders>
              <w:top w:val="nil"/>
              <w:left w:val="nil"/>
              <w:bottom w:val="nil"/>
              <w:right w:val="nil"/>
            </w:tcBorders>
            <w:vAlign w:val="center"/>
            <w:hideMark/>
          </w:tcPr>
          <w:p w:rsidR="00EB7B87" w:rsidRPr="00EB7B87" w:rsidRDefault="00EB7B87" w:rsidP="00EB7B87">
            <w:pPr>
              <w:spacing w:after="0" w:line="240" w:lineRule="auto"/>
              <w:rPr>
                <w:rFonts w:eastAsia="Times New Roman"/>
                <w:b w:val="0"/>
                <w:spacing w:val="0"/>
                <w:sz w:val="22"/>
                <w:szCs w:val="22"/>
                <w:lang w:eastAsia="ru-RU"/>
              </w:rPr>
            </w:pPr>
          </w:p>
        </w:tc>
      </w:tr>
      <w:tr w:rsidR="00F131DD" w:rsidRPr="00EB7B87" w:rsidTr="00F131DD">
        <w:trPr>
          <w:trHeight w:val="255"/>
        </w:trPr>
        <w:tc>
          <w:tcPr>
            <w:tcW w:w="513"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4160"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r>
      <w:tr w:rsidR="00EB7B87" w:rsidRPr="00EB7B87" w:rsidTr="00F131DD">
        <w:trPr>
          <w:trHeight w:val="330"/>
        </w:trPr>
        <w:tc>
          <w:tcPr>
            <w:tcW w:w="15730" w:type="dxa"/>
            <w:gridSpan w:val="22"/>
            <w:tcBorders>
              <w:top w:val="nil"/>
              <w:left w:val="nil"/>
              <w:bottom w:val="nil"/>
              <w:right w:val="nil"/>
            </w:tcBorders>
            <w:shd w:val="clear" w:color="auto" w:fill="auto"/>
            <w:noWrap/>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РАСПРЕДЕЛЕНИЕ</w:t>
            </w:r>
          </w:p>
        </w:tc>
      </w:tr>
      <w:tr w:rsidR="00EB7B87" w:rsidRPr="00EB7B87" w:rsidTr="00F131DD">
        <w:trPr>
          <w:trHeight w:val="330"/>
        </w:trPr>
        <w:tc>
          <w:tcPr>
            <w:tcW w:w="15730" w:type="dxa"/>
            <w:gridSpan w:val="22"/>
            <w:tcBorders>
              <w:top w:val="nil"/>
              <w:left w:val="nil"/>
              <w:bottom w:val="nil"/>
              <w:right w:val="nil"/>
            </w:tcBorders>
            <w:shd w:val="clear" w:color="auto" w:fill="auto"/>
            <w:noWrap/>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бюджетных ассигнований местного бюджета по целевым статьям</w:t>
            </w:r>
          </w:p>
        </w:tc>
      </w:tr>
      <w:tr w:rsidR="00EB7B87" w:rsidRPr="00EB7B87" w:rsidTr="00F131DD">
        <w:trPr>
          <w:trHeight w:val="330"/>
        </w:trPr>
        <w:tc>
          <w:tcPr>
            <w:tcW w:w="15730" w:type="dxa"/>
            <w:gridSpan w:val="22"/>
            <w:tcBorders>
              <w:top w:val="nil"/>
              <w:left w:val="nil"/>
              <w:bottom w:val="nil"/>
              <w:right w:val="nil"/>
            </w:tcBorders>
            <w:shd w:val="clear" w:color="auto" w:fill="auto"/>
            <w:noWrap/>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(муниципальным программам и непрограммным направлениям деятельности),</w:t>
            </w:r>
          </w:p>
        </w:tc>
      </w:tr>
      <w:tr w:rsidR="00EB7B87" w:rsidRPr="00EB7B87" w:rsidTr="00F131DD">
        <w:trPr>
          <w:trHeight w:val="330"/>
        </w:trPr>
        <w:tc>
          <w:tcPr>
            <w:tcW w:w="15730" w:type="dxa"/>
            <w:gridSpan w:val="22"/>
            <w:tcBorders>
              <w:top w:val="nil"/>
              <w:left w:val="nil"/>
              <w:bottom w:val="nil"/>
              <w:right w:val="nil"/>
            </w:tcBorders>
            <w:shd w:val="clear" w:color="auto" w:fill="auto"/>
            <w:noWrap/>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группам и подгруппам видов расходов классификации расходов бюджетов</w:t>
            </w:r>
          </w:p>
        </w:tc>
      </w:tr>
      <w:tr w:rsidR="00EB7B87" w:rsidRPr="00EB7B87" w:rsidTr="00F131DD">
        <w:trPr>
          <w:trHeight w:val="330"/>
        </w:trPr>
        <w:tc>
          <w:tcPr>
            <w:tcW w:w="15730" w:type="dxa"/>
            <w:gridSpan w:val="22"/>
            <w:tcBorders>
              <w:top w:val="nil"/>
              <w:left w:val="nil"/>
              <w:bottom w:val="nil"/>
              <w:right w:val="nil"/>
            </w:tcBorders>
            <w:shd w:val="clear" w:color="auto" w:fill="auto"/>
            <w:noWrap/>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 xml:space="preserve">на 2025 год и на плановый период 2026 и 2027 годов </w:t>
            </w:r>
          </w:p>
        </w:tc>
      </w:tr>
      <w:tr w:rsidR="00F131DD" w:rsidRPr="00EB7B87" w:rsidTr="00F131DD">
        <w:trPr>
          <w:trHeight w:val="75"/>
        </w:trPr>
        <w:tc>
          <w:tcPr>
            <w:tcW w:w="513"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jc w:val="center"/>
              <w:rPr>
                <w:rFonts w:eastAsia="Times New Roman"/>
                <w:b w:val="0"/>
                <w:spacing w:val="0"/>
                <w:sz w:val="22"/>
                <w:szCs w:val="22"/>
                <w:lang w:eastAsia="ru-RU"/>
              </w:rPr>
            </w:pPr>
          </w:p>
        </w:tc>
        <w:tc>
          <w:tcPr>
            <w:tcW w:w="4160"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spacing w:val="0"/>
                <w:sz w:val="20"/>
                <w:szCs w:val="20"/>
                <w:lang w:eastAsia="ru-RU"/>
              </w:rPr>
            </w:pPr>
          </w:p>
        </w:tc>
      </w:tr>
      <w:tr w:rsidR="00EB7B87" w:rsidRPr="00EB7B87" w:rsidTr="00F131DD">
        <w:trPr>
          <w:trHeight w:val="33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 п/п</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Наименование кодов классификации расходов местного бюджета</w:t>
            </w:r>
          </w:p>
        </w:tc>
        <w:tc>
          <w:tcPr>
            <w:tcW w:w="326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Коды классификации расходов местного бюджета</w:t>
            </w:r>
          </w:p>
        </w:tc>
        <w:tc>
          <w:tcPr>
            <w:tcW w:w="7797" w:type="dxa"/>
            <w:gridSpan w:val="12"/>
            <w:tcBorders>
              <w:top w:val="single" w:sz="4" w:space="0" w:color="auto"/>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Сумма, рублей</w:t>
            </w:r>
          </w:p>
        </w:tc>
      </w:tr>
      <w:tr w:rsidR="00EB7B87" w:rsidRPr="00EB7B87" w:rsidTr="00F131DD">
        <w:trPr>
          <w:trHeight w:val="236"/>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B7B87" w:rsidRPr="00EB7B87" w:rsidRDefault="00EB7B87" w:rsidP="00EB7B87">
            <w:pPr>
              <w:spacing w:after="0" w:line="240" w:lineRule="auto"/>
              <w:rPr>
                <w:rFonts w:eastAsia="Times New Roman"/>
                <w:b w:val="0"/>
                <w:spacing w:val="0"/>
                <w:sz w:val="22"/>
                <w:szCs w:val="22"/>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EB7B87" w:rsidRPr="00EB7B87" w:rsidRDefault="00EB7B87" w:rsidP="00EB7B87">
            <w:pPr>
              <w:spacing w:after="0" w:line="240" w:lineRule="auto"/>
              <w:rPr>
                <w:rFonts w:eastAsia="Times New Roman"/>
                <w:b w:val="0"/>
                <w:spacing w:val="0"/>
                <w:sz w:val="22"/>
                <w:szCs w:val="22"/>
                <w:lang w:eastAsia="ru-RU"/>
              </w:rPr>
            </w:pPr>
          </w:p>
        </w:tc>
        <w:tc>
          <w:tcPr>
            <w:tcW w:w="3260" w:type="dxa"/>
            <w:gridSpan w:val="8"/>
            <w:vMerge/>
            <w:tcBorders>
              <w:top w:val="single" w:sz="4" w:space="0" w:color="auto"/>
              <w:left w:val="single" w:sz="4" w:space="0" w:color="auto"/>
              <w:bottom w:val="single" w:sz="4" w:space="0" w:color="auto"/>
              <w:right w:val="single" w:sz="4" w:space="0" w:color="auto"/>
            </w:tcBorders>
            <w:vAlign w:val="center"/>
            <w:hideMark/>
          </w:tcPr>
          <w:p w:rsidR="00EB7B87" w:rsidRPr="00EB7B87" w:rsidRDefault="00EB7B87" w:rsidP="00EB7B87">
            <w:pPr>
              <w:spacing w:after="0" w:line="240" w:lineRule="auto"/>
              <w:rPr>
                <w:rFonts w:eastAsia="Times New Roman"/>
                <w:b w:val="0"/>
                <w:spacing w:val="0"/>
                <w:sz w:val="22"/>
                <w:szCs w:val="22"/>
                <w:lang w:eastAsia="ru-RU"/>
              </w:rPr>
            </w:pPr>
          </w:p>
        </w:tc>
        <w:tc>
          <w:tcPr>
            <w:tcW w:w="2552" w:type="dxa"/>
            <w:gridSpan w:val="8"/>
            <w:tcBorders>
              <w:top w:val="single" w:sz="4" w:space="0" w:color="auto"/>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2025 год</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2026 год</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2027 год</w:t>
            </w:r>
          </w:p>
        </w:tc>
      </w:tr>
      <w:tr w:rsidR="00F131DD" w:rsidRPr="00EB7B87" w:rsidTr="00F131DD">
        <w:trPr>
          <w:trHeight w:val="156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B7B87" w:rsidRPr="00EB7B87" w:rsidRDefault="00EB7B87" w:rsidP="00EB7B87">
            <w:pPr>
              <w:spacing w:after="0" w:line="240" w:lineRule="auto"/>
              <w:rPr>
                <w:rFonts w:eastAsia="Times New Roman"/>
                <w:b w:val="0"/>
                <w:spacing w:val="0"/>
                <w:sz w:val="22"/>
                <w:szCs w:val="22"/>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EB7B87" w:rsidRPr="00EB7B87" w:rsidRDefault="00EB7B87" w:rsidP="00EB7B87">
            <w:pPr>
              <w:spacing w:after="0" w:line="240" w:lineRule="auto"/>
              <w:rPr>
                <w:rFonts w:eastAsia="Times New Roman"/>
                <w:b w:val="0"/>
                <w:spacing w:val="0"/>
                <w:sz w:val="22"/>
                <w:szCs w:val="22"/>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Целевая статья</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Вид расходов</w:t>
            </w:r>
          </w:p>
        </w:tc>
        <w:tc>
          <w:tcPr>
            <w:tcW w:w="1418" w:type="dxa"/>
            <w:gridSpan w:val="5"/>
            <w:tcBorders>
              <w:top w:val="nil"/>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Всего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в том числе за счет поступлений целевого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в том числе за счет поступлений целевого характера</w:t>
            </w:r>
          </w:p>
        </w:tc>
        <w:tc>
          <w:tcPr>
            <w:tcW w:w="1418" w:type="dxa"/>
            <w:tcBorders>
              <w:top w:val="nil"/>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в том числе за счет поступлений целевого характера</w:t>
            </w:r>
          </w:p>
        </w:tc>
      </w:tr>
      <w:tr w:rsidR="00F131DD" w:rsidRPr="00EB7B87" w:rsidTr="00F131DD">
        <w:trPr>
          <w:trHeight w:val="7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1</w:t>
            </w:r>
          </w:p>
        </w:tc>
        <w:tc>
          <w:tcPr>
            <w:tcW w:w="4160" w:type="dxa"/>
            <w:tcBorders>
              <w:top w:val="nil"/>
              <w:left w:val="nil"/>
              <w:bottom w:val="nil"/>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2</w:t>
            </w:r>
          </w:p>
        </w:tc>
        <w:tc>
          <w:tcPr>
            <w:tcW w:w="2410" w:type="dxa"/>
            <w:gridSpan w:val="5"/>
            <w:tcBorders>
              <w:top w:val="nil"/>
              <w:left w:val="nil"/>
              <w:bottom w:val="nil"/>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3</w:t>
            </w:r>
          </w:p>
        </w:tc>
        <w:tc>
          <w:tcPr>
            <w:tcW w:w="850" w:type="dxa"/>
            <w:gridSpan w:val="3"/>
            <w:tcBorders>
              <w:top w:val="single" w:sz="4" w:space="0" w:color="auto"/>
              <w:left w:val="nil"/>
              <w:bottom w:val="nil"/>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4</w:t>
            </w:r>
          </w:p>
        </w:tc>
        <w:tc>
          <w:tcPr>
            <w:tcW w:w="1418" w:type="dxa"/>
            <w:gridSpan w:val="5"/>
            <w:tcBorders>
              <w:top w:val="nil"/>
              <w:left w:val="nil"/>
              <w:bottom w:val="nil"/>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5</w:t>
            </w:r>
          </w:p>
        </w:tc>
        <w:tc>
          <w:tcPr>
            <w:tcW w:w="1134" w:type="dxa"/>
            <w:gridSpan w:val="3"/>
            <w:tcBorders>
              <w:top w:val="nil"/>
              <w:left w:val="nil"/>
              <w:bottom w:val="nil"/>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6</w:t>
            </w:r>
          </w:p>
        </w:tc>
        <w:tc>
          <w:tcPr>
            <w:tcW w:w="1417" w:type="dxa"/>
            <w:tcBorders>
              <w:top w:val="nil"/>
              <w:left w:val="nil"/>
              <w:bottom w:val="nil"/>
              <w:right w:val="single" w:sz="4" w:space="0" w:color="auto"/>
            </w:tcBorders>
            <w:shd w:val="clear" w:color="auto" w:fill="auto"/>
            <w:vAlign w:val="center"/>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7</w:t>
            </w:r>
          </w:p>
        </w:tc>
        <w:tc>
          <w:tcPr>
            <w:tcW w:w="1134" w:type="dxa"/>
            <w:tcBorders>
              <w:top w:val="nil"/>
              <w:left w:val="nil"/>
              <w:bottom w:val="nil"/>
              <w:right w:val="single" w:sz="4" w:space="0" w:color="auto"/>
            </w:tcBorders>
            <w:shd w:val="clear" w:color="auto" w:fill="auto"/>
            <w:noWrap/>
            <w:vAlign w:val="bottom"/>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8</w:t>
            </w:r>
          </w:p>
        </w:tc>
        <w:tc>
          <w:tcPr>
            <w:tcW w:w="1418" w:type="dxa"/>
            <w:tcBorders>
              <w:top w:val="nil"/>
              <w:left w:val="nil"/>
              <w:bottom w:val="nil"/>
              <w:right w:val="single" w:sz="4" w:space="0" w:color="auto"/>
            </w:tcBorders>
            <w:shd w:val="clear" w:color="auto" w:fill="auto"/>
            <w:noWrap/>
            <w:vAlign w:val="bottom"/>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9</w:t>
            </w:r>
          </w:p>
        </w:tc>
        <w:tc>
          <w:tcPr>
            <w:tcW w:w="1276" w:type="dxa"/>
            <w:tcBorders>
              <w:top w:val="nil"/>
              <w:left w:val="nil"/>
              <w:bottom w:val="nil"/>
              <w:right w:val="single" w:sz="4" w:space="0" w:color="auto"/>
            </w:tcBorders>
            <w:shd w:val="clear" w:color="auto" w:fill="auto"/>
            <w:noWrap/>
            <w:vAlign w:val="bottom"/>
            <w:hideMark/>
          </w:tcPr>
          <w:p w:rsidR="00EB7B87" w:rsidRPr="00EB7B87" w:rsidRDefault="00EB7B87" w:rsidP="00EB7B87">
            <w:pPr>
              <w:spacing w:after="0" w:line="240" w:lineRule="auto"/>
              <w:jc w:val="center"/>
              <w:rPr>
                <w:rFonts w:eastAsia="Times New Roman"/>
                <w:b w:val="0"/>
                <w:spacing w:val="0"/>
                <w:sz w:val="22"/>
                <w:szCs w:val="22"/>
                <w:lang w:eastAsia="ru-RU"/>
              </w:rPr>
            </w:pPr>
            <w:r w:rsidRPr="00EB7B87">
              <w:rPr>
                <w:rFonts w:eastAsia="Times New Roman"/>
                <w:b w:val="0"/>
                <w:spacing w:val="0"/>
                <w:sz w:val="22"/>
                <w:szCs w:val="22"/>
                <w:lang w:eastAsia="ru-RU"/>
              </w:rPr>
              <w:t>10</w:t>
            </w:r>
          </w:p>
        </w:tc>
      </w:tr>
      <w:tr w:rsidR="00F131DD" w:rsidRPr="00EB7B87" w:rsidTr="00F131DD">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single" w:sz="4" w:space="0" w:color="auto"/>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Администрация Рагозинского сельского поселения</w:t>
            </w:r>
          </w:p>
        </w:tc>
        <w:tc>
          <w:tcPr>
            <w:tcW w:w="2410" w:type="dxa"/>
            <w:gridSpan w:val="5"/>
            <w:tcBorders>
              <w:top w:val="single" w:sz="4" w:space="0" w:color="auto"/>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134" w:type="dxa"/>
            <w:gridSpan w:val="3"/>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7"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134" w:type="dxa"/>
            <w:tcBorders>
              <w:top w:val="single" w:sz="4" w:space="0" w:color="auto"/>
              <w:left w:val="nil"/>
              <w:bottom w:val="single" w:sz="4" w:space="0" w:color="auto"/>
              <w:right w:val="nil"/>
            </w:tcBorders>
            <w:shd w:val="clear" w:color="auto" w:fill="auto"/>
            <w:noWrap/>
            <w:vAlign w:val="bottom"/>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tcBorders>
              <w:top w:val="single" w:sz="4" w:space="0" w:color="auto"/>
              <w:left w:val="nil"/>
              <w:bottom w:val="single" w:sz="4" w:space="0" w:color="auto"/>
              <w:right w:val="nil"/>
            </w:tcBorders>
            <w:shd w:val="clear" w:color="auto" w:fill="auto"/>
            <w:noWrap/>
            <w:vAlign w:val="bottom"/>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r>
      <w:tr w:rsidR="00F131DD" w:rsidRPr="00EB7B87" w:rsidTr="00F131DD">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xml:space="preserve">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w:t>
            </w:r>
            <w:proofErr w:type="spellStart"/>
            <w:r w:rsidRPr="00EB7B87">
              <w:rPr>
                <w:rFonts w:eastAsia="Times New Roman"/>
                <w:b w:val="0"/>
                <w:spacing w:val="0"/>
                <w:sz w:val="22"/>
                <w:szCs w:val="22"/>
                <w:lang w:eastAsia="ru-RU"/>
              </w:rPr>
              <w:t>Сдельниковского</w:t>
            </w:r>
            <w:proofErr w:type="spellEnd"/>
            <w:r w:rsidRPr="00EB7B87">
              <w:rPr>
                <w:rFonts w:eastAsia="Times New Roman"/>
                <w:b w:val="0"/>
                <w:spacing w:val="0"/>
                <w:sz w:val="22"/>
                <w:szCs w:val="22"/>
                <w:lang w:eastAsia="ru-RU"/>
              </w:rPr>
              <w:t xml:space="preserve"> муниципального </w:t>
            </w:r>
            <w:r w:rsidRPr="00EB7B87">
              <w:rPr>
                <w:rFonts w:eastAsia="Times New Roman"/>
                <w:b w:val="0"/>
                <w:spacing w:val="0"/>
                <w:sz w:val="22"/>
                <w:szCs w:val="22"/>
                <w:lang w:eastAsia="ru-RU"/>
              </w:rPr>
              <w:lastRenderedPageBreak/>
              <w:t>района Омской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lastRenderedPageBreak/>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3 036 391,69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128 184,00</w:t>
            </w:r>
          </w:p>
        </w:tc>
        <w:tc>
          <w:tcPr>
            <w:tcW w:w="1417"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2 626 132,44</w:t>
            </w:r>
          </w:p>
        </w:tc>
        <w:tc>
          <w:tcPr>
            <w:tcW w:w="113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2 795 848,95</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r>
      <w:tr w:rsidR="00F131DD" w:rsidRPr="00EB7B87" w:rsidTr="00F131DD">
        <w:trPr>
          <w:trHeight w:val="2227"/>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EB7B87" w:rsidRPr="00EB7B87" w:rsidRDefault="00EB7B87" w:rsidP="00F131DD">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xml:space="preserve">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w:t>
            </w:r>
            <w:proofErr w:type="gramStart"/>
            <w:r w:rsidRPr="00EB7B87">
              <w:rPr>
                <w:rFonts w:eastAsia="Times New Roman"/>
                <w:b w:val="0"/>
                <w:spacing w:val="0"/>
                <w:sz w:val="22"/>
                <w:szCs w:val="22"/>
                <w:lang w:eastAsia="ru-RU"/>
              </w:rPr>
              <w:t>имуществом  Рагозинского</w:t>
            </w:r>
            <w:proofErr w:type="gramEnd"/>
            <w:r w:rsidRPr="00EB7B87">
              <w:rPr>
                <w:rFonts w:eastAsia="Times New Roman"/>
                <w:b w:val="0"/>
                <w:spacing w:val="0"/>
                <w:sz w:val="22"/>
                <w:szCs w:val="22"/>
                <w:lang w:eastAsia="ru-RU"/>
              </w:rPr>
              <w:t xml:space="preserve"> сельского поселения Седельниковского муниципального района Омской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1 677 406,52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54 187,00</w:t>
            </w:r>
          </w:p>
        </w:tc>
        <w:tc>
          <w:tcPr>
            <w:tcW w:w="1417"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1 510 427,76</w:t>
            </w:r>
          </w:p>
        </w:tc>
        <w:tc>
          <w:tcPr>
            <w:tcW w:w="113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1 439 587,78</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r>
      <w:tr w:rsidR="00F131DD" w:rsidRPr="00EB7B87" w:rsidTr="00F131DD">
        <w:trPr>
          <w:trHeight w:val="5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xml:space="preserve">Обеспечение эффективного осуществления своих </w:t>
            </w:r>
            <w:proofErr w:type="gramStart"/>
            <w:r w:rsidRPr="00EB7B87">
              <w:rPr>
                <w:rFonts w:eastAsia="Times New Roman"/>
                <w:b w:val="0"/>
                <w:spacing w:val="0"/>
                <w:sz w:val="22"/>
                <w:szCs w:val="22"/>
                <w:lang w:eastAsia="ru-RU"/>
              </w:rPr>
              <w:t>полномочий  администрацией</w:t>
            </w:r>
            <w:proofErr w:type="gramEnd"/>
            <w:r w:rsidRPr="00EB7B87">
              <w:rPr>
                <w:rFonts w:eastAsia="Times New Roman"/>
                <w:b w:val="0"/>
                <w:spacing w:val="0"/>
                <w:sz w:val="22"/>
                <w:szCs w:val="22"/>
                <w:lang w:eastAsia="ru-RU"/>
              </w:rPr>
              <w:t xml:space="preserve"> Рагозинского сельского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1 677 406,52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54 187,00</w:t>
            </w:r>
          </w:p>
        </w:tc>
        <w:tc>
          <w:tcPr>
            <w:tcW w:w="1417"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1 510 427,76</w:t>
            </w:r>
          </w:p>
        </w:tc>
        <w:tc>
          <w:tcPr>
            <w:tcW w:w="113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1 439 587,78</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r>
      <w:tr w:rsidR="00F131DD" w:rsidRPr="00EB7B87" w:rsidTr="00F131DD">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1881</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5 069,00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5 069,00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 xml:space="preserve">Закупка товаров, работ и услуг для </w:t>
            </w:r>
            <w:proofErr w:type="gramStart"/>
            <w:r w:rsidRPr="00EB7B87">
              <w:rPr>
                <w:rFonts w:eastAsia="Times New Roman"/>
                <w:b w:val="0"/>
                <w:color w:val="000000"/>
                <w:spacing w:val="0"/>
                <w:sz w:val="22"/>
                <w:szCs w:val="22"/>
                <w:lang w:eastAsia="ru-RU"/>
              </w:rPr>
              <w:t>обеспечения  государственных</w:t>
            </w:r>
            <w:proofErr w:type="gramEnd"/>
            <w:r w:rsidRPr="00EB7B87">
              <w:rPr>
                <w:rFonts w:eastAsia="Times New Roman"/>
                <w:b w:val="0"/>
                <w:color w:val="000000"/>
                <w:spacing w:val="0"/>
                <w:sz w:val="22"/>
                <w:szCs w:val="22"/>
                <w:lang w:eastAsia="ru-RU"/>
              </w:rPr>
              <w:t xml:space="preserve">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1881</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5 069,00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5 069,00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1881</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5 069,00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5 069,00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nil"/>
              <w:right w:val="nil"/>
            </w:tcBorders>
            <w:shd w:val="clear" w:color="auto" w:fill="auto"/>
            <w:noWrap/>
            <w:vAlign w:val="bottom"/>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Доплата к пенсиям муниципальных служащих</w:t>
            </w:r>
          </w:p>
        </w:tc>
        <w:tc>
          <w:tcPr>
            <w:tcW w:w="567" w:type="dxa"/>
            <w:tcBorders>
              <w:top w:val="nil"/>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2004</w:t>
            </w:r>
          </w:p>
        </w:tc>
        <w:tc>
          <w:tcPr>
            <w:tcW w:w="284" w:type="dxa"/>
            <w:tcBorders>
              <w:top w:val="nil"/>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single" w:sz="4" w:space="0" w:color="auto"/>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2004</w:t>
            </w:r>
          </w:p>
        </w:tc>
        <w:tc>
          <w:tcPr>
            <w:tcW w:w="284" w:type="dxa"/>
            <w:tcBorders>
              <w:top w:val="single" w:sz="4" w:space="0" w:color="auto"/>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3</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2004</w:t>
            </w:r>
          </w:p>
        </w:tc>
        <w:tc>
          <w:tcPr>
            <w:tcW w:w="284" w:type="dxa"/>
            <w:tcBorders>
              <w:top w:val="single" w:sz="4" w:space="0" w:color="auto"/>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3</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9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Доплата к страховой пенсии (пенсии за выслугу лет) лицу, замещавшую муниципальную должность главы сельского поселения</w:t>
            </w:r>
          </w:p>
        </w:tc>
        <w:tc>
          <w:tcPr>
            <w:tcW w:w="567" w:type="dxa"/>
            <w:tcBorders>
              <w:top w:val="single" w:sz="4" w:space="0" w:color="auto"/>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2007</w:t>
            </w:r>
          </w:p>
        </w:tc>
        <w:tc>
          <w:tcPr>
            <w:tcW w:w="284" w:type="dxa"/>
            <w:tcBorders>
              <w:top w:val="single" w:sz="4" w:space="0" w:color="auto"/>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 xml:space="preserve">Социальное обеспечение и иные выплаты </w:t>
            </w:r>
            <w:r w:rsidRPr="00EB7B87">
              <w:rPr>
                <w:rFonts w:eastAsia="Times New Roman"/>
                <w:b w:val="0"/>
                <w:color w:val="000000"/>
                <w:spacing w:val="0"/>
                <w:sz w:val="22"/>
                <w:szCs w:val="22"/>
                <w:lang w:eastAsia="ru-RU"/>
              </w:rPr>
              <w:lastRenderedPageBreak/>
              <w:t>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lastRenderedPageBreak/>
              <w:t>18</w:t>
            </w:r>
          </w:p>
        </w:tc>
        <w:tc>
          <w:tcPr>
            <w:tcW w:w="284"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2007</w:t>
            </w:r>
          </w:p>
        </w:tc>
        <w:tc>
          <w:tcPr>
            <w:tcW w:w="284" w:type="dxa"/>
            <w:tcBorders>
              <w:top w:val="single" w:sz="4" w:space="0" w:color="auto"/>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3</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55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2007</w:t>
            </w:r>
          </w:p>
        </w:tc>
        <w:tc>
          <w:tcPr>
            <w:tcW w:w="284" w:type="dxa"/>
            <w:tcBorders>
              <w:top w:val="single" w:sz="4" w:space="0" w:color="auto"/>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3</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Резервный фонд администрации сельского поселения</w:t>
            </w:r>
          </w:p>
        </w:tc>
        <w:tc>
          <w:tcPr>
            <w:tcW w:w="567" w:type="dxa"/>
            <w:tcBorders>
              <w:top w:val="single" w:sz="4" w:space="0" w:color="auto"/>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2997</w:t>
            </w:r>
          </w:p>
        </w:tc>
        <w:tc>
          <w:tcPr>
            <w:tcW w:w="284" w:type="dxa"/>
            <w:tcBorders>
              <w:top w:val="single" w:sz="4" w:space="0" w:color="auto"/>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p>
        </w:tc>
        <w:tc>
          <w:tcPr>
            <w:tcW w:w="284"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1 000,00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1 000,00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2997</w:t>
            </w:r>
          </w:p>
        </w:tc>
        <w:tc>
          <w:tcPr>
            <w:tcW w:w="284" w:type="dxa"/>
            <w:tcBorders>
              <w:top w:val="single" w:sz="4" w:space="0" w:color="auto"/>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8</w:t>
            </w:r>
          </w:p>
        </w:tc>
        <w:tc>
          <w:tcPr>
            <w:tcW w:w="284"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1 000,00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1 000,00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Резервные средства</w:t>
            </w:r>
          </w:p>
        </w:tc>
        <w:tc>
          <w:tcPr>
            <w:tcW w:w="567" w:type="dxa"/>
            <w:tcBorders>
              <w:top w:val="single" w:sz="4" w:space="0" w:color="auto"/>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2997</w:t>
            </w:r>
          </w:p>
        </w:tc>
        <w:tc>
          <w:tcPr>
            <w:tcW w:w="284" w:type="dxa"/>
            <w:tcBorders>
              <w:top w:val="single" w:sz="4" w:space="0" w:color="auto"/>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1 000,00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1 000,00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proofErr w:type="spellStart"/>
            <w:r w:rsidRPr="00EB7B87">
              <w:rPr>
                <w:rFonts w:eastAsia="Times New Roman"/>
                <w:b w:val="0"/>
                <w:spacing w:val="0"/>
                <w:sz w:val="22"/>
                <w:szCs w:val="22"/>
                <w:lang w:eastAsia="ru-RU"/>
              </w:rPr>
              <w:t>Руковоство</w:t>
            </w:r>
            <w:proofErr w:type="spellEnd"/>
            <w:r w:rsidRPr="00EB7B87">
              <w:rPr>
                <w:rFonts w:eastAsia="Times New Roman"/>
                <w:b w:val="0"/>
                <w:spacing w:val="0"/>
                <w:sz w:val="22"/>
                <w:szCs w:val="22"/>
                <w:lang w:eastAsia="ru-RU"/>
              </w:rPr>
              <w:t xml:space="preserve"> и управление в сфере установленных функций муниципальных органов Омской области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1 426 982,40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1 260 174,64</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1 187 302,66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2998</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1 249 092,35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991 639,82</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896 024,22</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2998</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1 249 092,35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991 639,82</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896 024,22</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2998</w:t>
            </w:r>
          </w:p>
        </w:tc>
        <w:tc>
          <w:tcPr>
            <w:tcW w:w="284" w:type="dxa"/>
            <w:tcBorders>
              <w:top w:val="nil"/>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168 369,05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261 257,82</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284 001,44</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2998</w:t>
            </w:r>
          </w:p>
        </w:tc>
        <w:tc>
          <w:tcPr>
            <w:tcW w:w="284" w:type="dxa"/>
            <w:tcBorders>
              <w:top w:val="single" w:sz="4" w:space="0" w:color="auto"/>
              <w:left w:val="nil"/>
              <w:bottom w:val="nil"/>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168 369,05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261 257,82</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284 001,44</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9 521,00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7 277,00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7 277,00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2998</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9 521,00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7 277,00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7 277,00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 xml:space="preserve">Осуществление первичного воинского </w:t>
            </w:r>
            <w:proofErr w:type="gramStart"/>
            <w:r w:rsidRPr="00EB7B87">
              <w:rPr>
                <w:rFonts w:eastAsia="Times New Roman"/>
                <w:b w:val="0"/>
                <w:color w:val="000000"/>
                <w:spacing w:val="0"/>
                <w:sz w:val="22"/>
                <w:szCs w:val="22"/>
                <w:lang w:eastAsia="ru-RU"/>
              </w:rPr>
              <w:t>учета  органами</w:t>
            </w:r>
            <w:proofErr w:type="gramEnd"/>
            <w:r w:rsidRPr="00EB7B87">
              <w:rPr>
                <w:rFonts w:eastAsia="Times New Roman"/>
                <w:b w:val="0"/>
                <w:color w:val="000000"/>
                <w:spacing w:val="0"/>
                <w:sz w:val="22"/>
                <w:szCs w:val="22"/>
                <w:lang w:eastAsia="ru-RU"/>
              </w:rPr>
              <w:t xml:space="preserve">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5118</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49 118,00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r>
      <w:tr w:rsidR="00F131DD" w:rsidRPr="00EB7B87" w:rsidTr="00F131DD">
        <w:trPr>
          <w:trHeight w:val="124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5118</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49 118,00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r>
      <w:tr w:rsidR="00F131DD" w:rsidRPr="00EB7B87" w:rsidTr="00F131DD">
        <w:trPr>
          <w:trHeight w:val="64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5118</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1</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49 118,00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r>
      <w:tr w:rsidR="00F131DD" w:rsidRPr="00EB7B87" w:rsidTr="00F131DD">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proofErr w:type="gramStart"/>
            <w:r w:rsidRPr="00EB7B87">
              <w:rPr>
                <w:rFonts w:eastAsia="Times New Roman"/>
                <w:b w:val="0"/>
                <w:spacing w:val="0"/>
                <w:sz w:val="22"/>
                <w:szCs w:val="22"/>
                <w:lang w:eastAsia="ru-RU"/>
              </w:rPr>
              <w:t>Подпрограмма  Рагозинского</w:t>
            </w:r>
            <w:proofErr w:type="gramEnd"/>
            <w:r w:rsidRPr="00EB7B87">
              <w:rPr>
                <w:rFonts w:eastAsia="Times New Roman"/>
                <w:b w:val="0"/>
                <w:spacing w:val="0"/>
                <w:sz w:val="22"/>
                <w:szCs w:val="22"/>
                <w:lang w:eastAsia="ru-RU"/>
              </w:rPr>
              <w:t xml:space="preserve"> сельского поселения Седельниковского муниципального района Омской области "Развитие культуры  в Рагозинском сельском поселении Седельниковского муниципального района Омской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Мероприятия в сфере культуры и кинематографии</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Мероприятия по содержанию клубов, домов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 xml:space="preserve">Закупка товаров, работ и услуг </w:t>
            </w:r>
            <w:proofErr w:type="gramStart"/>
            <w:r w:rsidRPr="00EB7B87">
              <w:rPr>
                <w:rFonts w:eastAsia="Times New Roman"/>
                <w:b w:val="0"/>
                <w:color w:val="000000"/>
                <w:spacing w:val="0"/>
                <w:sz w:val="22"/>
                <w:szCs w:val="22"/>
                <w:lang w:eastAsia="ru-RU"/>
              </w:rPr>
              <w:t>для  обеспечения</w:t>
            </w:r>
            <w:proofErr w:type="gramEnd"/>
            <w:r w:rsidRPr="00EB7B87">
              <w:rPr>
                <w:rFonts w:eastAsia="Times New Roman"/>
                <w:b w:val="0"/>
                <w:color w:val="000000"/>
                <w:spacing w:val="0"/>
                <w:sz w:val="22"/>
                <w:szCs w:val="22"/>
                <w:lang w:eastAsia="ru-RU"/>
              </w:rPr>
              <w:t xml:space="preserve">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Подпрограмма Рагозинского сельского поселения Седельниковского муниципального района Омской области «Развитие жилищно-коммунального хозяйства в Рагозинском сельском поселении Седельниковского муниципального района Омской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190 112,95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73 997,00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20 545,95</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20 545,95</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Мероприятия в сфере жилищно-коммунального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p>
        </w:tc>
        <w:tc>
          <w:tcPr>
            <w:tcW w:w="284"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116 115,95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20 545,95</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20 545,95</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Уличное освещение</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4 322,35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4 322,35</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4 322,35</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 xml:space="preserve">Закупка товаров, работ и услуг </w:t>
            </w:r>
            <w:proofErr w:type="gramStart"/>
            <w:r w:rsidRPr="00EB7B87">
              <w:rPr>
                <w:rFonts w:eastAsia="Times New Roman"/>
                <w:b w:val="0"/>
                <w:color w:val="000000"/>
                <w:spacing w:val="0"/>
                <w:sz w:val="22"/>
                <w:szCs w:val="22"/>
                <w:lang w:eastAsia="ru-RU"/>
              </w:rPr>
              <w:t>для  обеспечения</w:t>
            </w:r>
            <w:proofErr w:type="gramEnd"/>
            <w:r w:rsidRPr="00EB7B87">
              <w:rPr>
                <w:rFonts w:eastAsia="Times New Roman"/>
                <w:b w:val="0"/>
                <w:color w:val="000000"/>
                <w:spacing w:val="0"/>
                <w:sz w:val="22"/>
                <w:szCs w:val="22"/>
                <w:lang w:eastAsia="ru-RU"/>
              </w:rPr>
              <w:t xml:space="preserve">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4 322,35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4 322,35</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4 322,35</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4 322,35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4 322,35</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4 322,35</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Реализация прочих мероприятий</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111 793,60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16 223,60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16 223,60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 xml:space="preserve">Закупка товаров, работ и услуг </w:t>
            </w:r>
            <w:proofErr w:type="gramStart"/>
            <w:r w:rsidRPr="00EB7B87">
              <w:rPr>
                <w:rFonts w:eastAsia="Times New Roman"/>
                <w:b w:val="0"/>
                <w:color w:val="000000"/>
                <w:spacing w:val="0"/>
                <w:sz w:val="22"/>
                <w:szCs w:val="22"/>
                <w:lang w:eastAsia="ru-RU"/>
              </w:rPr>
              <w:t>для  обеспечения</w:t>
            </w:r>
            <w:proofErr w:type="gramEnd"/>
            <w:r w:rsidRPr="00EB7B87">
              <w:rPr>
                <w:rFonts w:eastAsia="Times New Roman"/>
                <w:b w:val="0"/>
                <w:color w:val="000000"/>
                <w:spacing w:val="0"/>
                <w:sz w:val="22"/>
                <w:szCs w:val="22"/>
                <w:lang w:eastAsia="ru-RU"/>
              </w:rPr>
              <w:t xml:space="preserve">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111 793,60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16 223,60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16 223,60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111 793,60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16 223,60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16 223,60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Осуществление мероприятий в сфере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0000</w:t>
            </w:r>
          </w:p>
        </w:tc>
        <w:tc>
          <w:tcPr>
            <w:tcW w:w="28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73 997,00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73 997,00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Реализация переданных полномочий из бюджета муниципального района на осуществление мероприятий в сфере жилищного хозяйства</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1882</w:t>
            </w:r>
          </w:p>
        </w:tc>
        <w:tc>
          <w:tcPr>
            <w:tcW w:w="28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3 000,00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3 000,00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xml:space="preserve">Закупка товаров, работ и услуг для </w:t>
            </w:r>
            <w:proofErr w:type="gramStart"/>
            <w:r w:rsidRPr="00EB7B87">
              <w:rPr>
                <w:rFonts w:eastAsia="Times New Roman"/>
                <w:b w:val="0"/>
                <w:spacing w:val="0"/>
                <w:sz w:val="22"/>
                <w:szCs w:val="22"/>
                <w:lang w:eastAsia="ru-RU"/>
              </w:rPr>
              <w:t>обеспечения  государственных</w:t>
            </w:r>
            <w:proofErr w:type="gramEnd"/>
            <w:r w:rsidRPr="00EB7B87">
              <w:rPr>
                <w:rFonts w:eastAsia="Times New Roman"/>
                <w:b w:val="0"/>
                <w:spacing w:val="0"/>
                <w:sz w:val="22"/>
                <w:szCs w:val="22"/>
                <w:lang w:eastAsia="ru-RU"/>
              </w:rPr>
              <w:t xml:space="preserve">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1882</w:t>
            </w:r>
          </w:p>
        </w:tc>
        <w:tc>
          <w:tcPr>
            <w:tcW w:w="28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3 000,00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3 000,00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1882</w:t>
            </w:r>
          </w:p>
        </w:tc>
        <w:tc>
          <w:tcPr>
            <w:tcW w:w="28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nil"/>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nil"/>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nil"/>
              <w:left w:val="nil"/>
              <w:bottom w:val="nil"/>
              <w:right w:val="nil"/>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3 000,00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3 000,00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Реализация переданных полномочий из бюджета муниципального района на осуществление мероприятий в сфере 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single" w:sz="4" w:space="0" w:color="auto"/>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62 108,00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62 108,00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xml:space="preserve">Закупка товаров, работ и услуг для </w:t>
            </w:r>
            <w:proofErr w:type="gramStart"/>
            <w:r w:rsidRPr="00EB7B87">
              <w:rPr>
                <w:rFonts w:eastAsia="Times New Roman"/>
                <w:b w:val="0"/>
                <w:spacing w:val="0"/>
                <w:sz w:val="22"/>
                <w:szCs w:val="22"/>
                <w:lang w:eastAsia="ru-RU"/>
              </w:rPr>
              <w:t>обеспечения  государственных</w:t>
            </w:r>
            <w:proofErr w:type="gramEnd"/>
            <w:r w:rsidRPr="00EB7B87">
              <w:rPr>
                <w:rFonts w:eastAsia="Times New Roman"/>
                <w:b w:val="0"/>
                <w:spacing w:val="0"/>
                <w:sz w:val="22"/>
                <w:szCs w:val="22"/>
                <w:lang w:eastAsia="ru-RU"/>
              </w:rPr>
              <w:t xml:space="preserve">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46 108,00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46 108,00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7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nil"/>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nil"/>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nil"/>
              <w:left w:val="nil"/>
              <w:bottom w:val="nil"/>
              <w:right w:val="nil"/>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46 108,00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46 108,00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8</w:t>
            </w:r>
          </w:p>
        </w:tc>
        <w:tc>
          <w:tcPr>
            <w:tcW w:w="284"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16 000,00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7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16 000,00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12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1884</w:t>
            </w:r>
          </w:p>
        </w:tc>
        <w:tc>
          <w:tcPr>
            <w:tcW w:w="28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8 889,00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8 889,00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xml:space="preserve">Закупка товаров, работ и услуг для </w:t>
            </w:r>
            <w:proofErr w:type="gramStart"/>
            <w:r w:rsidRPr="00EB7B87">
              <w:rPr>
                <w:rFonts w:eastAsia="Times New Roman"/>
                <w:b w:val="0"/>
                <w:spacing w:val="0"/>
                <w:sz w:val="22"/>
                <w:szCs w:val="22"/>
                <w:lang w:eastAsia="ru-RU"/>
              </w:rPr>
              <w:t>обеспечения  государственных</w:t>
            </w:r>
            <w:proofErr w:type="gramEnd"/>
            <w:r w:rsidRPr="00EB7B87">
              <w:rPr>
                <w:rFonts w:eastAsia="Times New Roman"/>
                <w:b w:val="0"/>
                <w:spacing w:val="0"/>
                <w:sz w:val="22"/>
                <w:szCs w:val="22"/>
                <w:lang w:eastAsia="ru-RU"/>
              </w:rPr>
              <w:t xml:space="preserve">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1884</w:t>
            </w:r>
          </w:p>
        </w:tc>
        <w:tc>
          <w:tcPr>
            <w:tcW w:w="28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8 889,00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8 889,00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1884</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single" w:sz="4" w:space="0" w:color="auto"/>
              <w:bottom w:val="single" w:sz="4" w:space="0" w:color="auto"/>
              <w:right w:val="nil"/>
            </w:tcBorders>
            <w:shd w:val="clear" w:color="000000" w:fill="FFFFFF"/>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8 889,00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8 889,00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15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Подпрограмма Рагозинского сельского поселения Седельниковского муниципального района Омской области «Обеспечение первичных мер пожарной безопасности в Рагозинском сельском поселении Седельниковского муниципального района Омской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131 396,86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121 396,86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121 396,86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Обеспечение первичных мер пожарной безопасности</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131 396,86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121 396,86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121 396,86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Реализация прочих мероприятий</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p>
        </w:tc>
        <w:tc>
          <w:tcPr>
            <w:tcW w:w="284"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131 396,86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121 396,86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121 396,86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 xml:space="preserve">Закупка товаров, работ и услуг для </w:t>
            </w:r>
            <w:proofErr w:type="gramStart"/>
            <w:r w:rsidRPr="00EB7B87">
              <w:rPr>
                <w:rFonts w:eastAsia="Times New Roman"/>
                <w:b w:val="0"/>
                <w:color w:val="000000"/>
                <w:spacing w:val="0"/>
                <w:sz w:val="22"/>
                <w:szCs w:val="22"/>
                <w:lang w:eastAsia="ru-RU"/>
              </w:rPr>
              <w:t>обеспечения  государственных</w:t>
            </w:r>
            <w:proofErr w:type="gramEnd"/>
            <w:r w:rsidRPr="00EB7B87">
              <w:rPr>
                <w:rFonts w:eastAsia="Times New Roman"/>
                <w:b w:val="0"/>
                <w:color w:val="000000"/>
                <w:spacing w:val="0"/>
                <w:sz w:val="22"/>
                <w:szCs w:val="22"/>
                <w:lang w:eastAsia="ru-RU"/>
              </w:rPr>
              <w:t xml:space="preserve">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126 896,86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116 896,86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116 896,86</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126 896,86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116 896,86</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116 896,86</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4 500,00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4 500,00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4 500,00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4 500,00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4 500,00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4 500,00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568"/>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xml:space="preserve">Подпрограмма Рагозинского сельского поселения Седельниковского муниципального района Омской области "Модернизация и развитие автомобильных дорог, обеспечение </w:t>
            </w:r>
            <w:r w:rsidRPr="00EB7B87">
              <w:rPr>
                <w:rFonts w:eastAsia="Times New Roman"/>
                <w:b w:val="0"/>
                <w:spacing w:val="0"/>
                <w:sz w:val="22"/>
                <w:szCs w:val="22"/>
                <w:lang w:eastAsia="ru-RU"/>
              </w:rPr>
              <w:lastRenderedPageBreak/>
              <w:t>безопасности дорожного движения в Рагозинском сельском поселении Седельниковского муниципального района Омской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lastRenderedPageBreak/>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nil"/>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Дорожная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Ремонт и содержание автомобильных дорог общего пользования и искусственных дорожных сооружений на них</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9Д00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 xml:space="preserve">Закупка товаров, работ и услуг для </w:t>
            </w:r>
            <w:proofErr w:type="gramStart"/>
            <w:r w:rsidRPr="00EB7B87">
              <w:rPr>
                <w:rFonts w:eastAsia="Times New Roman"/>
                <w:b w:val="0"/>
                <w:color w:val="000000"/>
                <w:spacing w:val="0"/>
                <w:sz w:val="22"/>
                <w:szCs w:val="22"/>
                <w:lang w:eastAsia="ru-RU"/>
              </w:rPr>
              <w:t>обеспечения  государственных</w:t>
            </w:r>
            <w:proofErr w:type="gramEnd"/>
            <w:r w:rsidRPr="00EB7B87">
              <w:rPr>
                <w:rFonts w:eastAsia="Times New Roman"/>
                <w:b w:val="0"/>
                <w:color w:val="000000"/>
                <w:spacing w:val="0"/>
                <w:sz w:val="22"/>
                <w:szCs w:val="22"/>
                <w:lang w:eastAsia="ru-RU"/>
              </w:rPr>
              <w:t xml:space="preserve">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9Д00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color w:val="000000"/>
                <w:spacing w:val="0"/>
                <w:sz w:val="22"/>
                <w:szCs w:val="22"/>
                <w:lang w:eastAsia="ru-RU"/>
              </w:rPr>
            </w:pPr>
            <w:r w:rsidRPr="00EB7B87">
              <w:rPr>
                <w:rFonts w:eastAsia="Times New Roman"/>
                <w:b w:val="0"/>
                <w:color w:val="00000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9Д00</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jc w:val="center"/>
              <w:rPr>
                <w:rFonts w:eastAsia="Times New Roman"/>
                <w:b w:val="0"/>
                <w:color w:val="000000"/>
                <w:spacing w:val="0"/>
                <w:sz w:val="22"/>
                <w:szCs w:val="22"/>
                <w:lang w:eastAsia="ru-RU"/>
              </w:rPr>
            </w:pPr>
            <w:r w:rsidRPr="00F131DD">
              <w:rPr>
                <w:rFonts w:eastAsia="Times New Roman"/>
                <w:b w:val="0"/>
                <w:color w:val="000000"/>
                <w:spacing w:val="0"/>
                <w:sz w:val="22"/>
                <w:szCs w:val="22"/>
                <w:lang w:eastAsia="ru-RU"/>
              </w:rPr>
              <w:t>1</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0,00</w:t>
            </w:r>
          </w:p>
        </w:tc>
      </w:tr>
      <w:tr w:rsidR="00F131DD" w:rsidRPr="00EB7B87" w:rsidTr="00F131DD">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EB7B87" w:rsidRPr="00EB7B87" w:rsidRDefault="00EB7B87" w:rsidP="00EB7B87">
            <w:pPr>
              <w:spacing w:after="0" w:line="240" w:lineRule="auto"/>
              <w:rPr>
                <w:rFonts w:eastAsia="Times New Roman"/>
                <w:b w:val="0"/>
                <w:spacing w:val="0"/>
                <w:sz w:val="22"/>
                <w:szCs w:val="22"/>
                <w:lang w:eastAsia="ru-RU"/>
              </w:rPr>
            </w:pPr>
            <w:r w:rsidRPr="00EB7B87">
              <w:rPr>
                <w:rFonts w:eastAsia="Times New Roman"/>
                <w:b w:val="0"/>
                <w:spacing w:val="0"/>
                <w:sz w:val="22"/>
                <w:szCs w:val="22"/>
                <w:lang w:eastAsia="ru-RU"/>
              </w:rPr>
              <w:t>В С Е Г О    Р А С Х О Д О В</w:t>
            </w:r>
          </w:p>
        </w:tc>
        <w:tc>
          <w:tcPr>
            <w:tcW w:w="567" w:type="dxa"/>
            <w:tcBorders>
              <w:top w:val="nil"/>
              <w:left w:val="single" w:sz="4" w:space="0" w:color="auto"/>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567"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708"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single" w:sz="4" w:space="0" w:color="auto"/>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right"/>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EB7B87" w:rsidRPr="00F131DD" w:rsidRDefault="00EB7B87" w:rsidP="00EB7B87">
            <w:pPr>
              <w:spacing w:after="0" w:line="240" w:lineRule="auto"/>
              <w:rPr>
                <w:rFonts w:eastAsia="Times New Roman"/>
                <w:b w:val="0"/>
                <w:spacing w:val="0"/>
                <w:sz w:val="22"/>
                <w:szCs w:val="22"/>
                <w:lang w:eastAsia="ru-RU"/>
              </w:rPr>
            </w:pPr>
            <w:r w:rsidRPr="00F131DD">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3 036 391,69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128 184,00</w:t>
            </w:r>
          </w:p>
        </w:tc>
        <w:tc>
          <w:tcPr>
            <w:tcW w:w="1417"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2 626 132,44</w:t>
            </w:r>
          </w:p>
        </w:tc>
        <w:tc>
          <w:tcPr>
            <w:tcW w:w="1134"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2 795 848,95</w:t>
            </w:r>
          </w:p>
        </w:tc>
        <w:tc>
          <w:tcPr>
            <w:tcW w:w="1276" w:type="dxa"/>
            <w:tcBorders>
              <w:top w:val="nil"/>
              <w:left w:val="nil"/>
              <w:bottom w:val="single" w:sz="4" w:space="0" w:color="auto"/>
              <w:right w:val="single" w:sz="4" w:space="0" w:color="auto"/>
            </w:tcBorders>
            <w:shd w:val="clear" w:color="000000" w:fill="FFFFFF"/>
            <w:noWrap/>
            <w:vAlign w:val="center"/>
            <w:hideMark/>
          </w:tcPr>
          <w:p w:rsidR="00EB7B87" w:rsidRPr="00F131DD" w:rsidRDefault="00EB7B87" w:rsidP="00EB7B87">
            <w:pPr>
              <w:spacing w:after="0" w:line="240" w:lineRule="auto"/>
              <w:jc w:val="center"/>
              <w:rPr>
                <w:rFonts w:eastAsia="Times New Roman"/>
                <w:b w:val="0"/>
                <w:spacing w:val="0"/>
                <w:sz w:val="22"/>
                <w:szCs w:val="22"/>
                <w:lang w:eastAsia="ru-RU"/>
              </w:rPr>
            </w:pPr>
            <w:r w:rsidRPr="00F131DD">
              <w:rPr>
                <w:rFonts w:eastAsia="Times New Roman"/>
                <w:b w:val="0"/>
                <w:spacing w:val="0"/>
                <w:sz w:val="22"/>
                <w:szCs w:val="22"/>
                <w:lang w:eastAsia="ru-RU"/>
              </w:rPr>
              <w:t>56 048,00</w:t>
            </w:r>
          </w:p>
        </w:tc>
      </w:tr>
    </w:tbl>
    <w:p w:rsidR="00EB7B87" w:rsidRDefault="00EB7B87"/>
    <w:tbl>
      <w:tblPr>
        <w:tblW w:w="15730" w:type="dxa"/>
        <w:tblInd w:w="113" w:type="dxa"/>
        <w:tblLayout w:type="fixed"/>
        <w:tblLook w:val="04A0" w:firstRow="1" w:lastRow="0" w:firstColumn="1" w:lastColumn="0" w:noHBand="0" w:noVBand="1"/>
      </w:tblPr>
      <w:tblGrid>
        <w:gridCol w:w="421"/>
        <w:gridCol w:w="3685"/>
        <w:gridCol w:w="709"/>
        <w:gridCol w:w="567"/>
        <w:gridCol w:w="425"/>
        <w:gridCol w:w="567"/>
        <w:gridCol w:w="284"/>
        <w:gridCol w:w="425"/>
        <w:gridCol w:w="709"/>
        <w:gridCol w:w="283"/>
        <w:gridCol w:w="567"/>
        <w:gridCol w:w="1276"/>
        <w:gridCol w:w="992"/>
        <w:gridCol w:w="1276"/>
        <w:gridCol w:w="1134"/>
        <w:gridCol w:w="992"/>
        <w:gridCol w:w="1418"/>
      </w:tblGrid>
      <w:tr w:rsidR="00A46950" w:rsidRPr="00A46950" w:rsidTr="00A97352">
        <w:trPr>
          <w:trHeight w:val="600"/>
        </w:trPr>
        <w:tc>
          <w:tcPr>
            <w:tcW w:w="421" w:type="dxa"/>
            <w:tcBorders>
              <w:top w:val="nil"/>
              <w:left w:val="nil"/>
              <w:bottom w:val="nil"/>
              <w:right w:val="nil"/>
            </w:tcBorders>
            <w:shd w:val="clear" w:color="auto" w:fill="auto"/>
            <w:noWrap/>
            <w:vAlign w:val="bottom"/>
            <w:hideMark/>
          </w:tcPr>
          <w:p w:rsidR="00F131DD" w:rsidRPr="00A46950" w:rsidRDefault="00F131DD" w:rsidP="00F131DD">
            <w:pPr>
              <w:spacing w:after="0" w:line="240" w:lineRule="auto"/>
              <w:rPr>
                <w:rFonts w:eastAsia="Times New Roman"/>
                <w:b w:val="0"/>
                <w:spacing w:val="0"/>
                <w:sz w:val="20"/>
                <w:szCs w:val="20"/>
                <w:lang w:eastAsia="ru-RU"/>
              </w:rPr>
            </w:pPr>
          </w:p>
        </w:tc>
        <w:tc>
          <w:tcPr>
            <w:tcW w:w="3685" w:type="dxa"/>
            <w:tcBorders>
              <w:top w:val="nil"/>
              <w:left w:val="nil"/>
              <w:bottom w:val="nil"/>
              <w:right w:val="nil"/>
            </w:tcBorders>
            <w:shd w:val="clear" w:color="auto" w:fill="auto"/>
            <w:noWrap/>
            <w:vAlign w:val="bottom"/>
            <w:hideMark/>
          </w:tcPr>
          <w:p w:rsidR="00F131DD" w:rsidRPr="00A46950" w:rsidRDefault="00F131DD" w:rsidP="00F131DD">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283"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center"/>
            <w:hideMark/>
          </w:tcPr>
          <w:p w:rsidR="00F131DD" w:rsidRPr="00A46950" w:rsidRDefault="00F131DD" w:rsidP="00F131DD">
            <w:pPr>
              <w:spacing w:after="0" w:line="240" w:lineRule="auto"/>
              <w:jc w:val="right"/>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center"/>
            <w:hideMark/>
          </w:tcPr>
          <w:p w:rsidR="00F131DD" w:rsidRPr="00A46950" w:rsidRDefault="00F131DD" w:rsidP="00F131DD">
            <w:pPr>
              <w:spacing w:after="0" w:line="240" w:lineRule="auto"/>
              <w:jc w:val="right"/>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center"/>
            <w:hideMark/>
          </w:tcPr>
          <w:p w:rsidR="00F131DD" w:rsidRPr="00A46950" w:rsidRDefault="00F131DD" w:rsidP="00F131DD">
            <w:pPr>
              <w:spacing w:after="0" w:line="240" w:lineRule="auto"/>
              <w:jc w:val="right"/>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131DD" w:rsidRPr="00A46950" w:rsidRDefault="00F131DD" w:rsidP="00F131DD">
            <w:pPr>
              <w:spacing w:after="0" w:line="240" w:lineRule="auto"/>
              <w:jc w:val="right"/>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F131DD" w:rsidRPr="00A46950" w:rsidRDefault="00F131DD" w:rsidP="00F131DD">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center"/>
            <w:hideMark/>
          </w:tcPr>
          <w:p w:rsidR="00F131DD" w:rsidRPr="00A46950" w:rsidRDefault="00F131DD" w:rsidP="00F131DD">
            <w:pPr>
              <w:spacing w:after="0" w:line="240" w:lineRule="auto"/>
              <w:jc w:val="right"/>
              <w:rPr>
                <w:rFonts w:eastAsia="Times New Roman"/>
                <w:b w:val="0"/>
                <w:spacing w:val="0"/>
                <w:sz w:val="20"/>
                <w:szCs w:val="20"/>
                <w:lang w:eastAsia="ru-RU"/>
              </w:rPr>
            </w:pPr>
            <w:r w:rsidRPr="00A46950">
              <w:rPr>
                <w:rFonts w:eastAsia="Times New Roman"/>
                <w:b w:val="0"/>
                <w:spacing w:val="0"/>
                <w:sz w:val="20"/>
                <w:szCs w:val="20"/>
                <w:lang w:eastAsia="ru-RU"/>
              </w:rPr>
              <w:t>Приложение № 5</w:t>
            </w:r>
          </w:p>
        </w:tc>
      </w:tr>
      <w:tr w:rsidR="00A46950" w:rsidRPr="00A46950" w:rsidTr="00A46950">
        <w:trPr>
          <w:trHeight w:val="1275"/>
        </w:trPr>
        <w:tc>
          <w:tcPr>
            <w:tcW w:w="421" w:type="dxa"/>
            <w:tcBorders>
              <w:top w:val="nil"/>
              <w:left w:val="nil"/>
              <w:bottom w:val="nil"/>
              <w:right w:val="nil"/>
            </w:tcBorders>
            <w:shd w:val="clear" w:color="auto" w:fill="auto"/>
            <w:noWrap/>
            <w:vAlign w:val="bottom"/>
            <w:hideMark/>
          </w:tcPr>
          <w:p w:rsidR="00F131DD" w:rsidRPr="00A46950" w:rsidRDefault="00F131DD" w:rsidP="00F131DD">
            <w:pPr>
              <w:spacing w:after="0" w:line="240" w:lineRule="auto"/>
              <w:jc w:val="right"/>
              <w:rPr>
                <w:rFonts w:eastAsia="Times New Roman"/>
                <w:b w:val="0"/>
                <w:spacing w:val="0"/>
                <w:sz w:val="20"/>
                <w:szCs w:val="20"/>
                <w:lang w:eastAsia="ru-RU"/>
              </w:rPr>
            </w:pPr>
          </w:p>
        </w:tc>
        <w:tc>
          <w:tcPr>
            <w:tcW w:w="3685" w:type="dxa"/>
            <w:tcBorders>
              <w:top w:val="nil"/>
              <w:left w:val="nil"/>
              <w:bottom w:val="nil"/>
              <w:right w:val="nil"/>
            </w:tcBorders>
            <w:shd w:val="clear" w:color="auto" w:fill="auto"/>
            <w:noWrap/>
            <w:vAlign w:val="bottom"/>
            <w:hideMark/>
          </w:tcPr>
          <w:p w:rsidR="00F131DD" w:rsidRPr="00A46950" w:rsidRDefault="00F131DD" w:rsidP="00F131DD">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283"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4820" w:type="dxa"/>
            <w:gridSpan w:val="4"/>
            <w:vMerge w:val="restart"/>
            <w:tcBorders>
              <w:top w:val="nil"/>
              <w:left w:val="nil"/>
              <w:bottom w:val="nil"/>
              <w:right w:val="nil"/>
            </w:tcBorders>
            <w:shd w:val="clear" w:color="auto" w:fill="auto"/>
            <w:vAlign w:val="center"/>
            <w:hideMark/>
          </w:tcPr>
          <w:p w:rsidR="00F131DD" w:rsidRPr="00A46950" w:rsidRDefault="00F131DD" w:rsidP="00A97352">
            <w:pPr>
              <w:spacing w:after="0" w:line="240" w:lineRule="auto"/>
              <w:jc w:val="right"/>
              <w:rPr>
                <w:rFonts w:eastAsia="Times New Roman"/>
                <w:b w:val="0"/>
                <w:spacing w:val="0"/>
                <w:sz w:val="20"/>
                <w:szCs w:val="20"/>
                <w:lang w:eastAsia="ru-RU"/>
              </w:rPr>
            </w:pPr>
            <w:r w:rsidRPr="00A46950">
              <w:rPr>
                <w:rFonts w:eastAsia="Times New Roman"/>
                <w:b w:val="0"/>
                <w:spacing w:val="0"/>
                <w:sz w:val="20"/>
                <w:szCs w:val="20"/>
                <w:lang w:eastAsia="ru-RU"/>
              </w:rPr>
              <w:t xml:space="preserve">к </w:t>
            </w:r>
            <w:r w:rsidR="00A97352">
              <w:rPr>
                <w:rFonts w:eastAsia="Times New Roman"/>
                <w:b w:val="0"/>
                <w:spacing w:val="0"/>
                <w:sz w:val="20"/>
                <w:szCs w:val="20"/>
                <w:lang w:eastAsia="ru-RU"/>
              </w:rPr>
              <w:t>2 чтению</w:t>
            </w:r>
            <w:r w:rsidRPr="00A46950">
              <w:rPr>
                <w:rFonts w:eastAsia="Times New Roman"/>
                <w:b w:val="0"/>
                <w:spacing w:val="0"/>
                <w:sz w:val="20"/>
                <w:szCs w:val="20"/>
                <w:lang w:eastAsia="ru-RU"/>
              </w:rPr>
              <w:t xml:space="preserve"> решения Совета Рагозинского сельского поселения Седельниковского муниципального района Омской </w:t>
            </w:r>
            <w:proofErr w:type="gramStart"/>
            <w:r w:rsidRPr="00A46950">
              <w:rPr>
                <w:rFonts w:eastAsia="Times New Roman"/>
                <w:b w:val="0"/>
                <w:spacing w:val="0"/>
                <w:sz w:val="20"/>
                <w:szCs w:val="20"/>
                <w:lang w:eastAsia="ru-RU"/>
              </w:rPr>
              <w:t>области  "</w:t>
            </w:r>
            <w:proofErr w:type="gramEnd"/>
            <w:r w:rsidRPr="00A46950">
              <w:rPr>
                <w:rFonts w:eastAsia="Times New Roman"/>
                <w:b w:val="0"/>
                <w:spacing w:val="0"/>
                <w:sz w:val="20"/>
                <w:szCs w:val="20"/>
                <w:lang w:eastAsia="ru-RU"/>
              </w:rPr>
              <w:t>О бюджете Рагозинского сельского поселения Седельниковского муниципального района Омской области на 2025 год и на плановый период 2026 и 2027 годов"</w:t>
            </w:r>
          </w:p>
        </w:tc>
      </w:tr>
      <w:tr w:rsidR="00A46950" w:rsidRPr="00A46950" w:rsidTr="00A46950">
        <w:trPr>
          <w:trHeight w:val="465"/>
        </w:trPr>
        <w:tc>
          <w:tcPr>
            <w:tcW w:w="421" w:type="dxa"/>
            <w:tcBorders>
              <w:top w:val="nil"/>
              <w:left w:val="nil"/>
              <w:bottom w:val="nil"/>
              <w:right w:val="nil"/>
            </w:tcBorders>
            <w:shd w:val="clear" w:color="auto" w:fill="auto"/>
            <w:noWrap/>
            <w:vAlign w:val="bottom"/>
            <w:hideMark/>
          </w:tcPr>
          <w:p w:rsidR="00F131DD" w:rsidRPr="00A46950" w:rsidRDefault="00F131DD" w:rsidP="00F131DD">
            <w:pPr>
              <w:spacing w:after="0" w:line="240" w:lineRule="auto"/>
              <w:jc w:val="right"/>
              <w:rPr>
                <w:rFonts w:eastAsia="Times New Roman"/>
                <w:b w:val="0"/>
                <w:spacing w:val="0"/>
                <w:sz w:val="20"/>
                <w:szCs w:val="20"/>
                <w:lang w:eastAsia="ru-RU"/>
              </w:rPr>
            </w:pPr>
          </w:p>
        </w:tc>
        <w:tc>
          <w:tcPr>
            <w:tcW w:w="3685" w:type="dxa"/>
            <w:tcBorders>
              <w:top w:val="nil"/>
              <w:left w:val="nil"/>
              <w:bottom w:val="nil"/>
              <w:right w:val="nil"/>
            </w:tcBorders>
            <w:shd w:val="clear" w:color="auto" w:fill="auto"/>
            <w:noWrap/>
            <w:vAlign w:val="bottom"/>
            <w:hideMark/>
          </w:tcPr>
          <w:p w:rsidR="00F131DD" w:rsidRPr="00A46950" w:rsidRDefault="00F131DD" w:rsidP="00F131DD">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283" w:type="dxa"/>
            <w:tcBorders>
              <w:top w:val="nil"/>
              <w:left w:val="nil"/>
              <w:bottom w:val="nil"/>
              <w:right w:val="nil"/>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center"/>
            <w:hideMark/>
          </w:tcPr>
          <w:p w:rsidR="00F131DD" w:rsidRPr="00A46950" w:rsidRDefault="00F131DD" w:rsidP="00F131DD">
            <w:pPr>
              <w:spacing w:after="0" w:line="240" w:lineRule="auto"/>
              <w:jc w:val="right"/>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center"/>
            <w:hideMark/>
          </w:tcPr>
          <w:p w:rsidR="00F131DD" w:rsidRPr="00A46950" w:rsidRDefault="00F131DD" w:rsidP="00F131DD">
            <w:pPr>
              <w:spacing w:after="0" w:line="240" w:lineRule="auto"/>
              <w:jc w:val="right"/>
              <w:rPr>
                <w:rFonts w:eastAsia="Times New Roman"/>
                <w:b w:val="0"/>
                <w:spacing w:val="0"/>
                <w:sz w:val="20"/>
                <w:szCs w:val="20"/>
                <w:lang w:eastAsia="ru-RU"/>
              </w:rPr>
            </w:pPr>
          </w:p>
        </w:tc>
        <w:tc>
          <w:tcPr>
            <w:tcW w:w="4820" w:type="dxa"/>
            <w:gridSpan w:val="4"/>
            <w:vMerge/>
            <w:tcBorders>
              <w:top w:val="nil"/>
              <w:left w:val="nil"/>
              <w:bottom w:val="nil"/>
              <w:right w:val="nil"/>
            </w:tcBorders>
            <w:vAlign w:val="center"/>
            <w:hideMark/>
          </w:tcPr>
          <w:p w:rsidR="00F131DD" w:rsidRPr="00A46950" w:rsidRDefault="00F131DD" w:rsidP="00F131DD">
            <w:pPr>
              <w:spacing w:after="0" w:line="240" w:lineRule="auto"/>
              <w:rPr>
                <w:rFonts w:eastAsia="Times New Roman"/>
                <w:b w:val="0"/>
                <w:spacing w:val="0"/>
                <w:sz w:val="20"/>
                <w:szCs w:val="20"/>
                <w:lang w:eastAsia="ru-RU"/>
              </w:rPr>
            </w:pPr>
          </w:p>
        </w:tc>
      </w:tr>
      <w:tr w:rsidR="00F131DD" w:rsidRPr="00A46950" w:rsidTr="00A46950">
        <w:trPr>
          <w:trHeight w:val="1005"/>
        </w:trPr>
        <w:tc>
          <w:tcPr>
            <w:tcW w:w="15730" w:type="dxa"/>
            <w:gridSpan w:val="17"/>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xml:space="preserve">Ведомственная структура расходов местного бюджета на 2025 год и на плановый период 2026 и 2027 годов </w:t>
            </w:r>
          </w:p>
        </w:tc>
      </w:tr>
      <w:tr w:rsidR="00F131DD" w:rsidRPr="00A46950" w:rsidTr="00A46950">
        <w:trPr>
          <w:trHeight w:val="405"/>
        </w:trPr>
        <w:tc>
          <w:tcPr>
            <w:tcW w:w="421" w:type="dxa"/>
            <w:vMerge w:val="restart"/>
            <w:tcBorders>
              <w:top w:val="single" w:sz="4" w:space="0" w:color="auto"/>
              <w:left w:val="single" w:sz="4" w:space="0" w:color="auto"/>
              <w:bottom w:val="single" w:sz="4" w:space="0" w:color="auto"/>
              <w:right w:val="nil"/>
            </w:tcBorders>
            <w:shd w:val="clear" w:color="auto" w:fill="auto"/>
            <w:vAlign w:val="center"/>
            <w:hideMark/>
          </w:tcPr>
          <w:p w:rsidR="00F131DD" w:rsidRPr="00A46950" w:rsidRDefault="00A46950"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br/>
            </w:r>
          </w:p>
        </w:tc>
        <w:tc>
          <w:tcPr>
            <w:tcW w:w="3685"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Наименование кодов классификации расходов местного бюджета</w:t>
            </w:r>
          </w:p>
        </w:tc>
        <w:tc>
          <w:tcPr>
            <w:tcW w:w="453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Коды классификации расходов местного бюджета</w:t>
            </w:r>
          </w:p>
        </w:tc>
        <w:tc>
          <w:tcPr>
            <w:tcW w:w="7088" w:type="dxa"/>
            <w:gridSpan w:val="6"/>
            <w:tcBorders>
              <w:top w:val="single" w:sz="4" w:space="0" w:color="auto"/>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Сумма, рублей</w:t>
            </w:r>
          </w:p>
        </w:tc>
      </w:tr>
      <w:tr w:rsidR="00F131DD" w:rsidRPr="00A46950" w:rsidTr="00A46950">
        <w:trPr>
          <w:trHeight w:val="435"/>
        </w:trPr>
        <w:tc>
          <w:tcPr>
            <w:tcW w:w="421" w:type="dxa"/>
            <w:vMerge/>
            <w:tcBorders>
              <w:top w:val="single" w:sz="4" w:space="0" w:color="auto"/>
              <w:left w:val="single" w:sz="4" w:space="0" w:color="auto"/>
              <w:bottom w:val="single" w:sz="4" w:space="0" w:color="auto"/>
              <w:right w:val="nil"/>
            </w:tcBorders>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3685" w:type="dxa"/>
            <w:vMerge/>
            <w:tcBorders>
              <w:top w:val="single" w:sz="4" w:space="0" w:color="auto"/>
              <w:left w:val="single" w:sz="4" w:space="0" w:color="auto"/>
              <w:bottom w:val="single" w:sz="4" w:space="0" w:color="auto"/>
              <w:right w:val="single" w:sz="4" w:space="0" w:color="000000"/>
            </w:tcBorders>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4536" w:type="dxa"/>
            <w:gridSpan w:val="9"/>
            <w:vMerge/>
            <w:tcBorders>
              <w:top w:val="single" w:sz="4" w:space="0" w:color="auto"/>
              <w:left w:val="single" w:sz="4" w:space="0" w:color="auto"/>
              <w:bottom w:val="single" w:sz="4" w:space="0" w:color="auto"/>
              <w:right w:val="single" w:sz="4" w:space="0" w:color="auto"/>
            </w:tcBorders>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2025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2026 год</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2027 год</w:t>
            </w:r>
          </w:p>
        </w:tc>
      </w:tr>
      <w:tr w:rsidR="00A46950" w:rsidRPr="00A46950" w:rsidTr="00A97352">
        <w:trPr>
          <w:trHeight w:val="3545"/>
        </w:trPr>
        <w:tc>
          <w:tcPr>
            <w:tcW w:w="421" w:type="dxa"/>
            <w:vMerge/>
            <w:tcBorders>
              <w:top w:val="single" w:sz="4" w:space="0" w:color="auto"/>
              <w:left w:val="single" w:sz="4" w:space="0" w:color="auto"/>
              <w:bottom w:val="single" w:sz="4" w:space="0" w:color="auto"/>
              <w:right w:val="nil"/>
            </w:tcBorders>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3685" w:type="dxa"/>
            <w:vMerge/>
            <w:tcBorders>
              <w:top w:val="single" w:sz="4" w:space="0" w:color="auto"/>
              <w:left w:val="single" w:sz="4" w:space="0" w:color="auto"/>
              <w:bottom w:val="single" w:sz="4" w:space="0" w:color="auto"/>
              <w:right w:val="single" w:sz="4" w:space="0" w:color="000000"/>
            </w:tcBorders>
            <w:vAlign w:val="center"/>
            <w:hideMark/>
          </w:tcPr>
          <w:p w:rsidR="00F131DD" w:rsidRPr="00A46950" w:rsidRDefault="00F131DD" w:rsidP="00F131DD">
            <w:pPr>
              <w:spacing w:after="0" w:line="240" w:lineRule="auto"/>
              <w:rPr>
                <w:rFonts w:eastAsia="Times New Roman"/>
                <w:b w:val="0"/>
                <w:spacing w:val="0"/>
                <w:sz w:val="20"/>
                <w:szCs w:val="20"/>
                <w:lang w:eastAsia="ru-RU"/>
              </w:rPr>
            </w:pPr>
          </w:p>
        </w:tc>
        <w:tc>
          <w:tcPr>
            <w:tcW w:w="709" w:type="dxa"/>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xml:space="preserve">Главный </w:t>
            </w:r>
            <w:proofErr w:type="spellStart"/>
            <w:proofErr w:type="gramStart"/>
            <w:r w:rsidRPr="00A46950">
              <w:rPr>
                <w:rFonts w:eastAsia="Times New Roman"/>
                <w:b w:val="0"/>
                <w:spacing w:val="0"/>
                <w:sz w:val="20"/>
                <w:szCs w:val="20"/>
                <w:lang w:eastAsia="ru-RU"/>
              </w:rPr>
              <w:t>распоря-дитель</w:t>
            </w:r>
            <w:proofErr w:type="spellEnd"/>
            <w:proofErr w:type="gramEnd"/>
            <w:r w:rsidRPr="00A46950">
              <w:rPr>
                <w:rFonts w:eastAsia="Times New Roman"/>
                <w:b w:val="0"/>
                <w:spacing w:val="0"/>
                <w:sz w:val="20"/>
                <w:szCs w:val="20"/>
                <w:lang w:eastAsia="ru-RU"/>
              </w:rPr>
              <w:t xml:space="preserve"> средств местного бюджета</w:t>
            </w:r>
          </w:p>
        </w:tc>
        <w:tc>
          <w:tcPr>
            <w:tcW w:w="567" w:type="dxa"/>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proofErr w:type="gramStart"/>
            <w:r w:rsidRPr="00A46950">
              <w:rPr>
                <w:rFonts w:eastAsia="Times New Roman"/>
                <w:b w:val="0"/>
                <w:spacing w:val="0"/>
                <w:sz w:val="20"/>
                <w:szCs w:val="20"/>
                <w:lang w:eastAsia="ru-RU"/>
              </w:rPr>
              <w:t>Раз-дел</w:t>
            </w:r>
            <w:proofErr w:type="gramEnd"/>
          </w:p>
        </w:tc>
        <w:tc>
          <w:tcPr>
            <w:tcW w:w="425" w:type="dxa"/>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Под-раз-дел</w:t>
            </w:r>
          </w:p>
        </w:tc>
        <w:tc>
          <w:tcPr>
            <w:tcW w:w="2268" w:type="dxa"/>
            <w:gridSpan w:val="5"/>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Целевая статья</w:t>
            </w:r>
          </w:p>
        </w:tc>
        <w:tc>
          <w:tcPr>
            <w:tcW w:w="567" w:type="dxa"/>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Вид рас- хо-</w:t>
            </w:r>
            <w:proofErr w:type="spellStart"/>
            <w:r w:rsidRPr="00A46950">
              <w:rPr>
                <w:rFonts w:eastAsia="Times New Roman"/>
                <w:b w:val="0"/>
                <w:spacing w:val="0"/>
                <w:sz w:val="20"/>
                <w:szCs w:val="20"/>
                <w:lang w:eastAsia="ru-RU"/>
              </w:rPr>
              <w:t>дов</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в том числе за счет поступлений целевого характера</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в том числе за счет поступлений целевого характера</w:t>
            </w:r>
          </w:p>
        </w:tc>
      </w:tr>
      <w:tr w:rsidR="00A46950" w:rsidRPr="00A46950" w:rsidTr="00A97352">
        <w:trPr>
          <w:trHeight w:val="3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w:t>
            </w:r>
          </w:p>
        </w:tc>
        <w:tc>
          <w:tcPr>
            <w:tcW w:w="567" w:type="dxa"/>
            <w:tcBorders>
              <w:top w:val="single" w:sz="4" w:space="0" w:color="auto"/>
              <w:left w:val="nil"/>
              <w:bottom w:val="nil"/>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single" w:sz="4" w:space="0" w:color="auto"/>
              <w:left w:val="nil"/>
              <w:bottom w:val="nil"/>
              <w:right w:val="nil"/>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w:t>
            </w:r>
          </w:p>
        </w:tc>
        <w:tc>
          <w:tcPr>
            <w:tcW w:w="2268" w:type="dxa"/>
            <w:gridSpan w:val="5"/>
            <w:tcBorders>
              <w:top w:val="single" w:sz="4" w:space="0" w:color="auto"/>
              <w:left w:val="single" w:sz="4" w:space="0" w:color="auto"/>
              <w:bottom w:val="nil"/>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w:t>
            </w:r>
          </w:p>
        </w:tc>
        <w:tc>
          <w:tcPr>
            <w:tcW w:w="1276" w:type="dxa"/>
            <w:tcBorders>
              <w:top w:val="nil"/>
              <w:left w:val="nil"/>
              <w:bottom w:val="nil"/>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w:t>
            </w:r>
          </w:p>
        </w:tc>
        <w:tc>
          <w:tcPr>
            <w:tcW w:w="992" w:type="dxa"/>
            <w:tcBorders>
              <w:top w:val="nil"/>
              <w:left w:val="nil"/>
              <w:bottom w:val="nil"/>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w:t>
            </w:r>
          </w:p>
        </w:tc>
        <w:tc>
          <w:tcPr>
            <w:tcW w:w="1276" w:type="dxa"/>
            <w:tcBorders>
              <w:top w:val="nil"/>
              <w:left w:val="nil"/>
              <w:bottom w:val="nil"/>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1134" w:type="dxa"/>
            <w:tcBorders>
              <w:top w:val="nil"/>
              <w:left w:val="nil"/>
              <w:bottom w:val="nil"/>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w:t>
            </w:r>
          </w:p>
        </w:tc>
        <w:tc>
          <w:tcPr>
            <w:tcW w:w="992" w:type="dxa"/>
            <w:tcBorders>
              <w:top w:val="nil"/>
              <w:left w:val="nil"/>
              <w:bottom w:val="nil"/>
              <w:right w:val="single" w:sz="4" w:space="0" w:color="auto"/>
            </w:tcBorders>
            <w:shd w:val="clear" w:color="auto" w:fill="auto"/>
            <w:noWrap/>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w:t>
            </w:r>
          </w:p>
        </w:tc>
        <w:tc>
          <w:tcPr>
            <w:tcW w:w="1418" w:type="dxa"/>
            <w:tcBorders>
              <w:top w:val="nil"/>
              <w:left w:val="nil"/>
              <w:bottom w:val="nil"/>
              <w:right w:val="single" w:sz="4" w:space="0" w:color="auto"/>
            </w:tcBorders>
            <w:shd w:val="clear" w:color="auto" w:fill="auto"/>
            <w:noWrap/>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13</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3685" w:type="dxa"/>
            <w:tcBorders>
              <w:top w:val="nil"/>
              <w:left w:val="single" w:sz="4" w:space="0" w:color="auto"/>
              <w:bottom w:val="single" w:sz="4" w:space="0" w:color="auto"/>
              <w:right w:val="single" w:sz="4" w:space="0" w:color="auto"/>
            </w:tcBorders>
            <w:shd w:val="clear" w:color="auto" w:fill="auto"/>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Администрация Рагозинского сельского поселения</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992"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134"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992" w:type="dxa"/>
            <w:tcBorders>
              <w:top w:val="single" w:sz="4" w:space="0" w:color="auto"/>
              <w:left w:val="nil"/>
              <w:bottom w:val="single" w:sz="4" w:space="0" w:color="auto"/>
              <w:right w:val="nil"/>
            </w:tcBorders>
            <w:shd w:val="clear" w:color="auto" w:fill="auto"/>
            <w:noWrap/>
            <w:vAlign w:val="bottom"/>
            <w:hideMark/>
          </w:tcPr>
          <w:p w:rsidR="00F131DD" w:rsidRPr="00A46950" w:rsidRDefault="00F131DD" w:rsidP="00F131DD">
            <w:pPr>
              <w:spacing w:after="0" w:line="240" w:lineRule="auto"/>
              <w:rPr>
                <w:rFonts w:ascii="Arial" w:eastAsia="Times New Roman" w:hAnsi="Arial" w:cs="Arial"/>
                <w:b w:val="0"/>
                <w:spacing w:val="0"/>
                <w:sz w:val="20"/>
                <w:szCs w:val="20"/>
                <w:lang w:eastAsia="ru-RU"/>
              </w:rPr>
            </w:pPr>
            <w:r w:rsidRPr="00A46950">
              <w:rPr>
                <w:rFonts w:ascii="Arial" w:eastAsia="Times New Roman" w:hAnsi="Arial" w:cs="Arial"/>
                <w:b w:val="0"/>
                <w:spacing w:val="0"/>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1 427 982,40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1 261 174,64</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1 188 302,66</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8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426"/>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w:t>
            </w:r>
            <w:proofErr w:type="gramStart"/>
            <w:r w:rsidRPr="00A46950">
              <w:rPr>
                <w:rFonts w:eastAsia="Times New Roman"/>
                <w:b w:val="0"/>
                <w:spacing w:val="0"/>
                <w:sz w:val="20"/>
                <w:szCs w:val="20"/>
                <w:lang w:eastAsia="ru-RU"/>
              </w:rPr>
              <w:t>имуществом  Рагозинского</w:t>
            </w:r>
            <w:proofErr w:type="gramEnd"/>
            <w:r w:rsidRPr="00A46950">
              <w:rPr>
                <w:rFonts w:eastAsia="Times New Roman"/>
                <w:b w:val="0"/>
                <w:spacing w:val="0"/>
                <w:sz w:val="20"/>
                <w:szCs w:val="20"/>
                <w:lang w:eastAsia="ru-RU"/>
              </w:rPr>
              <w:t xml:space="preserve"> сельского </w:t>
            </w:r>
            <w:r w:rsidRPr="00A46950">
              <w:rPr>
                <w:rFonts w:eastAsia="Times New Roman"/>
                <w:b w:val="0"/>
                <w:spacing w:val="0"/>
                <w:sz w:val="20"/>
                <w:szCs w:val="20"/>
                <w:lang w:eastAsia="ru-RU"/>
              </w:rPr>
              <w:lastRenderedPageBreak/>
              <w:t>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9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Обеспечение эффективного осуществления своих </w:t>
            </w:r>
            <w:proofErr w:type="gramStart"/>
            <w:r w:rsidRPr="00A46950">
              <w:rPr>
                <w:rFonts w:eastAsia="Times New Roman"/>
                <w:b w:val="0"/>
                <w:spacing w:val="0"/>
                <w:sz w:val="20"/>
                <w:szCs w:val="20"/>
                <w:lang w:eastAsia="ru-RU"/>
              </w:rPr>
              <w:t>полномочий  администрацией</w:t>
            </w:r>
            <w:proofErr w:type="gramEnd"/>
            <w:r w:rsidRPr="00A46950">
              <w:rPr>
                <w:rFonts w:eastAsia="Times New Roman"/>
                <w:b w:val="0"/>
                <w:spacing w:val="0"/>
                <w:sz w:val="20"/>
                <w:szCs w:val="20"/>
                <w:lang w:eastAsia="ru-RU"/>
              </w:rPr>
              <w:t xml:space="preserve">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9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proofErr w:type="spellStart"/>
            <w:r w:rsidRPr="00A46950">
              <w:rPr>
                <w:rFonts w:eastAsia="Times New Roman"/>
                <w:b w:val="0"/>
                <w:spacing w:val="0"/>
                <w:sz w:val="20"/>
                <w:szCs w:val="20"/>
                <w:lang w:eastAsia="ru-RU"/>
              </w:rPr>
              <w:t>Руковоство</w:t>
            </w:r>
            <w:proofErr w:type="spellEnd"/>
            <w:r w:rsidRPr="00A46950">
              <w:rPr>
                <w:rFonts w:eastAsia="Times New Roman"/>
                <w:b w:val="0"/>
                <w:spacing w:val="0"/>
                <w:sz w:val="20"/>
                <w:szCs w:val="20"/>
                <w:lang w:eastAsia="ru-RU"/>
              </w:rPr>
              <w:t xml:space="preserve"> и управление в сфере установленных функций муниципальных органов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5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99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Функционирование Правительства Российской Федерации, высших исполнительных </w:t>
            </w:r>
            <w:proofErr w:type="gramStart"/>
            <w:r w:rsidRPr="00A46950">
              <w:rPr>
                <w:rFonts w:eastAsia="Times New Roman"/>
                <w:b w:val="0"/>
                <w:spacing w:val="0"/>
                <w:sz w:val="20"/>
                <w:szCs w:val="20"/>
                <w:lang w:eastAsia="ru-RU"/>
              </w:rPr>
              <w:t>органов  субъектов</w:t>
            </w:r>
            <w:proofErr w:type="gramEnd"/>
            <w:r w:rsidRPr="00A46950">
              <w:rPr>
                <w:rFonts w:eastAsia="Times New Roman"/>
                <w:b w:val="0"/>
                <w:spacing w:val="0"/>
                <w:sz w:val="20"/>
                <w:szCs w:val="20"/>
                <w:lang w:eastAsia="ru-RU"/>
              </w:rPr>
              <w:t xml:space="preserve">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7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21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w:t>
            </w:r>
            <w:proofErr w:type="gramStart"/>
            <w:r w:rsidRPr="00A46950">
              <w:rPr>
                <w:rFonts w:eastAsia="Times New Roman"/>
                <w:b w:val="0"/>
                <w:spacing w:val="0"/>
                <w:sz w:val="20"/>
                <w:szCs w:val="20"/>
                <w:lang w:eastAsia="ru-RU"/>
              </w:rPr>
              <w:t>имуществом  Рагозинского</w:t>
            </w:r>
            <w:proofErr w:type="gramEnd"/>
            <w:r w:rsidRPr="00A46950">
              <w:rPr>
                <w:rFonts w:eastAsia="Times New Roman"/>
                <w:b w:val="0"/>
                <w:spacing w:val="0"/>
                <w:sz w:val="20"/>
                <w:szCs w:val="20"/>
                <w:lang w:eastAsia="ru-RU"/>
              </w:rPr>
              <w:t xml:space="preserve">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9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Обеспечение эффективного осуществления своих </w:t>
            </w:r>
            <w:proofErr w:type="gramStart"/>
            <w:r w:rsidRPr="00A46950">
              <w:rPr>
                <w:rFonts w:eastAsia="Times New Roman"/>
                <w:b w:val="0"/>
                <w:spacing w:val="0"/>
                <w:sz w:val="20"/>
                <w:szCs w:val="20"/>
                <w:lang w:eastAsia="ru-RU"/>
              </w:rPr>
              <w:t>полномочий  администрацией</w:t>
            </w:r>
            <w:proofErr w:type="gramEnd"/>
            <w:r w:rsidRPr="00A46950">
              <w:rPr>
                <w:rFonts w:eastAsia="Times New Roman"/>
                <w:b w:val="0"/>
                <w:spacing w:val="0"/>
                <w:sz w:val="20"/>
                <w:szCs w:val="20"/>
                <w:lang w:eastAsia="ru-RU"/>
              </w:rPr>
              <w:t xml:space="preserve">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proofErr w:type="spellStart"/>
            <w:r w:rsidRPr="00A46950">
              <w:rPr>
                <w:rFonts w:eastAsia="Times New Roman"/>
                <w:b w:val="0"/>
                <w:spacing w:val="0"/>
                <w:sz w:val="20"/>
                <w:szCs w:val="20"/>
                <w:lang w:eastAsia="ru-RU"/>
              </w:rPr>
              <w:t>Руковоство</w:t>
            </w:r>
            <w:proofErr w:type="spellEnd"/>
            <w:r w:rsidRPr="00A46950">
              <w:rPr>
                <w:rFonts w:eastAsia="Times New Roman"/>
                <w:b w:val="0"/>
                <w:spacing w:val="0"/>
                <w:sz w:val="20"/>
                <w:szCs w:val="20"/>
                <w:lang w:eastAsia="ru-RU"/>
              </w:rPr>
              <w:t xml:space="preserve"> и управление в сфере установленных функций муниципальных органов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5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883 590,20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701 296,44</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632 597,75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883 590,20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701 296,44</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632 597,75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168 369,05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261 257,82</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284 001,44</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168 369,05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261 257,82</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284 001,44</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9 521,00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7 277,00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7 277,00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proofErr w:type="gramStart"/>
            <w:r w:rsidRPr="00A46950">
              <w:rPr>
                <w:rFonts w:eastAsia="Times New Roman"/>
                <w:b w:val="0"/>
                <w:color w:val="000000"/>
                <w:spacing w:val="0"/>
                <w:sz w:val="20"/>
                <w:szCs w:val="20"/>
                <w:lang w:eastAsia="ru-RU"/>
              </w:rPr>
              <w:t>Уплата  налогов</w:t>
            </w:r>
            <w:proofErr w:type="gramEnd"/>
            <w:r w:rsidRPr="00A46950">
              <w:rPr>
                <w:rFonts w:eastAsia="Times New Roman"/>
                <w:b w:val="0"/>
                <w:color w:val="000000"/>
                <w:spacing w:val="0"/>
                <w:sz w:val="20"/>
                <w:szCs w:val="20"/>
                <w:lang w:eastAsia="ru-RU"/>
              </w:rPr>
              <w:t>,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850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9 521,00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7 277,00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7 277,00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Резервные фонды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8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21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w:t>
            </w:r>
            <w:proofErr w:type="gramStart"/>
            <w:r w:rsidRPr="00A46950">
              <w:rPr>
                <w:rFonts w:eastAsia="Times New Roman"/>
                <w:b w:val="0"/>
                <w:spacing w:val="0"/>
                <w:sz w:val="20"/>
                <w:szCs w:val="20"/>
                <w:lang w:eastAsia="ru-RU"/>
              </w:rPr>
              <w:t>имуществом  Рагозинского</w:t>
            </w:r>
            <w:proofErr w:type="gramEnd"/>
            <w:r w:rsidRPr="00A46950">
              <w:rPr>
                <w:rFonts w:eastAsia="Times New Roman"/>
                <w:b w:val="0"/>
                <w:spacing w:val="0"/>
                <w:sz w:val="20"/>
                <w:szCs w:val="20"/>
                <w:lang w:eastAsia="ru-RU"/>
              </w:rPr>
              <w:t xml:space="preserve">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9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Обеспечение эффективного осуществления своих </w:t>
            </w:r>
            <w:proofErr w:type="gramStart"/>
            <w:r w:rsidRPr="00A46950">
              <w:rPr>
                <w:rFonts w:eastAsia="Times New Roman"/>
                <w:b w:val="0"/>
                <w:spacing w:val="0"/>
                <w:sz w:val="20"/>
                <w:szCs w:val="20"/>
                <w:lang w:eastAsia="ru-RU"/>
              </w:rPr>
              <w:t>полномочий  администрацией</w:t>
            </w:r>
            <w:proofErr w:type="gramEnd"/>
            <w:r w:rsidRPr="00A46950">
              <w:rPr>
                <w:rFonts w:eastAsia="Times New Roman"/>
                <w:b w:val="0"/>
                <w:spacing w:val="0"/>
                <w:sz w:val="20"/>
                <w:szCs w:val="20"/>
                <w:lang w:eastAsia="ru-RU"/>
              </w:rPr>
              <w:t xml:space="preserve">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Резервный фонд администрации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2997</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2997</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2997</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870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r>
      <w:tr w:rsidR="00A46950" w:rsidRPr="00A46950" w:rsidTr="00A97352">
        <w:trPr>
          <w:trHeight w:val="18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xml:space="preserve">18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r>
      <w:tr w:rsidR="00A46950" w:rsidRPr="00A46950" w:rsidTr="00A97352">
        <w:trPr>
          <w:trHeight w:val="18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Подпрограмма Рагозинского сельского поселения Седельниковского муниципального района Омской </w:t>
            </w:r>
            <w:proofErr w:type="gramStart"/>
            <w:r w:rsidRPr="00A46950">
              <w:rPr>
                <w:rFonts w:eastAsia="Times New Roman"/>
                <w:b w:val="0"/>
                <w:spacing w:val="0"/>
                <w:sz w:val="20"/>
                <w:szCs w:val="20"/>
                <w:lang w:eastAsia="ru-RU"/>
              </w:rPr>
              <w:t>области  "</w:t>
            </w:r>
            <w:proofErr w:type="gramEnd"/>
            <w:r w:rsidRPr="00A46950">
              <w:rPr>
                <w:rFonts w:eastAsia="Times New Roman"/>
                <w:b w:val="0"/>
                <w:spacing w:val="0"/>
                <w:sz w:val="20"/>
                <w:szCs w:val="20"/>
                <w:lang w:eastAsia="ru-RU"/>
              </w:rPr>
              <w:t>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r>
      <w:tr w:rsidR="00A46950" w:rsidRPr="00A46950" w:rsidTr="00A97352">
        <w:trPr>
          <w:trHeight w:val="9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Обеспечение эффективного осуществления своих </w:t>
            </w:r>
            <w:proofErr w:type="gramStart"/>
            <w:r w:rsidRPr="00A46950">
              <w:rPr>
                <w:rFonts w:eastAsia="Times New Roman"/>
                <w:b w:val="0"/>
                <w:spacing w:val="0"/>
                <w:sz w:val="20"/>
                <w:szCs w:val="20"/>
                <w:lang w:eastAsia="ru-RU"/>
              </w:rPr>
              <w:t>полномочий  администрацией</w:t>
            </w:r>
            <w:proofErr w:type="gramEnd"/>
            <w:r w:rsidRPr="00A46950">
              <w:rPr>
                <w:rFonts w:eastAsia="Times New Roman"/>
                <w:b w:val="0"/>
                <w:spacing w:val="0"/>
                <w:sz w:val="20"/>
                <w:szCs w:val="20"/>
                <w:lang w:eastAsia="ru-RU"/>
              </w:rPr>
              <w:t xml:space="preserve">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r>
      <w:tr w:rsidR="00A46950" w:rsidRPr="00A46950" w:rsidTr="00A97352">
        <w:trPr>
          <w:trHeight w:val="9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5118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r>
      <w:tr w:rsidR="00A46950" w:rsidRPr="00A46950" w:rsidTr="00A97352">
        <w:trPr>
          <w:trHeight w:val="127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5118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5118</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9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28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A46950">
              <w:rPr>
                <w:rFonts w:eastAsia="Times New Roman"/>
                <w:b w:val="0"/>
                <w:spacing w:val="0"/>
                <w:sz w:val="20"/>
                <w:szCs w:val="20"/>
                <w:lang w:eastAsia="ru-RU"/>
              </w:rPr>
              <w:lastRenderedPageBreak/>
              <w:t>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45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«Обеспечение первичных мер пожарной безопасности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Реализация прочих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126 896,86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116 896,86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116 896,86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126 896,86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116 896,86</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116 896,86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4 500,00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4 500,00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4 500,00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proofErr w:type="gramStart"/>
            <w:r w:rsidRPr="00A46950">
              <w:rPr>
                <w:rFonts w:eastAsia="Times New Roman"/>
                <w:b w:val="0"/>
                <w:color w:val="000000"/>
                <w:spacing w:val="0"/>
                <w:sz w:val="20"/>
                <w:szCs w:val="20"/>
                <w:lang w:eastAsia="ru-RU"/>
              </w:rPr>
              <w:t>Уплата  налогов</w:t>
            </w:r>
            <w:proofErr w:type="gramEnd"/>
            <w:r w:rsidRPr="00A46950">
              <w:rPr>
                <w:rFonts w:eastAsia="Times New Roman"/>
                <w:b w:val="0"/>
                <w:color w:val="000000"/>
                <w:spacing w:val="0"/>
                <w:sz w:val="20"/>
                <w:szCs w:val="20"/>
                <w:lang w:eastAsia="ru-RU"/>
              </w:rPr>
              <w:t>,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850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4 500,00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4 500,00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4 500,00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900 169,00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4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54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7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Подпрограмма Рагозинского сельского поселения Седельниковского муниципального района Омской области "Модернизация и развитие </w:t>
            </w:r>
            <w:r w:rsidRPr="00A46950">
              <w:rPr>
                <w:rFonts w:eastAsia="Times New Roman"/>
                <w:b w:val="0"/>
                <w:spacing w:val="0"/>
                <w:sz w:val="20"/>
                <w:szCs w:val="20"/>
                <w:lang w:eastAsia="ru-RU"/>
              </w:rPr>
              <w:lastRenderedPageBreak/>
              <w:t>автомобильных дорог, обеспечение безопасности дорожного движения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27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Дорожная деятельность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1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Ремонт и содержание автомобильных дорог общего пользования и искусственных дорожных сооружений на них</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9Д00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9Д00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1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9Д00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3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proofErr w:type="gramStart"/>
            <w:r w:rsidRPr="00A46950">
              <w:rPr>
                <w:rFonts w:eastAsia="Times New Roman"/>
                <w:b w:val="0"/>
                <w:spacing w:val="0"/>
                <w:sz w:val="20"/>
                <w:szCs w:val="20"/>
                <w:lang w:eastAsia="ru-RU"/>
              </w:rPr>
              <w:t>Другие  вопросы</w:t>
            </w:r>
            <w:proofErr w:type="gramEnd"/>
            <w:r w:rsidRPr="00A46950">
              <w:rPr>
                <w:rFonts w:eastAsia="Times New Roman"/>
                <w:b w:val="0"/>
                <w:spacing w:val="0"/>
                <w:sz w:val="20"/>
                <w:szCs w:val="20"/>
                <w:lang w:eastAsia="ru-RU"/>
              </w:rPr>
              <w:t xml:space="preserve">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85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78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Подпрограмма Рагозинского сельского поселения Седельниковского муниципального района Омской </w:t>
            </w:r>
            <w:proofErr w:type="gramStart"/>
            <w:r w:rsidRPr="00A46950">
              <w:rPr>
                <w:rFonts w:eastAsia="Times New Roman"/>
                <w:b w:val="0"/>
                <w:spacing w:val="0"/>
                <w:sz w:val="20"/>
                <w:szCs w:val="20"/>
                <w:lang w:eastAsia="ru-RU"/>
              </w:rPr>
              <w:t>области  "</w:t>
            </w:r>
            <w:proofErr w:type="gramEnd"/>
            <w:r w:rsidRPr="00A46950">
              <w:rPr>
                <w:rFonts w:eastAsia="Times New Roman"/>
                <w:b w:val="0"/>
                <w:spacing w:val="0"/>
                <w:sz w:val="20"/>
                <w:szCs w:val="20"/>
                <w:lang w:eastAsia="ru-RU"/>
              </w:rPr>
              <w:t>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85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Обеспечение эффективного осуществления своих полномочий администрацией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7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1881</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1881</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1881</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409"/>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190 112,95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73 997,00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8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Муниципальная программа Рагозинского сельского поселения Седельниковского муниципального района Омской области "Развитие местного </w:t>
            </w:r>
            <w:proofErr w:type="spellStart"/>
            <w:r w:rsidRPr="00A46950">
              <w:rPr>
                <w:rFonts w:eastAsia="Times New Roman"/>
                <w:b w:val="0"/>
                <w:spacing w:val="0"/>
                <w:sz w:val="20"/>
                <w:szCs w:val="20"/>
                <w:lang w:eastAsia="ru-RU"/>
              </w:rPr>
              <w:t>самоуправыления</w:t>
            </w:r>
            <w:proofErr w:type="spellEnd"/>
            <w:r w:rsidRPr="00A46950">
              <w:rPr>
                <w:rFonts w:eastAsia="Times New Roman"/>
                <w:b w:val="0"/>
                <w:spacing w:val="0"/>
                <w:sz w:val="20"/>
                <w:szCs w:val="20"/>
                <w:lang w:eastAsia="ru-RU"/>
              </w:rPr>
              <w:t xml:space="preserve">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5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«Развитие жилищно-коммунального хозяйства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236"/>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9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Реализация переданных полномочий из бюджета муниципального района на осуществление мероприятий в сфере жилищного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1882</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1882</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1882</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7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8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Муниципальная программа Рагозинского сельского поселения Седельниковского муниципального района Омской области "Развитие местного </w:t>
            </w:r>
            <w:proofErr w:type="spellStart"/>
            <w:r w:rsidRPr="00A46950">
              <w:rPr>
                <w:rFonts w:eastAsia="Times New Roman"/>
                <w:b w:val="0"/>
                <w:spacing w:val="0"/>
                <w:sz w:val="20"/>
                <w:szCs w:val="20"/>
                <w:lang w:eastAsia="ru-RU"/>
              </w:rPr>
              <w:t>самоуправыления</w:t>
            </w:r>
            <w:proofErr w:type="spellEnd"/>
            <w:r w:rsidRPr="00A46950">
              <w:rPr>
                <w:rFonts w:eastAsia="Times New Roman"/>
                <w:b w:val="0"/>
                <w:spacing w:val="0"/>
                <w:sz w:val="20"/>
                <w:szCs w:val="20"/>
                <w:lang w:eastAsia="ru-RU"/>
              </w:rPr>
              <w:t xml:space="preserve"> и решение вопросов местного значения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5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«Развитие жилищно-коммунального хозяйства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9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Реализация переданных полномочий из бюджета муниципального района на осуществление мероприятий в сфере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46 108,00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46 108,00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46 108,00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46 108,00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16 000,00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Уплата налогов, сборов и иных </w:t>
            </w:r>
            <w:r w:rsidRPr="00A46950">
              <w:rPr>
                <w:rFonts w:eastAsia="Times New Roman"/>
                <w:b w:val="0"/>
                <w:spacing w:val="0"/>
                <w:sz w:val="20"/>
                <w:szCs w:val="20"/>
                <w:lang w:eastAsia="ru-RU"/>
              </w:rPr>
              <w:lastRenderedPageBreak/>
              <w:t>платежей</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850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16 000,00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xml:space="preserve">16 </w:t>
            </w:r>
            <w:r w:rsidRPr="00A46950">
              <w:rPr>
                <w:rFonts w:eastAsia="Times New Roman"/>
                <w:b w:val="0"/>
                <w:spacing w:val="0"/>
                <w:sz w:val="20"/>
                <w:szCs w:val="20"/>
                <w:lang w:eastAsia="ru-RU"/>
              </w:rPr>
              <w:lastRenderedPageBreak/>
              <w:t>000,00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125 004,95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426"/>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Муниципальная программа Рагозинского сельского поселения Седельниковского муниципального района Омской области "Развитие местного </w:t>
            </w:r>
            <w:proofErr w:type="spellStart"/>
            <w:r w:rsidRPr="00A46950">
              <w:rPr>
                <w:rFonts w:eastAsia="Times New Roman"/>
                <w:b w:val="0"/>
                <w:spacing w:val="0"/>
                <w:sz w:val="20"/>
                <w:szCs w:val="20"/>
                <w:lang w:eastAsia="ru-RU"/>
              </w:rPr>
              <w:t>самоуправыления</w:t>
            </w:r>
            <w:proofErr w:type="spellEnd"/>
            <w:r w:rsidRPr="00A46950">
              <w:rPr>
                <w:rFonts w:eastAsia="Times New Roman"/>
                <w:b w:val="0"/>
                <w:spacing w:val="0"/>
                <w:sz w:val="20"/>
                <w:szCs w:val="20"/>
                <w:lang w:eastAsia="ru-RU"/>
              </w:rPr>
              <w:t xml:space="preserve"> и решение вопросов местного значения в Рагозинском сельском </w:t>
            </w:r>
            <w:proofErr w:type="spellStart"/>
            <w:r w:rsidRPr="00A46950">
              <w:rPr>
                <w:rFonts w:eastAsia="Times New Roman"/>
                <w:b w:val="0"/>
                <w:spacing w:val="0"/>
                <w:sz w:val="20"/>
                <w:szCs w:val="20"/>
                <w:lang w:eastAsia="ru-RU"/>
              </w:rPr>
              <w:t>поселенииСедельниковского</w:t>
            </w:r>
            <w:proofErr w:type="spellEnd"/>
            <w:r w:rsidRPr="00A46950">
              <w:rPr>
                <w:rFonts w:eastAsia="Times New Roman"/>
                <w:b w:val="0"/>
                <w:spacing w:val="0"/>
                <w:sz w:val="20"/>
                <w:szCs w:val="20"/>
                <w:lang w:eastAsia="ru-RU"/>
              </w:rPr>
              <w:t xml:space="preserve">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125 004,95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5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«Развитие жилищно-коммунального хозяйства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125 004,95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Мероприятия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116 115,95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Уличное освещение</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4 322,35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4 322,35</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4 322,35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4 322,35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4 322,35</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4 322,35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4 322,35</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4 322,35</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4 322,35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28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Реализация прочих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111 793,60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16 223,60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16 223,60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2999</w:t>
            </w:r>
          </w:p>
        </w:tc>
        <w:tc>
          <w:tcPr>
            <w:tcW w:w="283" w:type="dxa"/>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111 793,60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16 223,60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16 223,60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58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2999</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111 793,60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16 223,60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16 223,60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1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2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Реализация переданных полномочий из бюджета муниципального района на осуществление </w:t>
            </w:r>
            <w:proofErr w:type="gramStart"/>
            <w:r w:rsidRPr="00A46950">
              <w:rPr>
                <w:rFonts w:eastAsia="Times New Roman"/>
                <w:b w:val="0"/>
                <w:spacing w:val="0"/>
                <w:sz w:val="20"/>
                <w:szCs w:val="20"/>
                <w:lang w:eastAsia="ru-RU"/>
              </w:rPr>
              <w:t>мероприятий  по</w:t>
            </w:r>
            <w:proofErr w:type="gramEnd"/>
            <w:r w:rsidRPr="00A46950">
              <w:rPr>
                <w:rFonts w:eastAsia="Times New Roman"/>
                <w:b w:val="0"/>
                <w:spacing w:val="0"/>
                <w:sz w:val="20"/>
                <w:szCs w:val="20"/>
                <w:lang w:eastAsia="ru-RU"/>
              </w:rPr>
              <w:t xml:space="preserve"> организации деятельности по накоплению, сбору и транспортировке твердых коммунальных отходов</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1884</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nil"/>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1884</w:t>
            </w:r>
          </w:p>
        </w:tc>
        <w:tc>
          <w:tcPr>
            <w:tcW w:w="283" w:type="dxa"/>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7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4</w:t>
            </w:r>
          </w:p>
        </w:tc>
        <w:tc>
          <w:tcPr>
            <w:tcW w:w="425"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03</w:t>
            </w:r>
          </w:p>
        </w:tc>
        <w:tc>
          <w:tcPr>
            <w:tcW w:w="709"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1884</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8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Муниципальная программа Рагозинского сельского поселения Седельниковского муниципального района Омской области "Развитие местного </w:t>
            </w:r>
            <w:proofErr w:type="spellStart"/>
            <w:r w:rsidRPr="00A46950">
              <w:rPr>
                <w:rFonts w:eastAsia="Times New Roman"/>
                <w:b w:val="0"/>
                <w:spacing w:val="0"/>
                <w:sz w:val="20"/>
                <w:szCs w:val="20"/>
                <w:lang w:eastAsia="ru-RU"/>
              </w:rPr>
              <w:t>самоуправыления</w:t>
            </w:r>
            <w:proofErr w:type="spellEnd"/>
            <w:r w:rsidRPr="00A46950">
              <w:rPr>
                <w:rFonts w:eastAsia="Times New Roman"/>
                <w:b w:val="0"/>
                <w:spacing w:val="0"/>
                <w:sz w:val="20"/>
                <w:szCs w:val="20"/>
                <w:lang w:eastAsia="ru-RU"/>
              </w:rPr>
              <w:t xml:space="preserve">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14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proofErr w:type="gramStart"/>
            <w:r w:rsidRPr="00A46950">
              <w:rPr>
                <w:rFonts w:eastAsia="Times New Roman"/>
                <w:b w:val="0"/>
                <w:spacing w:val="0"/>
                <w:sz w:val="20"/>
                <w:szCs w:val="20"/>
                <w:lang w:eastAsia="ru-RU"/>
              </w:rPr>
              <w:t>Подпрограмма  Рагозинского</w:t>
            </w:r>
            <w:proofErr w:type="gramEnd"/>
            <w:r w:rsidRPr="00A46950">
              <w:rPr>
                <w:rFonts w:eastAsia="Times New Roman"/>
                <w:b w:val="0"/>
                <w:spacing w:val="0"/>
                <w:sz w:val="20"/>
                <w:szCs w:val="20"/>
                <w:lang w:eastAsia="ru-RU"/>
              </w:rPr>
              <w:t xml:space="preserve"> сельского поселения Седельниковского муниципального района Омской области "Развитие культуры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w:t>
            </w: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Мероприятия в сфере культуры и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w:t>
            </w:r>
          </w:p>
        </w:tc>
        <w:tc>
          <w:tcPr>
            <w:tcW w:w="425"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single" w:sz="4" w:space="0" w:color="auto"/>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Мероприятия по содержанию клубов, домов культуры</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57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40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567" w:type="dxa"/>
            <w:tcBorders>
              <w:top w:val="nil"/>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nil"/>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nil"/>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1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7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1890"/>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Подпрограмма </w:t>
            </w:r>
            <w:proofErr w:type="gramStart"/>
            <w:r w:rsidRPr="00A46950">
              <w:rPr>
                <w:rFonts w:eastAsia="Times New Roman"/>
                <w:b w:val="0"/>
                <w:spacing w:val="0"/>
                <w:sz w:val="20"/>
                <w:szCs w:val="20"/>
                <w:lang w:eastAsia="ru-RU"/>
              </w:rPr>
              <w:t>Рагозинского  сельского</w:t>
            </w:r>
            <w:proofErr w:type="gramEnd"/>
            <w:r w:rsidRPr="00A46950">
              <w:rPr>
                <w:rFonts w:eastAsia="Times New Roman"/>
                <w:b w:val="0"/>
                <w:spacing w:val="0"/>
                <w:sz w:val="20"/>
                <w:szCs w:val="20"/>
                <w:lang w:eastAsia="ru-RU"/>
              </w:rPr>
              <w:t xml:space="preserve"> поселения "Обеспечение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945"/>
        </w:trPr>
        <w:tc>
          <w:tcPr>
            <w:tcW w:w="421" w:type="dxa"/>
            <w:tcBorders>
              <w:top w:val="nil"/>
              <w:left w:val="single" w:sz="4" w:space="0" w:color="auto"/>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 xml:space="preserve">Обеспечение эффективного осуществления своих </w:t>
            </w:r>
            <w:proofErr w:type="gramStart"/>
            <w:r w:rsidRPr="00A46950">
              <w:rPr>
                <w:rFonts w:eastAsia="Times New Roman"/>
                <w:b w:val="0"/>
                <w:spacing w:val="0"/>
                <w:sz w:val="20"/>
                <w:szCs w:val="20"/>
                <w:lang w:eastAsia="ru-RU"/>
              </w:rPr>
              <w:t>полномочий  администрацией</w:t>
            </w:r>
            <w:proofErr w:type="gramEnd"/>
            <w:r w:rsidRPr="00A46950">
              <w:rPr>
                <w:rFonts w:eastAsia="Times New Roman"/>
                <w:b w:val="0"/>
                <w:spacing w:val="0"/>
                <w:sz w:val="20"/>
                <w:szCs w:val="20"/>
                <w:lang w:eastAsia="ru-RU"/>
              </w:rPr>
              <w:t xml:space="preserve">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0000</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4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nil"/>
              <w:bottom w:val="nil"/>
              <w:right w:val="nil"/>
            </w:tcBorders>
            <w:shd w:val="clear" w:color="auto" w:fill="auto"/>
            <w:noWrap/>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Доплата к пенсиям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2004</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single" w:sz="4" w:space="0" w:color="auto"/>
              <w:left w:val="nil"/>
              <w:bottom w:val="single" w:sz="4" w:space="0" w:color="auto"/>
              <w:right w:val="nil"/>
            </w:tcBorders>
            <w:shd w:val="clear" w:color="auto" w:fill="auto"/>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2004</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nil"/>
              <w:bottom w:val="single" w:sz="4" w:space="0" w:color="auto"/>
              <w:right w:val="nil"/>
            </w:tcBorders>
            <w:shd w:val="clear" w:color="auto" w:fill="auto"/>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2004</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320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nil"/>
              <w:bottom w:val="single" w:sz="4" w:space="0" w:color="auto"/>
              <w:right w:val="nil"/>
            </w:tcBorders>
            <w:shd w:val="clear" w:color="000000" w:fill="FFFFFF"/>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Доплата к страховой пенсии (пенсии за выслугу лет) лицу, замещавшую муниципальную должность главы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2007</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nil"/>
              <w:bottom w:val="single" w:sz="4" w:space="0" w:color="auto"/>
              <w:right w:val="nil"/>
            </w:tcBorders>
            <w:shd w:val="clear" w:color="auto" w:fill="auto"/>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2007</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lastRenderedPageBreak/>
              <w:t> </w:t>
            </w:r>
          </w:p>
        </w:tc>
        <w:tc>
          <w:tcPr>
            <w:tcW w:w="3685" w:type="dxa"/>
            <w:tcBorders>
              <w:top w:val="nil"/>
              <w:left w:val="nil"/>
              <w:bottom w:val="single" w:sz="4" w:space="0" w:color="auto"/>
              <w:right w:val="nil"/>
            </w:tcBorders>
            <w:shd w:val="clear" w:color="auto" w:fill="auto"/>
            <w:hideMark/>
          </w:tcPr>
          <w:p w:rsidR="00F131DD" w:rsidRPr="00A46950" w:rsidRDefault="00F131DD" w:rsidP="00F131DD">
            <w:pPr>
              <w:spacing w:after="0" w:line="240" w:lineRule="auto"/>
              <w:rPr>
                <w:rFonts w:eastAsia="Times New Roman"/>
                <w:b w:val="0"/>
                <w:color w:val="000000"/>
                <w:spacing w:val="0"/>
                <w:sz w:val="20"/>
                <w:szCs w:val="20"/>
                <w:lang w:eastAsia="ru-RU"/>
              </w:rPr>
            </w:pPr>
            <w:r w:rsidRPr="00A46950">
              <w:rPr>
                <w:rFonts w:eastAsia="Times New Roman"/>
                <w:b w:val="0"/>
                <w:color w:val="000000"/>
                <w:spacing w:val="0"/>
                <w:sz w:val="20"/>
                <w:szCs w:val="20"/>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2007</w:t>
            </w:r>
          </w:p>
        </w:tc>
        <w:tc>
          <w:tcPr>
            <w:tcW w:w="283" w:type="dxa"/>
            <w:tcBorders>
              <w:top w:val="single" w:sz="4" w:space="0" w:color="auto"/>
              <w:left w:val="nil"/>
              <w:bottom w:val="nil"/>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320</w:t>
            </w:r>
          </w:p>
        </w:tc>
        <w:tc>
          <w:tcPr>
            <w:tcW w:w="1276" w:type="dxa"/>
            <w:tcBorders>
              <w:top w:val="nil"/>
              <w:left w:val="nil"/>
              <w:bottom w:val="single" w:sz="4" w:space="0" w:color="auto"/>
              <w:right w:val="nil"/>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0,00</w:t>
            </w:r>
          </w:p>
        </w:tc>
      </w:tr>
      <w:tr w:rsidR="00A46950" w:rsidRPr="00A46950" w:rsidTr="00A97352">
        <w:trPr>
          <w:trHeight w:val="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F131DD" w:rsidRPr="00A46950" w:rsidRDefault="00F131DD" w:rsidP="00F131DD">
            <w:pPr>
              <w:spacing w:after="0" w:line="240" w:lineRule="auto"/>
              <w:rPr>
                <w:rFonts w:eastAsia="Times New Roman"/>
                <w:b w:val="0"/>
                <w:spacing w:val="0"/>
                <w:sz w:val="20"/>
                <w:szCs w:val="20"/>
                <w:lang w:eastAsia="ru-RU"/>
              </w:rPr>
            </w:pPr>
            <w:r w:rsidRPr="00A46950">
              <w:rPr>
                <w:rFonts w:eastAsia="Times New Roman"/>
                <w:b w:val="0"/>
                <w:spacing w:val="0"/>
                <w:sz w:val="20"/>
                <w:szCs w:val="20"/>
                <w:lang w:eastAsia="ru-RU"/>
              </w:rPr>
              <w:t>В С Е Г О    Р А С Х О Д О В</w:t>
            </w:r>
          </w:p>
        </w:tc>
        <w:tc>
          <w:tcPr>
            <w:tcW w:w="4536" w:type="dxa"/>
            <w:gridSpan w:val="9"/>
            <w:tcBorders>
              <w:top w:val="single" w:sz="4" w:space="0" w:color="auto"/>
              <w:left w:val="nil"/>
              <w:bottom w:val="single" w:sz="4" w:space="0" w:color="auto"/>
              <w:right w:val="single" w:sz="4" w:space="0" w:color="000000"/>
            </w:tcBorders>
            <w:shd w:val="clear" w:color="auto" w:fill="auto"/>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3 036 391,69</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128 184,00</w:t>
            </w:r>
          </w:p>
        </w:tc>
        <w:tc>
          <w:tcPr>
            <w:tcW w:w="1276"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2 626 132,44</w:t>
            </w:r>
          </w:p>
        </w:tc>
        <w:tc>
          <w:tcPr>
            <w:tcW w:w="1134"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2 795 848,95</w:t>
            </w:r>
          </w:p>
        </w:tc>
        <w:tc>
          <w:tcPr>
            <w:tcW w:w="1418" w:type="dxa"/>
            <w:tcBorders>
              <w:top w:val="nil"/>
              <w:left w:val="nil"/>
              <w:bottom w:val="single" w:sz="4" w:space="0" w:color="auto"/>
              <w:right w:val="single" w:sz="4" w:space="0" w:color="auto"/>
            </w:tcBorders>
            <w:shd w:val="clear" w:color="000000" w:fill="FFFFFF"/>
            <w:vAlign w:val="center"/>
            <w:hideMark/>
          </w:tcPr>
          <w:p w:rsidR="00F131DD" w:rsidRPr="00A46950" w:rsidRDefault="00F131DD" w:rsidP="00F131DD">
            <w:pPr>
              <w:spacing w:after="0" w:line="240" w:lineRule="auto"/>
              <w:jc w:val="center"/>
              <w:rPr>
                <w:rFonts w:eastAsia="Times New Roman"/>
                <w:b w:val="0"/>
                <w:spacing w:val="0"/>
                <w:sz w:val="20"/>
                <w:szCs w:val="20"/>
                <w:lang w:eastAsia="ru-RU"/>
              </w:rPr>
            </w:pPr>
            <w:r w:rsidRPr="00A46950">
              <w:rPr>
                <w:rFonts w:eastAsia="Times New Roman"/>
                <w:b w:val="0"/>
                <w:spacing w:val="0"/>
                <w:sz w:val="20"/>
                <w:szCs w:val="20"/>
                <w:lang w:eastAsia="ru-RU"/>
              </w:rPr>
              <w:t>56 048,00</w:t>
            </w:r>
          </w:p>
        </w:tc>
      </w:tr>
    </w:tbl>
    <w:p w:rsidR="00F131DD" w:rsidRDefault="00F131DD">
      <w:pPr>
        <w:rPr>
          <w:sz w:val="20"/>
          <w:szCs w:val="20"/>
        </w:rPr>
      </w:pPr>
    </w:p>
    <w:p w:rsidR="00A46950" w:rsidRDefault="00A46950">
      <w:pPr>
        <w:rPr>
          <w:sz w:val="20"/>
          <w:szCs w:val="20"/>
        </w:rPr>
      </w:pPr>
    </w:p>
    <w:tbl>
      <w:tblPr>
        <w:tblW w:w="15588" w:type="dxa"/>
        <w:tblInd w:w="113" w:type="dxa"/>
        <w:tblLayout w:type="fixed"/>
        <w:tblLook w:val="04A0" w:firstRow="1" w:lastRow="0" w:firstColumn="1" w:lastColumn="0" w:noHBand="0" w:noVBand="1"/>
      </w:tblPr>
      <w:tblGrid>
        <w:gridCol w:w="980"/>
        <w:gridCol w:w="2134"/>
        <w:gridCol w:w="850"/>
        <w:gridCol w:w="993"/>
        <w:gridCol w:w="567"/>
        <w:gridCol w:w="708"/>
        <w:gridCol w:w="1134"/>
        <w:gridCol w:w="1418"/>
        <w:gridCol w:w="1417"/>
        <w:gridCol w:w="1701"/>
        <w:gridCol w:w="1843"/>
        <w:gridCol w:w="1843"/>
      </w:tblGrid>
      <w:tr w:rsidR="00A97352" w:rsidRPr="00A97352" w:rsidTr="00A97352">
        <w:trPr>
          <w:trHeight w:val="300"/>
        </w:trPr>
        <w:tc>
          <w:tcPr>
            <w:tcW w:w="980"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4"/>
                <w:szCs w:val="24"/>
                <w:lang w:eastAsia="ru-RU"/>
              </w:rPr>
            </w:pPr>
            <w:bookmarkStart w:id="1" w:name="RANGE!A1:L26"/>
            <w:bookmarkEnd w:id="1"/>
          </w:p>
        </w:tc>
        <w:tc>
          <w:tcPr>
            <w:tcW w:w="2134"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850"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5670" w:type="dxa"/>
            <w:gridSpan w:val="4"/>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3686" w:type="dxa"/>
            <w:gridSpan w:val="2"/>
            <w:tcBorders>
              <w:top w:val="nil"/>
              <w:left w:val="nil"/>
              <w:bottom w:val="nil"/>
              <w:right w:val="nil"/>
            </w:tcBorders>
            <w:shd w:val="clear" w:color="auto" w:fill="auto"/>
            <w:noWrap/>
            <w:vAlign w:val="bottom"/>
            <w:hideMark/>
          </w:tcPr>
          <w:p w:rsidR="00A97352" w:rsidRPr="00A97352" w:rsidRDefault="00A97352" w:rsidP="00A97352">
            <w:pPr>
              <w:spacing w:after="0" w:line="240" w:lineRule="auto"/>
              <w:jc w:val="right"/>
              <w:rPr>
                <w:rFonts w:eastAsia="Times New Roman"/>
                <w:b w:val="0"/>
                <w:spacing w:val="0"/>
                <w:sz w:val="22"/>
                <w:szCs w:val="22"/>
                <w:lang w:eastAsia="ru-RU"/>
              </w:rPr>
            </w:pPr>
            <w:r w:rsidRPr="00A97352">
              <w:rPr>
                <w:rFonts w:eastAsia="Times New Roman"/>
                <w:b w:val="0"/>
                <w:spacing w:val="0"/>
                <w:sz w:val="22"/>
                <w:szCs w:val="22"/>
                <w:lang w:eastAsia="ru-RU"/>
              </w:rPr>
              <w:t>Приложение № 6</w:t>
            </w:r>
          </w:p>
        </w:tc>
      </w:tr>
      <w:tr w:rsidR="00A97352" w:rsidRPr="00A97352" w:rsidTr="00A97352">
        <w:trPr>
          <w:trHeight w:val="1278"/>
        </w:trPr>
        <w:tc>
          <w:tcPr>
            <w:tcW w:w="980"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jc w:val="right"/>
              <w:rPr>
                <w:rFonts w:eastAsia="Times New Roman"/>
                <w:b w:val="0"/>
                <w:spacing w:val="0"/>
                <w:sz w:val="22"/>
                <w:szCs w:val="22"/>
                <w:lang w:eastAsia="ru-RU"/>
              </w:rPr>
            </w:pPr>
          </w:p>
        </w:tc>
        <w:tc>
          <w:tcPr>
            <w:tcW w:w="2134" w:type="dxa"/>
            <w:tcBorders>
              <w:top w:val="nil"/>
              <w:left w:val="nil"/>
              <w:bottom w:val="nil"/>
              <w:right w:val="nil"/>
            </w:tcBorders>
            <w:shd w:val="clear" w:color="auto" w:fill="auto"/>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850" w:type="dxa"/>
            <w:tcBorders>
              <w:top w:val="nil"/>
              <w:left w:val="nil"/>
              <w:bottom w:val="nil"/>
              <w:right w:val="nil"/>
            </w:tcBorders>
            <w:shd w:val="clear" w:color="auto" w:fill="auto"/>
            <w:vAlign w:val="bottom"/>
            <w:hideMark/>
          </w:tcPr>
          <w:p w:rsidR="00A97352" w:rsidRPr="00A97352" w:rsidRDefault="00A97352" w:rsidP="00A97352">
            <w:pPr>
              <w:spacing w:after="0" w:line="240" w:lineRule="auto"/>
              <w:jc w:val="center"/>
              <w:rPr>
                <w:rFonts w:eastAsia="Times New Roman"/>
                <w:b w:val="0"/>
                <w:spacing w:val="0"/>
                <w:sz w:val="20"/>
                <w:szCs w:val="20"/>
                <w:lang w:eastAsia="ru-RU"/>
              </w:rPr>
            </w:pPr>
          </w:p>
        </w:tc>
        <w:tc>
          <w:tcPr>
            <w:tcW w:w="993" w:type="dxa"/>
            <w:tcBorders>
              <w:top w:val="nil"/>
              <w:left w:val="nil"/>
              <w:bottom w:val="nil"/>
              <w:right w:val="nil"/>
            </w:tcBorders>
            <w:shd w:val="clear" w:color="auto" w:fill="auto"/>
            <w:vAlign w:val="bottom"/>
            <w:hideMark/>
          </w:tcPr>
          <w:p w:rsidR="00A97352" w:rsidRPr="00A97352" w:rsidRDefault="00A97352" w:rsidP="00A97352">
            <w:pPr>
              <w:spacing w:after="0" w:line="240" w:lineRule="auto"/>
              <w:rPr>
                <w:rFonts w:eastAsia="Times New Roman"/>
                <w:b w:val="0"/>
                <w:color w:val="FF0000"/>
                <w:spacing w:val="0"/>
                <w:sz w:val="22"/>
                <w:szCs w:val="22"/>
                <w:lang w:eastAsia="ru-RU"/>
              </w:rPr>
            </w:pPr>
            <w:r w:rsidRPr="00A97352">
              <w:rPr>
                <w:rFonts w:eastAsia="Times New Roman"/>
                <w:b w:val="0"/>
                <w:color w:val="FF0000"/>
                <w:spacing w:val="0"/>
                <w:sz w:val="22"/>
                <w:szCs w:val="22"/>
                <w:lang w:eastAsia="ru-RU"/>
              </w:rPr>
              <w:t xml:space="preserve"> </w:t>
            </w:r>
          </w:p>
        </w:tc>
        <w:tc>
          <w:tcPr>
            <w:tcW w:w="567" w:type="dxa"/>
            <w:tcBorders>
              <w:top w:val="nil"/>
              <w:left w:val="nil"/>
              <w:bottom w:val="nil"/>
              <w:right w:val="nil"/>
            </w:tcBorders>
            <w:shd w:val="clear" w:color="auto" w:fill="auto"/>
            <w:vAlign w:val="bottom"/>
            <w:hideMark/>
          </w:tcPr>
          <w:p w:rsidR="00A97352" w:rsidRPr="00A97352" w:rsidRDefault="00A97352" w:rsidP="00A97352">
            <w:pPr>
              <w:spacing w:after="0" w:line="240" w:lineRule="auto"/>
              <w:rPr>
                <w:rFonts w:eastAsia="Times New Roman"/>
                <w:b w:val="0"/>
                <w:color w:val="FF0000"/>
                <w:spacing w:val="0"/>
                <w:sz w:val="22"/>
                <w:szCs w:val="22"/>
                <w:lang w:eastAsia="ru-RU"/>
              </w:rPr>
            </w:pPr>
          </w:p>
        </w:tc>
        <w:tc>
          <w:tcPr>
            <w:tcW w:w="708" w:type="dxa"/>
            <w:tcBorders>
              <w:top w:val="nil"/>
              <w:left w:val="nil"/>
              <w:bottom w:val="nil"/>
              <w:right w:val="nil"/>
            </w:tcBorders>
            <w:shd w:val="clear" w:color="auto" w:fill="auto"/>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6804" w:type="dxa"/>
            <w:gridSpan w:val="4"/>
            <w:tcBorders>
              <w:top w:val="nil"/>
              <w:left w:val="nil"/>
              <w:bottom w:val="nil"/>
              <w:right w:val="nil"/>
            </w:tcBorders>
            <w:shd w:val="clear" w:color="auto" w:fill="auto"/>
            <w:vAlign w:val="bottom"/>
            <w:hideMark/>
          </w:tcPr>
          <w:p w:rsidR="00A97352" w:rsidRPr="00A97352" w:rsidRDefault="00A97352" w:rsidP="00A97352">
            <w:pPr>
              <w:spacing w:after="0" w:line="240" w:lineRule="auto"/>
              <w:jc w:val="right"/>
              <w:rPr>
                <w:rFonts w:eastAsia="Times New Roman"/>
                <w:b w:val="0"/>
                <w:spacing w:val="0"/>
                <w:sz w:val="22"/>
                <w:szCs w:val="22"/>
                <w:lang w:eastAsia="ru-RU"/>
              </w:rPr>
            </w:pPr>
            <w:r w:rsidRPr="00A97352">
              <w:rPr>
                <w:rFonts w:eastAsia="Times New Roman"/>
                <w:b w:val="0"/>
                <w:spacing w:val="0"/>
                <w:sz w:val="22"/>
                <w:szCs w:val="22"/>
                <w:lang w:eastAsia="ru-RU"/>
              </w:rPr>
              <w:t xml:space="preserve">  к </w:t>
            </w:r>
            <w:r>
              <w:rPr>
                <w:rFonts w:eastAsia="Times New Roman"/>
                <w:b w:val="0"/>
                <w:spacing w:val="0"/>
                <w:sz w:val="22"/>
                <w:szCs w:val="22"/>
                <w:lang w:eastAsia="ru-RU"/>
              </w:rPr>
              <w:t>2 чтению</w:t>
            </w:r>
            <w:r w:rsidRPr="00A97352">
              <w:rPr>
                <w:rFonts w:eastAsia="Times New Roman"/>
                <w:b w:val="0"/>
                <w:spacing w:val="0"/>
                <w:sz w:val="22"/>
                <w:szCs w:val="22"/>
                <w:lang w:eastAsia="ru-RU"/>
              </w:rPr>
              <w:t xml:space="preserve">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w:t>
            </w:r>
          </w:p>
        </w:tc>
      </w:tr>
      <w:tr w:rsidR="00A97352" w:rsidRPr="00A97352" w:rsidTr="00A97352">
        <w:trPr>
          <w:trHeight w:val="240"/>
        </w:trPr>
        <w:tc>
          <w:tcPr>
            <w:tcW w:w="15588" w:type="dxa"/>
            <w:gridSpan w:val="12"/>
            <w:tcBorders>
              <w:top w:val="nil"/>
              <w:left w:val="nil"/>
              <w:bottom w:val="nil"/>
              <w:right w:val="nil"/>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ИСТОЧНИКИ</w:t>
            </w:r>
          </w:p>
        </w:tc>
      </w:tr>
      <w:tr w:rsidR="00A97352" w:rsidRPr="00A97352" w:rsidTr="00A97352">
        <w:trPr>
          <w:trHeight w:val="255"/>
        </w:trPr>
        <w:tc>
          <w:tcPr>
            <w:tcW w:w="980"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p>
        </w:tc>
        <w:tc>
          <w:tcPr>
            <w:tcW w:w="2134"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850"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1701"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r>
      <w:tr w:rsidR="00A97352" w:rsidRPr="00A97352" w:rsidTr="00A97352">
        <w:trPr>
          <w:trHeight w:val="300"/>
        </w:trPr>
        <w:tc>
          <w:tcPr>
            <w:tcW w:w="15588" w:type="dxa"/>
            <w:gridSpan w:val="12"/>
            <w:tcBorders>
              <w:top w:val="nil"/>
              <w:left w:val="nil"/>
              <w:bottom w:val="nil"/>
              <w:right w:val="nil"/>
            </w:tcBorders>
            <w:shd w:val="clear" w:color="auto" w:fill="auto"/>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финансирования дефицита местного бюджета на 2025 год и на плановый период 2026 и 2027 годов</w:t>
            </w:r>
          </w:p>
        </w:tc>
      </w:tr>
      <w:tr w:rsidR="00A97352" w:rsidRPr="00A97352" w:rsidTr="00A97352">
        <w:trPr>
          <w:trHeight w:val="495"/>
        </w:trPr>
        <w:tc>
          <w:tcPr>
            <w:tcW w:w="311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Наименование кодов классификации источников финансирования дефицита местного бюджета</w:t>
            </w:r>
          </w:p>
        </w:tc>
        <w:tc>
          <w:tcPr>
            <w:tcW w:w="708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Коды классификации источников финансирования дефицита местного бюджета</w:t>
            </w:r>
          </w:p>
        </w:tc>
        <w:tc>
          <w:tcPr>
            <w:tcW w:w="5387"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Сумма, рублей</w:t>
            </w:r>
          </w:p>
        </w:tc>
      </w:tr>
      <w:tr w:rsidR="00A97352" w:rsidRPr="00A97352" w:rsidTr="00A97352">
        <w:trPr>
          <w:trHeight w:val="420"/>
        </w:trPr>
        <w:tc>
          <w:tcPr>
            <w:tcW w:w="3114" w:type="dxa"/>
            <w:gridSpan w:val="2"/>
            <w:vMerge/>
            <w:tcBorders>
              <w:top w:val="single" w:sz="4" w:space="0" w:color="auto"/>
              <w:left w:val="single" w:sz="4" w:space="0" w:color="auto"/>
              <w:bottom w:val="single" w:sz="4" w:space="0" w:color="000000"/>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7087" w:type="dxa"/>
            <w:gridSpan w:val="7"/>
            <w:vMerge/>
            <w:tcBorders>
              <w:top w:val="single" w:sz="4" w:space="0" w:color="auto"/>
              <w:left w:val="single" w:sz="4" w:space="0" w:color="auto"/>
              <w:bottom w:val="single" w:sz="4" w:space="0" w:color="000000"/>
              <w:right w:val="single" w:sz="4" w:space="0" w:color="000000"/>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5387" w:type="dxa"/>
            <w:gridSpan w:val="3"/>
            <w:vMerge/>
            <w:tcBorders>
              <w:top w:val="single" w:sz="4" w:space="0" w:color="auto"/>
              <w:left w:val="single" w:sz="4" w:space="0" w:color="auto"/>
              <w:bottom w:val="nil"/>
              <w:right w:val="single" w:sz="4" w:space="0" w:color="000000"/>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r>
      <w:tr w:rsidR="00A97352" w:rsidRPr="00A97352" w:rsidTr="00A97352">
        <w:trPr>
          <w:trHeight w:val="300"/>
        </w:trPr>
        <w:tc>
          <w:tcPr>
            <w:tcW w:w="3114" w:type="dxa"/>
            <w:gridSpan w:val="2"/>
            <w:vMerge/>
            <w:tcBorders>
              <w:top w:val="single" w:sz="4" w:space="0" w:color="auto"/>
              <w:left w:val="single" w:sz="4" w:space="0" w:color="auto"/>
              <w:bottom w:val="single" w:sz="4" w:space="0" w:color="000000"/>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Группа источников финансирования дефицита бюджета</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Подгруппа источников финансирования дефицита бюджета</w:t>
            </w:r>
          </w:p>
        </w:tc>
        <w:tc>
          <w:tcPr>
            <w:tcW w:w="2409" w:type="dxa"/>
            <w:gridSpan w:val="3"/>
            <w:tcBorders>
              <w:top w:val="single" w:sz="4" w:space="0" w:color="auto"/>
              <w:left w:val="nil"/>
              <w:bottom w:val="nil"/>
              <w:right w:val="single" w:sz="4" w:space="0" w:color="000000"/>
            </w:tcBorders>
            <w:shd w:val="clear" w:color="auto" w:fill="auto"/>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xml:space="preserve"> Статья источников финансирования дефицита бюджета</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xml:space="preserve"> Вид источников финансирования дефицита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2025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2026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2027 год</w:t>
            </w:r>
          </w:p>
        </w:tc>
      </w:tr>
      <w:tr w:rsidR="00A97352" w:rsidRPr="00A97352" w:rsidTr="00A97352">
        <w:trPr>
          <w:trHeight w:val="300"/>
        </w:trPr>
        <w:tc>
          <w:tcPr>
            <w:tcW w:w="3114" w:type="dxa"/>
            <w:gridSpan w:val="2"/>
            <w:vMerge/>
            <w:tcBorders>
              <w:top w:val="single" w:sz="4" w:space="0" w:color="auto"/>
              <w:left w:val="single" w:sz="4" w:space="0" w:color="auto"/>
              <w:bottom w:val="single" w:sz="4" w:space="0" w:color="000000"/>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708" w:type="dxa"/>
            <w:tcBorders>
              <w:top w:val="single" w:sz="4" w:space="0" w:color="auto"/>
              <w:left w:val="nil"/>
              <w:bottom w:val="nil"/>
              <w:right w:val="single" w:sz="4" w:space="0" w:color="auto"/>
            </w:tcBorders>
            <w:shd w:val="clear" w:color="auto" w:fill="auto"/>
            <w:vAlign w:val="bottom"/>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1134" w:type="dxa"/>
            <w:tcBorders>
              <w:top w:val="single" w:sz="4" w:space="0" w:color="auto"/>
              <w:left w:val="nil"/>
              <w:bottom w:val="nil"/>
              <w:right w:val="single" w:sz="4" w:space="0" w:color="auto"/>
            </w:tcBorders>
            <w:shd w:val="clear" w:color="auto" w:fill="auto"/>
            <w:vAlign w:val="bottom"/>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1418" w:type="dxa"/>
            <w:vMerge w:val="restart"/>
            <w:tcBorders>
              <w:top w:val="nil"/>
              <w:left w:val="nil"/>
              <w:bottom w:val="single" w:sz="4" w:space="0" w:color="000000"/>
              <w:right w:val="single" w:sz="4" w:space="0" w:color="auto"/>
            </w:tcBorders>
            <w:shd w:val="clear" w:color="auto" w:fill="auto"/>
            <w:textDirection w:val="btLr"/>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Подвид источников финансирования дефицита бюджета</w:t>
            </w:r>
          </w:p>
        </w:tc>
        <w:tc>
          <w:tcPr>
            <w:tcW w:w="141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Аналитическая группа вида источников финансирования дефицита бюджета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r>
      <w:tr w:rsidR="00A97352" w:rsidRPr="00A97352" w:rsidTr="00A97352">
        <w:trPr>
          <w:trHeight w:val="253"/>
        </w:trPr>
        <w:tc>
          <w:tcPr>
            <w:tcW w:w="3114" w:type="dxa"/>
            <w:gridSpan w:val="2"/>
            <w:vMerge/>
            <w:tcBorders>
              <w:top w:val="single" w:sz="4" w:space="0" w:color="auto"/>
              <w:left w:val="single" w:sz="4" w:space="0" w:color="auto"/>
              <w:bottom w:val="single" w:sz="4" w:space="0" w:color="000000"/>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A97352" w:rsidRPr="00A97352" w:rsidRDefault="00A97352" w:rsidP="00A97352">
            <w:pPr>
              <w:spacing w:after="0" w:line="240" w:lineRule="auto"/>
              <w:jc w:val="right"/>
              <w:rPr>
                <w:rFonts w:eastAsia="Times New Roman"/>
                <w:b w:val="0"/>
                <w:spacing w:val="0"/>
                <w:sz w:val="22"/>
                <w:szCs w:val="22"/>
                <w:lang w:eastAsia="ru-RU"/>
              </w:rPr>
            </w:pPr>
            <w:r w:rsidRPr="00A97352">
              <w:rPr>
                <w:rFonts w:eastAsia="Times New Roman"/>
                <w:b w:val="0"/>
                <w:spacing w:val="0"/>
                <w:sz w:val="22"/>
                <w:szCs w:val="22"/>
                <w:lang w:eastAsia="ru-RU"/>
              </w:rPr>
              <w:t>Подстатья</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A97352" w:rsidRPr="00A97352" w:rsidRDefault="00A97352" w:rsidP="00A97352">
            <w:pPr>
              <w:spacing w:after="0" w:line="240" w:lineRule="auto"/>
              <w:jc w:val="right"/>
              <w:rPr>
                <w:rFonts w:eastAsia="Times New Roman"/>
                <w:b w:val="0"/>
                <w:spacing w:val="0"/>
                <w:sz w:val="22"/>
                <w:szCs w:val="22"/>
                <w:lang w:eastAsia="ru-RU"/>
              </w:rPr>
            </w:pPr>
            <w:r w:rsidRPr="00A97352">
              <w:rPr>
                <w:rFonts w:eastAsia="Times New Roman"/>
                <w:b w:val="0"/>
                <w:spacing w:val="0"/>
                <w:sz w:val="22"/>
                <w:szCs w:val="22"/>
                <w:lang w:eastAsia="ru-RU"/>
              </w:rPr>
              <w:t>Элемент</w:t>
            </w:r>
          </w:p>
        </w:tc>
        <w:tc>
          <w:tcPr>
            <w:tcW w:w="1418" w:type="dxa"/>
            <w:vMerge/>
            <w:tcBorders>
              <w:top w:val="nil"/>
              <w:left w:val="nil"/>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r>
      <w:tr w:rsidR="00A97352" w:rsidRPr="00A97352" w:rsidTr="00A97352">
        <w:trPr>
          <w:trHeight w:val="345"/>
        </w:trPr>
        <w:tc>
          <w:tcPr>
            <w:tcW w:w="3114" w:type="dxa"/>
            <w:gridSpan w:val="2"/>
            <w:vMerge/>
            <w:tcBorders>
              <w:top w:val="single" w:sz="4" w:space="0" w:color="auto"/>
              <w:left w:val="single" w:sz="4" w:space="0" w:color="auto"/>
              <w:bottom w:val="single" w:sz="4" w:space="0" w:color="000000"/>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418" w:type="dxa"/>
            <w:vMerge/>
            <w:tcBorders>
              <w:top w:val="nil"/>
              <w:left w:val="nil"/>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r>
      <w:tr w:rsidR="00A97352" w:rsidRPr="00A97352" w:rsidTr="00A97352">
        <w:trPr>
          <w:trHeight w:val="300"/>
        </w:trPr>
        <w:tc>
          <w:tcPr>
            <w:tcW w:w="3114" w:type="dxa"/>
            <w:gridSpan w:val="2"/>
            <w:vMerge/>
            <w:tcBorders>
              <w:top w:val="single" w:sz="4" w:space="0" w:color="auto"/>
              <w:left w:val="single" w:sz="4" w:space="0" w:color="auto"/>
              <w:bottom w:val="single" w:sz="4" w:space="0" w:color="000000"/>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418" w:type="dxa"/>
            <w:vMerge/>
            <w:tcBorders>
              <w:top w:val="nil"/>
              <w:left w:val="nil"/>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r>
      <w:tr w:rsidR="00A97352" w:rsidRPr="00A97352" w:rsidTr="00A97352">
        <w:trPr>
          <w:trHeight w:val="1785"/>
        </w:trPr>
        <w:tc>
          <w:tcPr>
            <w:tcW w:w="3114" w:type="dxa"/>
            <w:gridSpan w:val="2"/>
            <w:vMerge/>
            <w:tcBorders>
              <w:top w:val="single" w:sz="4" w:space="0" w:color="auto"/>
              <w:left w:val="single" w:sz="4" w:space="0" w:color="auto"/>
              <w:bottom w:val="single" w:sz="4" w:space="0" w:color="000000"/>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418" w:type="dxa"/>
            <w:vMerge/>
            <w:tcBorders>
              <w:top w:val="nil"/>
              <w:left w:val="nil"/>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r>
      <w:tr w:rsidR="00A97352" w:rsidRPr="00A97352" w:rsidTr="00A97352">
        <w:trPr>
          <w:trHeight w:val="253"/>
        </w:trPr>
        <w:tc>
          <w:tcPr>
            <w:tcW w:w="3114" w:type="dxa"/>
            <w:gridSpan w:val="2"/>
            <w:vMerge/>
            <w:tcBorders>
              <w:top w:val="single" w:sz="4" w:space="0" w:color="auto"/>
              <w:left w:val="single" w:sz="4" w:space="0" w:color="auto"/>
              <w:bottom w:val="single" w:sz="4" w:space="0" w:color="000000"/>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418" w:type="dxa"/>
            <w:vMerge/>
            <w:tcBorders>
              <w:top w:val="nil"/>
              <w:left w:val="nil"/>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r>
      <w:tr w:rsidR="00A97352" w:rsidRPr="00A97352" w:rsidTr="00A97352">
        <w:trPr>
          <w:trHeight w:val="300"/>
        </w:trPr>
        <w:tc>
          <w:tcPr>
            <w:tcW w:w="3114" w:type="dxa"/>
            <w:gridSpan w:val="2"/>
            <w:tcBorders>
              <w:top w:val="single" w:sz="4" w:space="0" w:color="auto"/>
              <w:left w:val="single" w:sz="4" w:space="0" w:color="auto"/>
              <w:bottom w:val="single" w:sz="4" w:space="0" w:color="auto"/>
              <w:right w:val="nil"/>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lastRenderedPageBreak/>
              <w:t>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7</w:t>
            </w:r>
          </w:p>
        </w:tc>
        <w:tc>
          <w:tcPr>
            <w:tcW w:w="1417" w:type="dxa"/>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8</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9</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10</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11</w:t>
            </w:r>
          </w:p>
        </w:tc>
      </w:tr>
      <w:tr w:rsidR="00A97352" w:rsidRPr="00A97352" w:rsidTr="00A97352">
        <w:trPr>
          <w:trHeight w:val="96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r>
      <w:tr w:rsidR="00A97352" w:rsidRPr="00A97352" w:rsidTr="00A97352">
        <w:trPr>
          <w:trHeight w:val="204"/>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 xml:space="preserve">Изменение остатков средств на счетах по учету средств бюджетов </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r>
      <w:tr w:rsidR="00A97352" w:rsidRPr="00A97352" w:rsidTr="00A97352">
        <w:trPr>
          <w:trHeight w:val="63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Увеличение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500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-2 940 050,95</w:t>
            </w:r>
          </w:p>
        </w:tc>
      </w:tr>
      <w:tr w:rsidR="00A97352" w:rsidRPr="00A97352" w:rsidTr="00A97352">
        <w:trPr>
          <w:trHeight w:val="178"/>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500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-2 940 050,95</w:t>
            </w:r>
          </w:p>
        </w:tc>
      </w:tr>
      <w:tr w:rsidR="00A97352" w:rsidRPr="00A97352" w:rsidTr="00A97352">
        <w:trPr>
          <w:trHeight w:val="615"/>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 xml:space="preserve">Увеличение прочих остатков денежных средств бюджетов </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510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-2 940 050,95</w:t>
            </w:r>
          </w:p>
        </w:tc>
      </w:tr>
      <w:tr w:rsidR="00A97352" w:rsidRPr="00A97352" w:rsidTr="00A97352">
        <w:trPr>
          <w:trHeight w:val="60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 xml:space="preserve">Увеличение прочих остатков денежных </w:t>
            </w:r>
            <w:proofErr w:type="gramStart"/>
            <w:r w:rsidRPr="00A97352">
              <w:rPr>
                <w:rFonts w:eastAsia="Times New Roman"/>
                <w:b w:val="0"/>
                <w:spacing w:val="0"/>
                <w:sz w:val="22"/>
                <w:szCs w:val="22"/>
                <w:lang w:eastAsia="ru-RU"/>
              </w:rPr>
              <w:t>средств  бюджетов</w:t>
            </w:r>
            <w:proofErr w:type="gramEnd"/>
            <w:r w:rsidRPr="00A97352">
              <w:rPr>
                <w:rFonts w:eastAsia="Times New Roman"/>
                <w:b w:val="0"/>
                <w:spacing w:val="0"/>
                <w:sz w:val="22"/>
                <w:szCs w:val="22"/>
                <w:lang w:eastAsia="ru-RU"/>
              </w:rPr>
              <w:t xml:space="preserve"> сельских поселений</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510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-2 940 050,95</w:t>
            </w:r>
          </w:p>
        </w:tc>
      </w:tr>
      <w:tr w:rsidR="00A97352" w:rsidRPr="00A97352" w:rsidTr="00A97352">
        <w:trPr>
          <w:trHeight w:val="645"/>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2 940 050,95</w:t>
            </w:r>
          </w:p>
        </w:tc>
      </w:tr>
      <w:tr w:rsidR="00A97352" w:rsidRPr="00A97352" w:rsidTr="00A97352">
        <w:trPr>
          <w:trHeight w:val="57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2 940 050,95</w:t>
            </w:r>
          </w:p>
        </w:tc>
      </w:tr>
      <w:tr w:rsidR="00A97352" w:rsidRPr="00A97352" w:rsidTr="00A97352">
        <w:trPr>
          <w:trHeight w:val="63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Уменьшение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610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2 940 050,95</w:t>
            </w:r>
          </w:p>
        </w:tc>
      </w:tr>
      <w:tr w:rsidR="00A97352" w:rsidRPr="00A97352" w:rsidTr="00A97352">
        <w:trPr>
          <w:trHeight w:val="515"/>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Уменьшение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610</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2 940 050,95</w:t>
            </w:r>
          </w:p>
        </w:tc>
      </w:tr>
      <w:tr w:rsidR="00A97352" w:rsidRPr="00A97352" w:rsidTr="00A97352">
        <w:trPr>
          <w:trHeight w:val="132"/>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Всего источников финансового дефицита</w:t>
            </w:r>
          </w:p>
        </w:tc>
        <w:tc>
          <w:tcPr>
            <w:tcW w:w="85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0,00</w:t>
            </w:r>
          </w:p>
        </w:tc>
      </w:tr>
    </w:tbl>
    <w:p w:rsidR="00A46950" w:rsidRDefault="00A46950">
      <w:pPr>
        <w:rPr>
          <w:sz w:val="20"/>
          <w:szCs w:val="20"/>
        </w:rPr>
      </w:pPr>
    </w:p>
    <w:tbl>
      <w:tblPr>
        <w:tblW w:w="14905" w:type="dxa"/>
        <w:tblInd w:w="108" w:type="dxa"/>
        <w:tblLook w:val="04A0" w:firstRow="1" w:lastRow="0" w:firstColumn="1" w:lastColumn="0" w:noHBand="0" w:noVBand="1"/>
      </w:tblPr>
      <w:tblGrid>
        <w:gridCol w:w="4064"/>
        <w:gridCol w:w="222"/>
        <w:gridCol w:w="222"/>
        <w:gridCol w:w="471"/>
        <w:gridCol w:w="350"/>
        <w:gridCol w:w="699"/>
        <w:gridCol w:w="485"/>
        <w:gridCol w:w="537"/>
        <w:gridCol w:w="725"/>
        <w:gridCol w:w="1775"/>
        <w:gridCol w:w="2700"/>
        <w:gridCol w:w="298"/>
        <w:gridCol w:w="1262"/>
        <w:gridCol w:w="1020"/>
        <w:gridCol w:w="620"/>
      </w:tblGrid>
      <w:tr w:rsidR="00A97352" w:rsidRPr="00A97352" w:rsidTr="009F0050">
        <w:trPr>
          <w:gridAfter w:val="1"/>
          <w:wAfter w:w="625" w:type="dxa"/>
          <w:trHeight w:val="300"/>
        </w:trPr>
        <w:tc>
          <w:tcPr>
            <w:tcW w:w="14280" w:type="dxa"/>
            <w:gridSpan w:val="14"/>
            <w:tcBorders>
              <w:top w:val="nil"/>
              <w:left w:val="nil"/>
              <w:bottom w:val="nil"/>
              <w:right w:val="nil"/>
            </w:tcBorders>
            <w:shd w:val="clear" w:color="auto" w:fill="auto"/>
            <w:hideMark/>
          </w:tcPr>
          <w:p w:rsidR="00A97352" w:rsidRDefault="00A97352" w:rsidP="00A97352">
            <w:pPr>
              <w:spacing w:after="0" w:line="240" w:lineRule="auto"/>
              <w:jc w:val="right"/>
              <w:rPr>
                <w:rFonts w:eastAsia="Times New Roman"/>
                <w:b w:val="0"/>
                <w:spacing w:val="0"/>
                <w:sz w:val="22"/>
                <w:szCs w:val="22"/>
                <w:lang w:eastAsia="ru-RU"/>
              </w:rPr>
            </w:pPr>
          </w:p>
          <w:p w:rsidR="00A97352" w:rsidRDefault="00A97352" w:rsidP="00A97352">
            <w:pPr>
              <w:spacing w:after="0" w:line="240" w:lineRule="auto"/>
              <w:jc w:val="right"/>
              <w:rPr>
                <w:rFonts w:eastAsia="Times New Roman"/>
                <w:b w:val="0"/>
                <w:spacing w:val="0"/>
                <w:sz w:val="22"/>
                <w:szCs w:val="22"/>
                <w:lang w:eastAsia="ru-RU"/>
              </w:rPr>
            </w:pPr>
          </w:p>
          <w:p w:rsidR="00A97352" w:rsidRDefault="00A97352" w:rsidP="00A97352">
            <w:pPr>
              <w:spacing w:after="0" w:line="240" w:lineRule="auto"/>
              <w:jc w:val="right"/>
              <w:rPr>
                <w:rFonts w:eastAsia="Times New Roman"/>
                <w:b w:val="0"/>
                <w:spacing w:val="0"/>
                <w:sz w:val="22"/>
                <w:szCs w:val="22"/>
                <w:lang w:eastAsia="ru-RU"/>
              </w:rPr>
            </w:pPr>
          </w:p>
          <w:p w:rsidR="00A97352" w:rsidRDefault="00A97352" w:rsidP="00A97352">
            <w:pPr>
              <w:spacing w:after="0" w:line="240" w:lineRule="auto"/>
              <w:jc w:val="right"/>
              <w:rPr>
                <w:rFonts w:eastAsia="Times New Roman"/>
                <w:b w:val="0"/>
                <w:spacing w:val="0"/>
                <w:sz w:val="22"/>
                <w:szCs w:val="22"/>
                <w:lang w:eastAsia="ru-RU"/>
              </w:rPr>
            </w:pPr>
          </w:p>
          <w:p w:rsidR="00A97352" w:rsidRDefault="00A97352" w:rsidP="00A97352">
            <w:pPr>
              <w:spacing w:after="0" w:line="240" w:lineRule="auto"/>
              <w:jc w:val="right"/>
              <w:rPr>
                <w:rFonts w:eastAsia="Times New Roman"/>
                <w:b w:val="0"/>
                <w:spacing w:val="0"/>
                <w:sz w:val="22"/>
                <w:szCs w:val="22"/>
                <w:lang w:eastAsia="ru-RU"/>
              </w:rPr>
            </w:pPr>
          </w:p>
          <w:p w:rsidR="00A97352" w:rsidRPr="00A97352" w:rsidRDefault="00A97352" w:rsidP="00A97352">
            <w:pPr>
              <w:spacing w:after="0" w:line="240" w:lineRule="auto"/>
              <w:jc w:val="right"/>
              <w:rPr>
                <w:rFonts w:eastAsia="Times New Roman"/>
                <w:b w:val="0"/>
                <w:spacing w:val="0"/>
                <w:sz w:val="22"/>
                <w:szCs w:val="22"/>
                <w:lang w:eastAsia="ru-RU"/>
              </w:rPr>
            </w:pPr>
            <w:r w:rsidRPr="00A97352">
              <w:rPr>
                <w:rFonts w:eastAsia="Times New Roman"/>
                <w:b w:val="0"/>
                <w:spacing w:val="0"/>
                <w:sz w:val="22"/>
                <w:szCs w:val="22"/>
                <w:lang w:eastAsia="ru-RU"/>
              </w:rPr>
              <w:lastRenderedPageBreak/>
              <w:t>Приложение № 7</w:t>
            </w:r>
          </w:p>
        </w:tc>
      </w:tr>
      <w:tr w:rsidR="00A97352" w:rsidRPr="00A97352" w:rsidTr="009F0050">
        <w:trPr>
          <w:gridAfter w:val="1"/>
          <w:wAfter w:w="625" w:type="dxa"/>
          <w:trHeight w:val="993"/>
        </w:trPr>
        <w:tc>
          <w:tcPr>
            <w:tcW w:w="6500" w:type="dxa"/>
            <w:gridSpan w:val="8"/>
            <w:tcBorders>
              <w:top w:val="nil"/>
              <w:left w:val="nil"/>
              <w:bottom w:val="nil"/>
              <w:right w:val="nil"/>
            </w:tcBorders>
            <w:shd w:val="clear" w:color="auto" w:fill="auto"/>
            <w:vAlign w:val="bottom"/>
            <w:hideMark/>
          </w:tcPr>
          <w:p w:rsidR="00A97352" w:rsidRPr="00A97352" w:rsidRDefault="00A97352" w:rsidP="00A97352">
            <w:pPr>
              <w:spacing w:after="0" w:line="240" w:lineRule="auto"/>
              <w:jc w:val="right"/>
              <w:rPr>
                <w:rFonts w:eastAsia="Times New Roman"/>
                <w:b w:val="0"/>
                <w:spacing w:val="0"/>
                <w:sz w:val="22"/>
                <w:szCs w:val="22"/>
                <w:lang w:eastAsia="ru-RU"/>
              </w:rPr>
            </w:pPr>
          </w:p>
        </w:tc>
        <w:tc>
          <w:tcPr>
            <w:tcW w:w="7780" w:type="dxa"/>
            <w:gridSpan w:val="6"/>
            <w:tcBorders>
              <w:top w:val="nil"/>
              <w:left w:val="nil"/>
              <w:bottom w:val="nil"/>
              <w:right w:val="nil"/>
            </w:tcBorders>
            <w:shd w:val="clear" w:color="auto" w:fill="auto"/>
            <w:vAlign w:val="bottom"/>
            <w:hideMark/>
          </w:tcPr>
          <w:p w:rsidR="00A97352" w:rsidRPr="00A97352" w:rsidRDefault="00A97352" w:rsidP="00A97352">
            <w:pPr>
              <w:spacing w:after="0" w:line="240" w:lineRule="auto"/>
              <w:jc w:val="right"/>
              <w:rPr>
                <w:rFonts w:eastAsia="Times New Roman"/>
                <w:b w:val="0"/>
                <w:spacing w:val="0"/>
                <w:sz w:val="22"/>
                <w:szCs w:val="22"/>
                <w:lang w:eastAsia="ru-RU"/>
              </w:rPr>
            </w:pPr>
            <w:r w:rsidRPr="00A97352">
              <w:rPr>
                <w:rFonts w:eastAsia="Times New Roman"/>
                <w:b w:val="0"/>
                <w:spacing w:val="0"/>
                <w:sz w:val="22"/>
                <w:szCs w:val="22"/>
                <w:lang w:eastAsia="ru-RU"/>
              </w:rPr>
              <w:t xml:space="preserve">к </w:t>
            </w:r>
            <w:r>
              <w:rPr>
                <w:rFonts w:eastAsia="Times New Roman"/>
                <w:b w:val="0"/>
                <w:spacing w:val="0"/>
                <w:sz w:val="22"/>
                <w:szCs w:val="22"/>
                <w:lang w:eastAsia="ru-RU"/>
              </w:rPr>
              <w:t>2 чтению</w:t>
            </w:r>
            <w:r w:rsidRPr="00A97352">
              <w:rPr>
                <w:rFonts w:eastAsia="Times New Roman"/>
                <w:b w:val="0"/>
                <w:spacing w:val="0"/>
                <w:sz w:val="22"/>
                <w:szCs w:val="22"/>
                <w:lang w:eastAsia="ru-RU"/>
              </w:rPr>
              <w:t xml:space="preserve"> решения Совета Рагозинского сельского поселения Седельниковского муниципального района Омской </w:t>
            </w:r>
            <w:proofErr w:type="gramStart"/>
            <w:r w:rsidRPr="00A97352">
              <w:rPr>
                <w:rFonts w:eastAsia="Times New Roman"/>
                <w:b w:val="0"/>
                <w:spacing w:val="0"/>
                <w:sz w:val="22"/>
                <w:szCs w:val="22"/>
                <w:lang w:eastAsia="ru-RU"/>
              </w:rPr>
              <w:t>области  "</w:t>
            </w:r>
            <w:proofErr w:type="gramEnd"/>
            <w:r w:rsidRPr="00A97352">
              <w:rPr>
                <w:rFonts w:eastAsia="Times New Roman"/>
                <w:b w:val="0"/>
                <w:spacing w:val="0"/>
                <w:sz w:val="22"/>
                <w:szCs w:val="22"/>
                <w:lang w:eastAsia="ru-RU"/>
              </w:rPr>
              <w:t>О бюджете Рагозинского сельского поселения Седельниковского муниципального района Омской области на 2025 год и на плановый период 2026 и 2027 годов"</w:t>
            </w:r>
          </w:p>
        </w:tc>
      </w:tr>
      <w:tr w:rsidR="00A97352" w:rsidRPr="00A97352" w:rsidTr="009F0050">
        <w:trPr>
          <w:gridAfter w:val="1"/>
          <w:wAfter w:w="625" w:type="dxa"/>
          <w:trHeight w:val="945"/>
        </w:trPr>
        <w:tc>
          <w:tcPr>
            <w:tcW w:w="14280" w:type="dxa"/>
            <w:gridSpan w:val="14"/>
            <w:vMerge w:val="restart"/>
            <w:tcBorders>
              <w:top w:val="nil"/>
              <w:left w:val="nil"/>
              <w:bottom w:val="nil"/>
              <w:right w:val="nil"/>
            </w:tcBorders>
            <w:shd w:val="clear" w:color="auto" w:fill="auto"/>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ПРОГРАММА</w:t>
            </w:r>
            <w:r w:rsidRPr="00A97352">
              <w:rPr>
                <w:rFonts w:eastAsia="Times New Roman"/>
                <w:b w:val="0"/>
                <w:spacing w:val="0"/>
                <w:sz w:val="22"/>
                <w:szCs w:val="22"/>
                <w:lang w:eastAsia="ru-RU"/>
              </w:rPr>
              <w:br/>
              <w:t xml:space="preserve"> муниципальных </w:t>
            </w:r>
            <w:proofErr w:type="gramStart"/>
            <w:r w:rsidRPr="00A97352">
              <w:rPr>
                <w:rFonts w:eastAsia="Times New Roman"/>
                <w:b w:val="0"/>
                <w:spacing w:val="0"/>
                <w:sz w:val="22"/>
                <w:szCs w:val="22"/>
                <w:lang w:eastAsia="ru-RU"/>
              </w:rPr>
              <w:t>внутренних  заимствований</w:t>
            </w:r>
            <w:proofErr w:type="gramEnd"/>
            <w:r w:rsidRPr="00A97352">
              <w:rPr>
                <w:rFonts w:eastAsia="Times New Roman"/>
                <w:b w:val="0"/>
                <w:spacing w:val="0"/>
                <w:sz w:val="22"/>
                <w:szCs w:val="22"/>
                <w:lang w:eastAsia="ru-RU"/>
              </w:rPr>
              <w:t xml:space="preserve">  Рагозинского сельского поселения Седельниковского муниципального района Омской области  на  2025  год и на плановый период 2026 и 2027 годов</w:t>
            </w:r>
          </w:p>
        </w:tc>
      </w:tr>
      <w:tr w:rsidR="00A97352" w:rsidRPr="00A97352" w:rsidTr="009F0050">
        <w:trPr>
          <w:gridAfter w:val="1"/>
          <w:wAfter w:w="625" w:type="dxa"/>
          <w:trHeight w:val="300"/>
        </w:trPr>
        <w:tc>
          <w:tcPr>
            <w:tcW w:w="14280" w:type="dxa"/>
            <w:gridSpan w:val="14"/>
            <w:vMerge/>
            <w:tcBorders>
              <w:top w:val="nil"/>
              <w:left w:val="nil"/>
              <w:bottom w:val="nil"/>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r>
      <w:tr w:rsidR="00A97352" w:rsidRPr="00A97352" w:rsidTr="009F0050">
        <w:trPr>
          <w:gridAfter w:val="1"/>
          <w:wAfter w:w="625" w:type="dxa"/>
          <w:trHeight w:val="300"/>
        </w:trPr>
        <w:tc>
          <w:tcPr>
            <w:tcW w:w="14280" w:type="dxa"/>
            <w:gridSpan w:val="14"/>
            <w:vMerge/>
            <w:tcBorders>
              <w:top w:val="nil"/>
              <w:left w:val="nil"/>
              <w:bottom w:val="nil"/>
              <w:right w:val="nil"/>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r>
      <w:tr w:rsidR="00A97352" w:rsidRPr="00A97352" w:rsidTr="009F0050">
        <w:trPr>
          <w:gridAfter w:val="1"/>
          <w:wAfter w:w="625" w:type="dxa"/>
          <w:trHeight w:val="300"/>
        </w:trPr>
        <w:tc>
          <w:tcPr>
            <w:tcW w:w="6500" w:type="dxa"/>
            <w:gridSpan w:val="8"/>
            <w:tcBorders>
              <w:top w:val="nil"/>
              <w:left w:val="nil"/>
              <w:bottom w:val="nil"/>
              <w:right w:val="nil"/>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p>
        </w:tc>
        <w:tc>
          <w:tcPr>
            <w:tcW w:w="2500" w:type="dxa"/>
            <w:gridSpan w:val="2"/>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2700"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2580" w:type="dxa"/>
            <w:gridSpan w:val="3"/>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r>
      <w:tr w:rsidR="00A97352" w:rsidRPr="00A97352" w:rsidTr="009F0050">
        <w:trPr>
          <w:gridAfter w:val="1"/>
          <w:wAfter w:w="625" w:type="dxa"/>
          <w:trHeight w:val="300"/>
        </w:trPr>
        <w:tc>
          <w:tcPr>
            <w:tcW w:w="6500"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Наименование</w:t>
            </w:r>
          </w:p>
        </w:tc>
        <w:tc>
          <w:tcPr>
            <w:tcW w:w="7780" w:type="dxa"/>
            <w:gridSpan w:val="6"/>
            <w:tcBorders>
              <w:top w:val="single" w:sz="4" w:space="0" w:color="auto"/>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 xml:space="preserve">Сумма, рублей </w:t>
            </w:r>
          </w:p>
        </w:tc>
      </w:tr>
      <w:tr w:rsidR="00A97352" w:rsidRPr="00A97352" w:rsidTr="009F0050">
        <w:trPr>
          <w:gridAfter w:val="1"/>
          <w:wAfter w:w="625" w:type="dxa"/>
          <w:trHeight w:val="300"/>
        </w:trPr>
        <w:tc>
          <w:tcPr>
            <w:tcW w:w="6500" w:type="dxa"/>
            <w:gridSpan w:val="8"/>
            <w:vMerge/>
            <w:tcBorders>
              <w:top w:val="single" w:sz="4" w:space="0" w:color="auto"/>
              <w:left w:val="single" w:sz="4" w:space="0" w:color="auto"/>
              <w:bottom w:val="single" w:sz="4" w:space="0" w:color="000000"/>
              <w:right w:val="single" w:sz="4" w:space="0" w:color="auto"/>
            </w:tcBorders>
            <w:vAlign w:val="center"/>
            <w:hideMark/>
          </w:tcPr>
          <w:p w:rsidR="00A97352" w:rsidRPr="00A97352" w:rsidRDefault="00A97352" w:rsidP="00A97352">
            <w:pPr>
              <w:spacing w:after="0" w:line="240" w:lineRule="auto"/>
              <w:rPr>
                <w:rFonts w:eastAsia="Times New Roman"/>
                <w:b w:val="0"/>
                <w:spacing w:val="0"/>
                <w:sz w:val="22"/>
                <w:szCs w:val="22"/>
                <w:lang w:eastAsia="ru-RU"/>
              </w:rPr>
            </w:pPr>
          </w:p>
        </w:tc>
        <w:tc>
          <w:tcPr>
            <w:tcW w:w="2500" w:type="dxa"/>
            <w:gridSpan w:val="2"/>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2025 год</w:t>
            </w:r>
          </w:p>
        </w:tc>
        <w:tc>
          <w:tcPr>
            <w:tcW w:w="2700" w:type="dxa"/>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2026 год</w:t>
            </w:r>
          </w:p>
        </w:tc>
        <w:tc>
          <w:tcPr>
            <w:tcW w:w="2580" w:type="dxa"/>
            <w:gridSpan w:val="3"/>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2027 год</w:t>
            </w:r>
          </w:p>
        </w:tc>
      </w:tr>
      <w:tr w:rsidR="00A97352" w:rsidRPr="00A97352" w:rsidTr="009F0050">
        <w:trPr>
          <w:gridAfter w:val="1"/>
          <w:wAfter w:w="625" w:type="dxa"/>
          <w:trHeight w:val="300"/>
        </w:trPr>
        <w:tc>
          <w:tcPr>
            <w:tcW w:w="6500" w:type="dxa"/>
            <w:gridSpan w:val="8"/>
            <w:tcBorders>
              <w:top w:val="nil"/>
              <w:left w:val="single" w:sz="4" w:space="0" w:color="auto"/>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1</w:t>
            </w:r>
          </w:p>
        </w:tc>
        <w:tc>
          <w:tcPr>
            <w:tcW w:w="2500" w:type="dxa"/>
            <w:gridSpan w:val="2"/>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2</w:t>
            </w:r>
          </w:p>
        </w:tc>
        <w:tc>
          <w:tcPr>
            <w:tcW w:w="2700" w:type="dxa"/>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3</w:t>
            </w:r>
          </w:p>
        </w:tc>
        <w:tc>
          <w:tcPr>
            <w:tcW w:w="2580" w:type="dxa"/>
            <w:gridSpan w:val="3"/>
            <w:tcBorders>
              <w:top w:val="nil"/>
              <w:left w:val="nil"/>
              <w:bottom w:val="single" w:sz="4" w:space="0" w:color="auto"/>
              <w:right w:val="single" w:sz="4" w:space="0" w:color="auto"/>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4</w:t>
            </w:r>
          </w:p>
        </w:tc>
      </w:tr>
      <w:tr w:rsidR="00A97352" w:rsidRPr="00A97352" w:rsidTr="009F0050">
        <w:trPr>
          <w:gridAfter w:val="1"/>
          <w:wAfter w:w="625" w:type="dxa"/>
          <w:trHeight w:val="345"/>
        </w:trPr>
        <w:tc>
          <w:tcPr>
            <w:tcW w:w="6500" w:type="dxa"/>
            <w:gridSpan w:val="8"/>
            <w:tcBorders>
              <w:top w:val="nil"/>
              <w:left w:val="single" w:sz="4" w:space="0" w:color="auto"/>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Получение кредитов от кредитных организаций</w:t>
            </w:r>
          </w:p>
        </w:tc>
        <w:tc>
          <w:tcPr>
            <w:tcW w:w="2500" w:type="dxa"/>
            <w:gridSpan w:val="2"/>
            <w:tcBorders>
              <w:top w:val="nil"/>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c>
          <w:tcPr>
            <w:tcW w:w="2700" w:type="dxa"/>
            <w:tcBorders>
              <w:top w:val="nil"/>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c>
          <w:tcPr>
            <w:tcW w:w="2580" w:type="dxa"/>
            <w:gridSpan w:val="3"/>
            <w:tcBorders>
              <w:top w:val="nil"/>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r>
      <w:tr w:rsidR="00A97352" w:rsidRPr="00A97352" w:rsidTr="009F0050">
        <w:trPr>
          <w:gridAfter w:val="1"/>
          <w:wAfter w:w="625" w:type="dxa"/>
          <w:trHeight w:val="300"/>
        </w:trPr>
        <w:tc>
          <w:tcPr>
            <w:tcW w:w="6500" w:type="dxa"/>
            <w:gridSpan w:val="8"/>
            <w:tcBorders>
              <w:top w:val="nil"/>
              <w:left w:val="single" w:sz="4" w:space="0" w:color="auto"/>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Погашение кредитов, полученных от кредитных организаций</w:t>
            </w:r>
          </w:p>
        </w:tc>
        <w:tc>
          <w:tcPr>
            <w:tcW w:w="2500" w:type="dxa"/>
            <w:gridSpan w:val="2"/>
            <w:tcBorders>
              <w:top w:val="nil"/>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c>
          <w:tcPr>
            <w:tcW w:w="2700" w:type="dxa"/>
            <w:tcBorders>
              <w:top w:val="nil"/>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c>
          <w:tcPr>
            <w:tcW w:w="2580" w:type="dxa"/>
            <w:gridSpan w:val="3"/>
            <w:tcBorders>
              <w:top w:val="nil"/>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r>
      <w:tr w:rsidR="00A97352" w:rsidRPr="00A97352" w:rsidTr="009F0050">
        <w:trPr>
          <w:gridAfter w:val="1"/>
          <w:wAfter w:w="625" w:type="dxa"/>
          <w:trHeight w:val="300"/>
        </w:trPr>
        <w:tc>
          <w:tcPr>
            <w:tcW w:w="6500" w:type="dxa"/>
            <w:gridSpan w:val="8"/>
            <w:tcBorders>
              <w:top w:val="nil"/>
              <w:left w:val="single" w:sz="4" w:space="0" w:color="auto"/>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Получение бюджетных кредитов</w:t>
            </w:r>
          </w:p>
        </w:tc>
        <w:tc>
          <w:tcPr>
            <w:tcW w:w="2500" w:type="dxa"/>
            <w:gridSpan w:val="2"/>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c>
          <w:tcPr>
            <w:tcW w:w="2700" w:type="dxa"/>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c>
          <w:tcPr>
            <w:tcW w:w="2580" w:type="dxa"/>
            <w:gridSpan w:val="3"/>
            <w:tcBorders>
              <w:top w:val="nil"/>
              <w:left w:val="nil"/>
              <w:bottom w:val="single" w:sz="4" w:space="0" w:color="auto"/>
              <w:right w:val="single" w:sz="4" w:space="0" w:color="auto"/>
            </w:tcBorders>
            <w:shd w:val="clear" w:color="auto" w:fill="auto"/>
            <w:noWrap/>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r>
      <w:tr w:rsidR="00A97352" w:rsidRPr="00A97352" w:rsidTr="009F0050">
        <w:trPr>
          <w:gridAfter w:val="1"/>
          <w:wAfter w:w="625" w:type="dxa"/>
          <w:trHeight w:val="300"/>
        </w:trPr>
        <w:tc>
          <w:tcPr>
            <w:tcW w:w="6500" w:type="dxa"/>
            <w:gridSpan w:val="8"/>
            <w:tcBorders>
              <w:top w:val="nil"/>
              <w:left w:val="single" w:sz="4" w:space="0" w:color="auto"/>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rPr>
                <w:rFonts w:eastAsia="Times New Roman"/>
                <w:b w:val="0"/>
                <w:spacing w:val="0"/>
                <w:sz w:val="22"/>
                <w:szCs w:val="22"/>
                <w:lang w:eastAsia="ru-RU"/>
              </w:rPr>
            </w:pPr>
            <w:r w:rsidRPr="00A97352">
              <w:rPr>
                <w:rFonts w:eastAsia="Times New Roman"/>
                <w:b w:val="0"/>
                <w:spacing w:val="0"/>
                <w:sz w:val="22"/>
                <w:szCs w:val="22"/>
                <w:lang w:eastAsia="ru-RU"/>
              </w:rPr>
              <w:t>Погашение бюджетных кредитов</w:t>
            </w:r>
          </w:p>
        </w:tc>
        <w:tc>
          <w:tcPr>
            <w:tcW w:w="2500" w:type="dxa"/>
            <w:gridSpan w:val="2"/>
            <w:tcBorders>
              <w:top w:val="nil"/>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c>
          <w:tcPr>
            <w:tcW w:w="2700" w:type="dxa"/>
            <w:tcBorders>
              <w:top w:val="nil"/>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c>
          <w:tcPr>
            <w:tcW w:w="2580" w:type="dxa"/>
            <w:gridSpan w:val="3"/>
            <w:tcBorders>
              <w:top w:val="nil"/>
              <w:left w:val="nil"/>
              <w:bottom w:val="single" w:sz="4" w:space="0" w:color="auto"/>
              <w:right w:val="single" w:sz="4" w:space="0" w:color="auto"/>
            </w:tcBorders>
            <w:shd w:val="clear" w:color="auto" w:fill="auto"/>
            <w:vAlign w:val="center"/>
            <w:hideMark/>
          </w:tcPr>
          <w:p w:rsidR="00A97352" w:rsidRPr="00A97352" w:rsidRDefault="00A97352" w:rsidP="00A97352">
            <w:pPr>
              <w:spacing w:after="0" w:line="240" w:lineRule="auto"/>
              <w:jc w:val="center"/>
              <w:rPr>
                <w:rFonts w:eastAsia="Times New Roman"/>
                <w:b w:val="0"/>
                <w:spacing w:val="0"/>
                <w:sz w:val="22"/>
                <w:szCs w:val="22"/>
                <w:lang w:eastAsia="ru-RU"/>
              </w:rPr>
            </w:pPr>
            <w:r w:rsidRPr="00A97352">
              <w:rPr>
                <w:rFonts w:eastAsia="Times New Roman"/>
                <w:b w:val="0"/>
                <w:spacing w:val="0"/>
                <w:sz w:val="22"/>
                <w:szCs w:val="22"/>
                <w:lang w:eastAsia="ru-RU"/>
              </w:rPr>
              <w:t>0</w:t>
            </w:r>
          </w:p>
        </w:tc>
      </w:tr>
      <w:tr w:rsidR="00A97352" w:rsidRPr="00A97352" w:rsidTr="009F0050">
        <w:trPr>
          <w:gridAfter w:val="1"/>
          <w:wAfter w:w="625" w:type="dxa"/>
          <w:trHeight w:val="375"/>
        </w:trPr>
        <w:tc>
          <w:tcPr>
            <w:tcW w:w="6500" w:type="dxa"/>
            <w:gridSpan w:val="8"/>
            <w:tcBorders>
              <w:top w:val="nil"/>
              <w:left w:val="nil"/>
              <w:bottom w:val="nil"/>
              <w:right w:val="nil"/>
            </w:tcBorders>
            <w:shd w:val="clear" w:color="auto" w:fill="auto"/>
            <w:noWrap/>
            <w:vAlign w:val="bottom"/>
            <w:hideMark/>
          </w:tcPr>
          <w:p w:rsidR="00A97352" w:rsidRPr="00A97352" w:rsidRDefault="00A97352" w:rsidP="00A97352">
            <w:pPr>
              <w:spacing w:after="0" w:line="240" w:lineRule="auto"/>
              <w:jc w:val="center"/>
              <w:rPr>
                <w:rFonts w:eastAsia="Times New Roman"/>
                <w:b w:val="0"/>
                <w:spacing w:val="0"/>
                <w:sz w:val="22"/>
                <w:szCs w:val="22"/>
                <w:lang w:eastAsia="ru-RU"/>
              </w:rPr>
            </w:pPr>
          </w:p>
        </w:tc>
        <w:tc>
          <w:tcPr>
            <w:tcW w:w="2500" w:type="dxa"/>
            <w:gridSpan w:val="2"/>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2700" w:type="dxa"/>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c>
          <w:tcPr>
            <w:tcW w:w="2580" w:type="dxa"/>
            <w:gridSpan w:val="3"/>
            <w:tcBorders>
              <w:top w:val="nil"/>
              <w:left w:val="nil"/>
              <w:bottom w:val="nil"/>
              <w:right w:val="nil"/>
            </w:tcBorders>
            <w:shd w:val="clear" w:color="auto" w:fill="auto"/>
            <w:noWrap/>
            <w:vAlign w:val="bottom"/>
            <w:hideMark/>
          </w:tcPr>
          <w:p w:rsidR="00A97352" w:rsidRPr="00A97352" w:rsidRDefault="00A97352" w:rsidP="00A97352">
            <w:pPr>
              <w:spacing w:after="0" w:line="240" w:lineRule="auto"/>
              <w:rPr>
                <w:rFonts w:eastAsia="Times New Roman"/>
                <w:b w:val="0"/>
                <w:spacing w:val="0"/>
                <w:sz w:val="20"/>
                <w:szCs w:val="20"/>
                <w:lang w:eastAsia="ru-RU"/>
              </w:rPr>
            </w:pPr>
          </w:p>
        </w:tc>
      </w:tr>
      <w:tr w:rsidR="009F0050" w:rsidRPr="009F0050" w:rsidTr="009F0050">
        <w:trPr>
          <w:trHeight w:val="675"/>
        </w:trPr>
        <w:tc>
          <w:tcPr>
            <w:tcW w:w="4064"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4"/>
                <w:szCs w:val="24"/>
                <w:lang w:eastAsia="ru-RU"/>
              </w:rPr>
            </w:pPr>
          </w:p>
        </w:tc>
        <w:tc>
          <w:tcPr>
            <w:tcW w:w="9196" w:type="dxa"/>
            <w:gridSpan w:val="12"/>
            <w:vMerge w:val="restart"/>
            <w:tcBorders>
              <w:top w:val="nil"/>
              <w:left w:val="nil"/>
              <w:bottom w:val="nil"/>
              <w:right w:val="nil"/>
            </w:tcBorders>
            <w:shd w:val="clear" w:color="auto" w:fill="auto"/>
            <w:vAlign w:val="center"/>
            <w:hideMark/>
          </w:tcPr>
          <w:p w:rsidR="009F0050" w:rsidRPr="009F0050" w:rsidRDefault="009F0050" w:rsidP="009F0050">
            <w:pPr>
              <w:spacing w:after="240" w:line="240" w:lineRule="auto"/>
              <w:jc w:val="center"/>
              <w:rPr>
                <w:rFonts w:eastAsia="Times New Roman"/>
                <w:bCs/>
                <w:color w:val="000000"/>
                <w:spacing w:val="0"/>
                <w:sz w:val="22"/>
                <w:szCs w:val="22"/>
                <w:lang w:eastAsia="ru-RU"/>
              </w:rPr>
            </w:pPr>
            <w:r w:rsidRPr="009F0050">
              <w:rPr>
                <w:rFonts w:eastAsia="Times New Roman"/>
                <w:bCs/>
                <w:color w:val="000000"/>
                <w:spacing w:val="0"/>
                <w:sz w:val="22"/>
                <w:szCs w:val="22"/>
                <w:lang w:eastAsia="ru-RU"/>
              </w:rPr>
              <w:t xml:space="preserve">Прогноз основных </w:t>
            </w:r>
            <w:proofErr w:type="gramStart"/>
            <w:r w:rsidRPr="009F0050">
              <w:rPr>
                <w:rFonts w:eastAsia="Times New Roman"/>
                <w:bCs/>
                <w:color w:val="000000"/>
                <w:spacing w:val="0"/>
                <w:sz w:val="22"/>
                <w:szCs w:val="22"/>
                <w:lang w:eastAsia="ru-RU"/>
              </w:rPr>
              <w:t>характеристик  бюджета</w:t>
            </w:r>
            <w:proofErr w:type="gramEnd"/>
            <w:r w:rsidRPr="009F0050">
              <w:rPr>
                <w:rFonts w:eastAsia="Times New Roman"/>
                <w:bCs/>
                <w:color w:val="000000"/>
                <w:spacing w:val="0"/>
                <w:sz w:val="22"/>
                <w:szCs w:val="22"/>
                <w:lang w:eastAsia="ru-RU"/>
              </w:rPr>
              <w:t xml:space="preserve"> Рагозинского сельского поселения на 2025 год и на плановый период 2026 и 2027 годов</w:t>
            </w:r>
          </w:p>
        </w:tc>
        <w:tc>
          <w:tcPr>
            <w:tcW w:w="1640" w:type="dxa"/>
            <w:gridSpan w:val="2"/>
            <w:tcBorders>
              <w:top w:val="nil"/>
              <w:left w:val="nil"/>
              <w:bottom w:val="nil"/>
              <w:right w:val="nil"/>
            </w:tcBorders>
            <w:shd w:val="clear" w:color="auto" w:fill="auto"/>
            <w:noWrap/>
            <w:vAlign w:val="bottom"/>
            <w:hideMark/>
          </w:tcPr>
          <w:p w:rsidR="009F0050" w:rsidRPr="009F0050" w:rsidRDefault="009F0050" w:rsidP="009F0050">
            <w:pPr>
              <w:spacing w:after="240" w:line="240" w:lineRule="auto"/>
              <w:jc w:val="center"/>
              <w:rPr>
                <w:rFonts w:eastAsia="Times New Roman"/>
                <w:bCs/>
                <w:color w:val="000000"/>
                <w:spacing w:val="0"/>
                <w:sz w:val="22"/>
                <w:szCs w:val="22"/>
                <w:lang w:eastAsia="ru-RU"/>
              </w:rPr>
            </w:pPr>
          </w:p>
        </w:tc>
      </w:tr>
      <w:tr w:rsidR="009F0050" w:rsidRPr="009F0050" w:rsidTr="009F0050">
        <w:trPr>
          <w:trHeight w:val="300"/>
        </w:trPr>
        <w:tc>
          <w:tcPr>
            <w:tcW w:w="4064"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9196" w:type="dxa"/>
            <w:gridSpan w:val="12"/>
            <w:vMerge/>
            <w:tcBorders>
              <w:top w:val="nil"/>
              <w:left w:val="nil"/>
              <w:bottom w:val="nil"/>
              <w:right w:val="nil"/>
            </w:tcBorders>
            <w:vAlign w:val="center"/>
            <w:hideMark/>
          </w:tcPr>
          <w:p w:rsidR="009F0050" w:rsidRPr="009F0050" w:rsidRDefault="009F0050" w:rsidP="009F0050">
            <w:pPr>
              <w:spacing w:after="0" w:line="240" w:lineRule="auto"/>
              <w:rPr>
                <w:rFonts w:eastAsia="Times New Roman"/>
                <w:bCs/>
                <w:color w:val="000000"/>
                <w:spacing w:val="0"/>
                <w:sz w:val="22"/>
                <w:szCs w:val="22"/>
                <w:lang w:eastAsia="ru-RU"/>
              </w:rPr>
            </w:pPr>
          </w:p>
        </w:tc>
        <w:tc>
          <w:tcPr>
            <w:tcW w:w="1640" w:type="dxa"/>
            <w:gridSpan w:val="2"/>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r>
      <w:tr w:rsidR="009F0050" w:rsidRPr="009F0050" w:rsidTr="009F0050">
        <w:trPr>
          <w:trHeight w:val="195"/>
        </w:trPr>
        <w:tc>
          <w:tcPr>
            <w:tcW w:w="4064"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9196" w:type="dxa"/>
            <w:gridSpan w:val="12"/>
            <w:vMerge/>
            <w:tcBorders>
              <w:top w:val="nil"/>
              <w:left w:val="nil"/>
              <w:bottom w:val="nil"/>
              <w:right w:val="nil"/>
            </w:tcBorders>
            <w:vAlign w:val="center"/>
            <w:hideMark/>
          </w:tcPr>
          <w:p w:rsidR="009F0050" w:rsidRPr="009F0050" w:rsidRDefault="009F0050" w:rsidP="009F0050">
            <w:pPr>
              <w:spacing w:after="0" w:line="240" w:lineRule="auto"/>
              <w:rPr>
                <w:rFonts w:eastAsia="Times New Roman"/>
                <w:bCs/>
                <w:color w:val="000000"/>
                <w:spacing w:val="0"/>
                <w:sz w:val="22"/>
                <w:szCs w:val="22"/>
                <w:lang w:eastAsia="ru-RU"/>
              </w:rPr>
            </w:pPr>
          </w:p>
        </w:tc>
        <w:tc>
          <w:tcPr>
            <w:tcW w:w="1640" w:type="dxa"/>
            <w:gridSpan w:val="2"/>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r>
      <w:tr w:rsidR="009F0050" w:rsidRPr="009F0050" w:rsidTr="009F0050">
        <w:trPr>
          <w:trHeight w:val="300"/>
        </w:trPr>
        <w:tc>
          <w:tcPr>
            <w:tcW w:w="4064"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99"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99"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386"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288"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606"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421"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262" w:type="dxa"/>
            <w:gridSpan w:val="2"/>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4773" w:type="dxa"/>
            <w:gridSpan w:val="3"/>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262"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640" w:type="dxa"/>
            <w:gridSpan w:val="2"/>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r>
      <w:tr w:rsidR="009F0050" w:rsidRPr="009F0050" w:rsidTr="009F0050">
        <w:trPr>
          <w:trHeight w:val="300"/>
        </w:trPr>
        <w:tc>
          <w:tcPr>
            <w:tcW w:w="4064"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99"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99"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386"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288"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606"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421"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262" w:type="dxa"/>
            <w:gridSpan w:val="2"/>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4773" w:type="dxa"/>
            <w:gridSpan w:val="3"/>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262"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640" w:type="dxa"/>
            <w:gridSpan w:val="2"/>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r>
      <w:tr w:rsidR="009F0050" w:rsidRPr="009F0050" w:rsidTr="009F0050">
        <w:trPr>
          <w:trHeight w:val="300"/>
        </w:trPr>
        <w:tc>
          <w:tcPr>
            <w:tcW w:w="42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Наименование</w:t>
            </w:r>
          </w:p>
        </w:tc>
        <w:tc>
          <w:tcPr>
            <w:tcW w:w="10638" w:type="dxa"/>
            <w:gridSpan w:val="1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Объем бюджета, рублей</w:t>
            </w:r>
          </w:p>
        </w:tc>
      </w:tr>
      <w:tr w:rsidR="009F0050" w:rsidRPr="009F0050" w:rsidTr="009F0050">
        <w:trPr>
          <w:trHeight w:val="300"/>
        </w:trPr>
        <w:tc>
          <w:tcPr>
            <w:tcW w:w="4262" w:type="dxa"/>
            <w:gridSpan w:val="3"/>
            <w:vMerge/>
            <w:tcBorders>
              <w:top w:val="single" w:sz="4" w:space="0" w:color="auto"/>
              <w:left w:val="single" w:sz="4" w:space="0" w:color="auto"/>
              <w:bottom w:val="single" w:sz="4" w:space="0" w:color="auto"/>
              <w:right w:val="single" w:sz="4" w:space="0" w:color="auto"/>
            </w:tcBorders>
            <w:vAlign w:val="center"/>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2025 год</w:t>
            </w:r>
          </w:p>
        </w:tc>
        <w:tc>
          <w:tcPr>
            <w:tcW w:w="6035" w:type="dxa"/>
            <w:gridSpan w:val="5"/>
            <w:tcBorders>
              <w:top w:val="single" w:sz="4" w:space="0" w:color="auto"/>
              <w:left w:val="nil"/>
              <w:bottom w:val="single" w:sz="4" w:space="0" w:color="auto"/>
              <w:right w:val="single" w:sz="4" w:space="0" w:color="000000"/>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2026 год</w:t>
            </w:r>
          </w:p>
        </w:tc>
        <w:tc>
          <w:tcPr>
            <w:tcW w:w="290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 2027 год</w:t>
            </w:r>
          </w:p>
        </w:tc>
      </w:tr>
      <w:tr w:rsidR="009F0050" w:rsidRPr="009F0050" w:rsidTr="009F0050">
        <w:trPr>
          <w:trHeight w:val="1050"/>
        </w:trPr>
        <w:tc>
          <w:tcPr>
            <w:tcW w:w="4262" w:type="dxa"/>
            <w:gridSpan w:val="3"/>
            <w:vMerge/>
            <w:tcBorders>
              <w:top w:val="single" w:sz="4" w:space="0" w:color="auto"/>
              <w:left w:val="single" w:sz="4" w:space="0" w:color="auto"/>
              <w:bottom w:val="single" w:sz="4" w:space="0" w:color="auto"/>
              <w:right w:val="single" w:sz="4" w:space="0" w:color="auto"/>
            </w:tcBorders>
            <w:vAlign w:val="center"/>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674" w:type="dxa"/>
            <w:gridSpan w:val="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Всего</w:t>
            </w:r>
          </w:p>
        </w:tc>
        <w:tc>
          <w:tcPr>
            <w:tcW w:w="1027" w:type="dxa"/>
            <w:gridSpan w:val="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В том числе бюджета поселения</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Всего</w:t>
            </w:r>
          </w:p>
        </w:tc>
        <w:tc>
          <w:tcPr>
            <w:tcW w:w="4773" w:type="dxa"/>
            <w:gridSpan w:val="3"/>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В том числе бюджета поселения</w:t>
            </w:r>
          </w:p>
        </w:tc>
        <w:tc>
          <w:tcPr>
            <w:tcW w:w="1262"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Всего</w:t>
            </w:r>
          </w:p>
        </w:tc>
        <w:tc>
          <w:tcPr>
            <w:tcW w:w="1640" w:type="dxa"/>
            <w:gridSpan w:val="2"/>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В том числе бюджета поселения</w:t>
            </w:r>
          </w:p>
        </w:tc>
      </w:tr>
      <w:tr w:rsidR="009F0050" w:rsidRPr="009F0050" w:rsidTr="009F0050">
        <w:trPr>
          <w:trHeight w:val="300"/>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w:t>
            </w:r>
          </w:p>
        </w:tc>
        <w:tc>
          <w:tcPr>
            <w:tcW w:w="674" w:type="dxa"/>
            <w:gridSpan w:val="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3 036 </w:t>
            </w:r>
            <w:r w:rsidRPr="009F0050">
              <w:rPr>
                <w:rFonts w:eastAsia="Times New Roman"/>
                <w:b w:val="0"/>
                <w:color w:val="000000"/>
                <w:spacing w:val="0"/>
                <w:sz w:val="22"/>
                <w:szCs w:val="22"/>
                <w:lang w:eastAsia="ru-RU"/>
              </w:rPr>
              <w:lastRenderedPageBreak/>
              <w:t>391,69</w:t>
            </w:r>
          </w:p>
        </w:tc>
        <w:tc>
          <w:tcPr>
            <w:tcW w:w="1027" w:type="dxa"/>
            <w:gridSpan w:val="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 xml:space="preserve">3 036 </w:t>
            </w:r>
            <w:r w:rsidRPr="009F0050">
              <w:rPr>
                <w:rFonts w:eastAsia="Times New Roman"/>
                <w:b w:val="0"/>
                <w:color w:val="000000"/>
                <w:spacing w:val="0"/>
                <w:sz w:val="22"/>
                <w:szCs w:val="22"/>
                <w:lang w:eastAsia="ru-RU"/>
              </w:rPr>
              <w:lastRenderedPageBreak/>
              <w:t>391,69</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 xml:space="preserve">2 692 </w:t>
            </w:r>
            <w:r w:rsidRPr="009F0050">
              <w:rPr>
                <w:rFonts w:eastAsia="Times New Roman"/>
                <w:b w:val="0"/>
                <w:color w:val="000000"/>
                <w:spacing w:val="0"/>
                <w:sz w:val="22"/>
                <w:szCs w:val="22"/>
                <w:lang w:eastAsia="ru-RU"/>
              </w:rPr>
              <w:lastRenderedPageBreak/>
              <w:t>085,44</w:t>
            </w:r>
          </w:p>
        </w:tc>
        <w:tc>
          <w:tcPr>
            <w:tcW w:w="4773" w:type="dxa"/>
            <w:gridSpan w:val="3"/>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2 692 085,44</w:t>
            </w:r>
          </w:p>
        </w:tc>
        <w:tc>
          <w:tcPr>
            <w:tcW w:w="1262"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2 940 </w:t>
            </w:r>
            <w:r w:rsidRPr="009F0050">
              <w:rPr>
                <w:rFonts w:eastAsia="Times New Roman"/>
                <w:b w:val="0"/>
                <w:color w:val="000000"/>
                <w:spacing w:val="0"/>
                <w:sz w:val="22"/>
                <w:szCs w:val="22"/>
                <w:lang w:eastAsia="ru-RU"/>
              </w:rPr>
              <w:lastRenderedPageBreak/>
              <w:t>050,95</w:t>
            </w:r>
          </w:p>
        </w:tc>
        <w:tc>
          <w:tcPr>
            <w:tcW w:w="1640" w:type="dxa"/>
            <w:gridSpan w:val="2"/>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2 940 050,95</w:t>
            </w:r>
          </w:p>
        </w:tc>
      </w:tr>
      <w:tr w:rsidR="009F0050" w:rsidRPr="009F0050" w:rsidTr="009F0050">
        <w:trPr>
          <w:trHeight w:val="300"/>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Расходы</w:t>
            </w:r>
          </w:p>
        </w:tc>
        <w:tc>
          <w:tcPr>
            <w:tcW w:w="674" w:type="dxa"/>
            <w:gridSpan w:val="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3 036 391,69</w:t>
            </w:r>
          </w:p>
        </w:tc>
        <w:tc>
          <w:tcPr>
            <w:tcW w:w="1027" w:type="dxa"/>
            <w:gridSpan w:val="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3 036 391,69</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2 692 085,44</w:t>
            </w:r>
          </w:p>
        </w:tc>
        <w:tc>
          <w:tcPr>
            <w:tcW w:w="4773" w:type="dxa"/>
            <w:gridSpan w:val="3"/>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2 692 085,44</w:t>
            </w:r>
          </w:p>
        </w:tc>
        <w:tc>
          <w:tcPr>
            <w:tcW w:w="1262"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2 940 050,95</w:t>
            </w:r>
          </w:p>
        </w:tc>
        <w:tc>
          <w:tcPr>
            <w:tcW w:w="1640" w:type="dxa"/>
            <w:gridSpan w:val="2"/>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2 940 050,95</w:t>
            </w:r>
          </w:p>
        </w:tc>
      </w:tr>
      <w:tr w:rsidR="009F0050" w:rsidRPr="009F0050" w:rsidTr="009F0050">
        <w:trPr>
          <w:trHeight w:val="690"/>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Профицит бюджета (со знаком "плюс" или дефицит бюджета (со знаком "минус")</w:t>
            </w:r>
          </w:p>
        </w:tc>
        <w:tc>
          <w:tcPr>
            <w:tcW w:w="674" w:type="dxa"/>
            <w:gridSpan w:val="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027" w:type="dxa"/>
            <w:gridSpan w:val="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4773" w:type="dxa"/>
            <w:gridSpan w:val="3"/>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262"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640" w:type="dxa"/>
            <w:gridSpan w:val="2"/>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r>
    </w:tbl>
    <w:p w:rsidR="00A46950" w:rsidRDefault="00A46950">
      <w:pPr>
        <w:rPr>
          <w:sz w:val="20"/>
          <w:szCs w:val="20"/>
        </w:rPr>
      </w:pPr>
    </w:p>
    <w:tbl>
      <w:tblPr>
        <w:tblW w:w="15730" w:type="dxa"/>
        <w:tblInd w:w="113" w:type="dxa"/>
        <w:tblLayout w:type="fixed"/>
        <w:tblLook w:val="04A0" w:firstRow="1" w:lastRow="0" w:firstColumn="1" w:lastColumn="0" w:noHBand="0" w:noVBand="1"/>
      </w:tblPr>
      <w:tblGrid>
        <w:gridCol w:w="513"/>
        <w:gridCol w:w="4444"/>
        <w:gridCol w:w="709"/>
        <w:gridCol w:w="566"/>
        <w:gridCol w:w="567"/>
        <w:gridCol w:w="567"/>
        <w:gridCol w:w="567"/>
        <w:gridCol w:w="709"/>
        <w:gridCol w:w="567"/>
        <w:gridCol w:w="1418"/>
        <w:gridCol w:w="708"/>
        <w:gridCol w:w="1418"/>
        <w:gridCol w:w="992"/>
        <w:gridCol w:w="851"/>
        <w:gridCol w:w="1134"/>
      </w:tblGrid>
      <w:tr w:rsidR="009F0050" w:rsidRPr="009F0050" w:rsidTr="009F0050">
        <w:trPr>
          <w:trHeight w:val="300"/>
        </w:trPr>
        <w:tc>
          <w:tcPr>
            <w:tcW w:w="15730" w:type="dxa"/>
            <w:gridSpan w:val="15"/>
            <w:tcBorders>
              <w:top w:val="nil"/>
              <w:left w:val="nil"/>
              <w:bottom w:val="nil"/>
              <w:right w:val="nil"/>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Реестр источников </w:t>
            </w:r>
            <w:proofErr w:type="gramStart"/>
            <w:r w:rsidRPr="009F0050">
              <w:rPr>
                <w:rFonts w:eastAsia="Times New Roman"/>
                <w:b w:val="0"/>
                <w:color w:val="000000"/>
                <w:spacing w:val="0"/>
                <w:sz w:val="22"/>
                <w:szCs w:val="22"/>
                <w:lang w:eastAsia="ru-RU"/>
              </w:rPr>
              <w:t>доходов  бюджета</w:t>
            </w:r>
            <w:proofErr w:type="gramEnd"/>
          </w:p>
        </w:tc>
      </w:tr>
      <w:tr w:rsidR="009F0050" w:rsidRPr="009F0050" w:rsidTr="009F0050">
        <w:trPr>
          <w:trHeight w:val="300"/>
        </w:trPr>
        <w:tc>
          <w:tcPr>
            <w:tcW w:w="513"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p>
        </w:tc>
        <w:tc>
          <w:tcPr>
            <w:tcW w:w="4444"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566"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851"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r>
      <w:tr w:rsidR="009F0050" w:rsidRPr="009F0050" w:rsidTr="009F0050">
        <w:trPr>
          <w:trHeight w:val="405"/>
        </w:trPr>
        <w:tc>
          <w:tcPr>
            <w:tcW w:w="513"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2240" w:type="dxa"/>
            <w:gridSpan w:val="11"/>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Финансовый орган    </w:t>
            </w:r>
            <w:r w:rsidRPr="009F0050">
              <w:rPr>
                <w:rFonts w:eastAsia="Times New Roman"/>
                <w:b w:val="0"/>
                <w:color w:val="000000"/>
                <w:spacing w:val="0"/>
                <w:sz w:val="22"/>
                <w:szCs w:val="22"/>
                <w:u w:val="single"/>
                <w:lang w:eastAsia="ru-RU"/>
              </w:rPr>
              <w:t>Администрация Рагозинского сельского поселения</w:t>
            </w:r>
          </w:p>
        </w:tc>
        <w:tc>
          <w:tcPr>
            <w:tcW w:w="992" w:type="dxa"/>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851" w:type="dxa"/>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spacing w:val="0"/>
                <w:sz w:val="20"/>
                <w:szCs w:val="20"/>
                <w:lang w:eastAsia="ru-RU"/>
              </w:rPr>
            </w:pPr>
          </w:p>
        </w:tc>
      </w:tr>
      <w:tr w:rsidR="009F0050" w:rsidRPr="009F0050" w:rsidTr="009F0050">
        <w:trPr>
          <w:trHeight w:val="390"/>
        </w:trPr>
        <w:tc>
          <w:tcPr>
            <w:tcW w:w="513"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2240" w:type="dxa"/>
            <w:gridSpan w:val="11"/>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Наименование публично - правового образования   </w:t>
            </w:r>
            <w:r w:rsidRPr="009F0050">
              <w:rPr>
                <w:rFonts w:eastAsia="Times New Roman"/>
                <w:b w:val="0"/>
                <w:color w:val="000000"/>
                <w:spacing w:val="0"/>
                <w:sz w:val="22"/>
                <w:szCs w:val="22"/>
                <w:u w:val="single"/>
                <w:lang w:eastAsia="ru-RU"/>
              </w:rPr>
              <w:t>Омская область</w:t>
            </w:r>
          </w:p>
        </w:tc>
        <w:tc>
          <w:tcPr>
            <w:tcW w:w="992" w:type="dxa"/>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851" w:type="dxa"/>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spacing w:val="0"/>
                <w:sz w:val="20"/>
                <w:szCs w:val="20"/>
                <w:lang w:eastAsia="ru-RU"/>
              </w:rPr>
            </w:pPr>
          </w:p>
        </w:tc>
      </w:tr>
      <w:tr w:rsidR="009F0050" w:rsidRPr="009F0050" w:rsidTr="009F0050">
        <w:trPr>
          <w:trHeight w:val="540"/>
        </w:trPr>
        <w:tc>
          <w:tcPr>
            <w:tcW w:w="513" w:type="dxa"/>
            <w:tcBorders>
              <w:top w:val="nil"/>
              <w:left w:val="nil"/>
              <w:bottom w:val="nil"/>
              <w:right w:val="nil"/>
            </w:tcBorders>
            <w:shd w:val="clear" w:color="auto" w:fill="auto"/>
            <w:noWrap/>
            <w:vAlign w:val="bottom"/>
            <w:hideMark/>
          </w:tcPr>
          <w:p w:rsidR="009F0050" w:rsidRPr="009F0050" w:rsidRDefault="009F0050" w:rsidP="009F0050">
            <w:pPr>
              <w:spacing w:after="0" w:line="240" w:lineRule="auto"/>
              <w:rPr>
                <w:rFonts w:eastAsia="Times New Roman"/>
                <w:b w:val="0"/>
                <w:spacing w:val="0"/>
                <w:sz w:val="20"/>
                <w:szCs w:val="20"/>
                <w:lang w:eastAsia="ru-RU"/>
              </w:rPr>
            </w:pPr>
          </w:p>
        </w:tc>
        <w:tc>
          <w:tcPr>
            <w:tcW w:w="12240" w:type="dxa"/>
            <w:gridSpan w:val="11"/>
            <w:tcBorders>
              <w:top w:val="nil"/>
              <w:left w:val="nil"/>
              <w:bottom w:val="single" w:sz="4" w:space="0" w:color="auto"/>
              <w:right w:val="nil"/>
            </w:tcBorders>
            <w:shd w:val="clear" w:color="auto" w:fill="auto"/>
            <w:noWrap/>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Единицы измерения    </w:t>
            </w:r>
            <w:r w:rsidRPr="009F0050">
              <w:rPr>
                <w:rFonts w:eastAsia="Times New Roman"/>
                <w:b w:val="0"/>
                <w:color w:val="000000"/>
                <w:spacing w:val="0"/>
                <w:sz w:val="22"/>
                <w:szCs w:val="22"/>
                <w:u w:val="single"/>
                <w:lang w:eastAsia="ru-RU"/>
              </w:rPr>
              <w:t>рублей</w:t>
            </w:r>
          </w:p>
        </w:tc>
        <w:tc>
          <w:tcPr>
            <w:tcW w:w="992" w:type="dxa"/>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851" w:type="dxa"/>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hideMark/>
          </w:tcPr>
          <w:p w:rsidR="009F0050" w:rsidRPr="009F0050" w:rsidRDefault="009F0050" w:rsidP="009F0050">
            <w:pPr>
              <w:spacing w:after="0" w:line="240" w:lineRule="auto"/>
              <w:rPr>
                <w:rFonts w:eastAsia="Times New Roman"/>
                <w:b w:val="0"/>
                <w:spacing w:val="0"/>
                <w:sz w:val="20"/>
                <w:szCs w:val="20"/>
                <w:lang w:eastAsia="ru-RU"/>
              </w:rPr>
            </w:pPr>
          </w:p>
        </w:tc>
      </w:tr>
      <w:tr w:rsidR="009F0050" w:rsidRPr="009F0050" w:rsidTr="009F0050">
        <w:trPr>
          <w:trHeight w:val="375"/>
        </w:trPr>
        <w:tc>
          <w:tcPr>
            <w:tcW w:w="513" w:type="dxa"/>
            <w:tcBorders>
              <w:top w:val="single" w:sz="4" w:space="0" w:color="auto"/>
              <w:left w:val="single" w:sz="4" w:space="0" w:color="auto"/>
              <w:bottom w:val="nil"/>
              <w:right w:val="single" w:sz="4" w:space="0" w:color="auto"/>
            </w:tcBorders>
            <w:shd w:val="clear" w:color="auto" w:fill="auto"/>
            <w:noWrap/>
            <w:vAlign w:val="bottom"/>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4444" w:type="dxa"/>
            <w:vMerge w:val="restart"/>
            <w:tcBorders>
              <w:top w:val="nil"/>
              <w:left w:val="single" w:sz="4" w:space="0" w:color="auto"/>
              <w:bottom w:val="single" w:sz="4" w:space="0" w:color="000000"/>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proofErr w:type="gramStart"/>
            <w:r w:rsidRPr="009F0050">
              <w:rPr>
                <w:rFonts w:eastAsia="Times New Roman"/>
                <w:b w:val="0"/>
                <w:color w:val="000000"/>
                <w:spacing w:val="0"/>
                <w:sz w:val="22"/>
                <w:szCs w:val="22"/>
                <w:lang w:eastAsia="ru-RU"/>
              </w:rPr>
              <w:t>Наименование  источника</w:t>
            </w:r>
            <w:proofErr w:type="gramEnd"/>
            <w:r w:rsidRPr="009F0050">
              <w:rPr>
                <w:rFonts w:eastAsia="Times New Roman"/>
                <w:b w:val="0"/>
                <w:color w:val="000000"/>
                <w:spacing w:val="0"/>
                <w:sz w:val="22"/>
                <w:szCs w:val="22"/>
                <w:lang w:eastAsia="ru-RU"/>
              </w:rPr>
              <w:t xml:space="preserve"> дохода бюджета</w:t>
            </w:r>
          </w:p>
        </w:tc>
        <w:tc>
          <w:tcPr>
            <w:tcW w:w="4252" w:type="dxa"/>
            <w:gridSpan w:val="7"/>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Код классификации доходов бюджетов</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Информация о публично-правовом образовании</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Главный администратор </w:t>
            </w:r>
            <w:proofErr w:type="gramStart"/>
            <w:r w:rsidRPr="009F0050">
              <w:rPr>
                <w:rFonts w:eastAsia="Times New Roman"/>
                <w:b w:val="0"/>
                <w:color w:val="000000"/>
                <w:spacing w:val="0"/>
                <w:sz w:val="22"/>
                <w:szCs w:val="22"/>
                <w:lang w:eastAsia="ru-RU"/>
              </w:rPr>
              <w:t>доходов  бюджета</w:t>
            </w:r>
            <w:proofErr w:type="gramEnd"/>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Показатели прогноза доходов бюджета по коду классификации доходов бюджета, сформированные в целях составления и утверждения решения о бюджете</w:t>
            </w:r>
          </w:p>
        </w:tc>
      </w:tr>
      <w:tr w:rsidR="009F0050" w:rsidRPr="009F0050" w:rsidTr="009F0050">
        <w:trPr>
          <w:trHeight w:val="1365"/>
        </w:trPr>
        <w:tc>
          <w:tcPr>
            <w:tcW w:w="513" w:type="dxa"/>
            <w:tcBorders>
              <w:top w:val="nil"/>
              <w:left w:val="single" w:sz="4" w:space="0" w:color="auto"/>
              <w:bottom w:val="nil"/>
              <w:right w:val="single" w:sz="4" w:space="0" w:color="auto"/>
            </w:tcBorders>
            <w:shd w:val="clear" w:color="auto" w:fill="auto"/>
            <w:noWrap/>
            <w:vAlign w:val="bottom"/>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4444" w:type="dxa"/>
            <w:vMerge/>
            <w:tcBorders>
              <w:top w:val="nil"/>
              <w:left w:val="single" w:sz="4" w:space="0" w:color="auto"/>
              <w:bottom w:val="single" w:sz="4" w:space="0" w:color="000000"/>
              <w:right w:val="single" w:sz="4" w:space="0" w:color="auto"/>
            </w:tcBorders>
            <w:vAlign w:val="center"/>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2976" w:type="dxa"/>
            <w:gridSpan w:val="5"/>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Код вида доходов бюджетов</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Код подвида доходов бюджетов</w:t>
            </w:r>
          </w:p>
        </w:tc>
        <w:tc>
          <w:tcPr>
            <w:tcW w:w="1418" w:type="dxa"/>
            <w:vMerge/>
            <w:tcBorders>
              <w:top w:val="nil"/>
              <w:left w:val="single" w:sz="4" w:space="0" w:color="auto"/>
              <w:bottom w:val="single" w:sz="4" w:space="0" w:color="000000"/>
              <w:right w:val="single" w:sz="4" w:space="0" w:color="auto"/>
            </w:tcBorders>
            <w:vAlign w:val="center"/>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9F0050" w:rsidRPr="009F0050" w:rsidRDefault="009F0050" w:rsidP="009F0050">
            <w:pPr>
              <w:spacing w:after="0" w:line="240" w:lineRule="auto"/>
              <w:rPr>
                <w:rFonts w:eastAsia="Times New Roman"/>
                <w:b w:val="0"/>
                <w:color w:val="000000"/>
                <w:spacing w:val="0"/>
                <w:sz w:val="22"/>
                <w:szCs w:val="22"/>
                <w:lang w:eastAsia="ru-RU"/>
              </w:rPr>
            </w:pPr>
          </w:p>
        </w:tc>
      </w:tr>
      <w:tr w:rsidR="009F0050" w:rsidRPr="009F0050" w:rsidTr="009F0050">
        <w:trPr>
          <w:trHeight w:val="466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 п/п</w:t>
            </w:r>
          </w:p>
        </w:tc>
        <w:tc>
          <w:tcPr>
            <w:tcW w:w="4444" w:type="dxa"/>
            <w:vMerge/>
            <w:tcBorders>
              <w:top w:val="nil"/>
              <w:left w:val="single" w:sz="4" w:space="0" w:color="auto"/>
              <w:bottom w:val="single" w:sz="4" w:space="0" w:color="000000"/>
              <w:right w:val="single" w:sz="4" w:space="0" w:color="auto"/>
            </w:tcBorders>
            <w:vAlign w:val="center"/>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Группа доходов</w:t>
            </w:r>
          </w:p>
        </w:tc>
        <w:tc>
          <w:tcPr>
            <w:tcW w:w="566" w:type="dxa"/>
            <w:tcBorders>
              <w:top w:val="nil"/>
              <w:left w:val="nil"/>
              <w:bottom w:val="single" w:sz="4" w:space="0" w:color="auto"/>
              <w:right w:val="single" w:sz="4" w:space="0" w:color="auto"/>
            </w:tcBorders>
            <w:shd w:val="clear" w:color="auto" w:fill="auto"/>
            <w:textDirection w:val="btLr"/>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Подгруппа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Статья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Подстатья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Элемент доходов</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Группа подвида доходов бюджетов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Аналитическая группа подвида доходов бюджетов</w:t>
            </w:r>
          </w:p>
        </w:tc>
        <w:tc>
          <w:tcPr>
            <w:tcW w:w="1418" w:type="dxa"/>
            <w:vMerge/>
            <w:tcBorders>
              <w:top w:val="nil"/>
              <w:left w:val="single" w:sz="4" w:space="0" w:color="auto"/>
              <w:bottom w:val="single" w:sz="4" w:space="0" w:color="000000"/>
              <w:right w:val="single" w:sz="4" w:space="0" w:color="auto"/>
            </w:tcBorders>
            <w:vAlign w:val="center"/>
            <w:hideMark/>
          </w:tcPr>
          <w:p w:rsidR="009F0050" w:rsidRPr="009F0050" w:rsidRDefault="009F0050" w:rsidP="009F0050">
            <w:pPr>
              <w:spacing w:after="0" w:line="240" w:lineRule="auto"/>
              <w:rPr>
                <w:rFonts w:eastAsia="Times New Roman"/>
                <w:b w:val="0"/>
                <w:color w:val="000000"/>
                <w:spacing w:val="0"/>
                <w:sz w:val="22"/>
                <w:szCs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Код</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Наименование</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 очередной финансовый год</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на первый год планового периода </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 второй год планового периода</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4444"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w:t>
            </w:r>
          </w:p>
        </w:tc>
        <w:tc>
          <w:tcPr>
            <w:tcW w:w="566"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9</w:t>
            </w:r>
          </w:p>
        </w:tc>
        <w:tc>
          <w:tcPr>
            <w:tcW w:w="1418"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8"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13</w:t>
            </w:r>
          </w:p>
        </w:tc>
        <w:tc>
          <w:tcPr>
            <w:tcW w:w="851"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w:t>
            </w:r>
          </w:p>
        </w:tc>
      </w:tr>
      <w:tr w:rsidR="009F0050" w:rsidRPr="009F0050" w:rsidTr="009F0050">
        <w:trPr>
          <w:trHeight w:val="7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4444" w:type="dxa"/>
            <w:tcBorders>
              <w:top w:val="nil"/>
              <w:left w:val="nil"/>
              <w:bottom w:val="single" w:sz="4" w:space="0" w:color="auto"/>
              <w:right w:val="single" w:sz="4" w:space="0" w:color="auto"/>
            </w:tcBorders>
            <w:shd w:val="clear" w:color="auto" w:fill="auto"/>
            <w:noWrap/>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НАЛОГОВЫЕ И НЕНАЛОГОВЫЕ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1 339 113,36</w:t>
            </w:r>
          </w:p>
        </w:tc>
        <w:tc>
          <w:tcPr>
            <w:tcW w:w="851"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1 315 899,20</w:t>
            </w:r>
          </w:p>
        </w:tc>
        <w:tc>
          <w:tcPr>
            <w:tcW w:w="1134"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1 561 832,71</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w:t>
            </w:r>
          </w:p>
        </w:tc>
        <w:tc>
          <w:tcPr>
            <w:tcW w:w="4444" w:type="dxa"/>
            <w:tcBorders>
              <w:top w:val="nil"/>
              <w:left w:val="nil"/>
              <w:bottom w:val="single" w:sz="4" w:space="0" w:color="auto"/>
              <w:right w:val="single" w:sz="4" w:space="0" w:color="auto"/>
            </w:tcBorders>
            <w:shd w:val="clear" w:color="auto" w:fill="auto"/>
            <w:noWrap/>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НАЛОГИ НА ПРИБЫЛЬ,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91 430,82</w:t>
            </w:r>
          </w:p>
        </w:tc>
        <w:tc>
          <w:tcPr>
            <w:tcW w:w="851"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96 916,66</w:t>
            </w:r>
          </w:p>
        </w:tc>
        <w:tc>
          <w:tcPr>
            <w:tcW w:w="1134"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102 150,17</w:t>
            </w:r>
          </w:p>
        </w:tc>
      </w:tr>
      <w:tr w:rsidR="009F0050" w:rsidRPr="009F0050" w:rsidTr="009F0050">
        <w:trPr>
          <w:trHeight w:val="40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w:t>
            </w:r>
          </w:p>
        </w:tc>
        <w:tc>
          <w:tcPr>
            <w:tcW w:w="4444" w:type="dxa"/>
            <w:tcBorders>
              <w:top w:val="nil"/>
              <w:left w:val="nil"/>
              <w:bottom w:val="single" w:sz="4" w:space="0" w:color="auto"/>
              <w:right w:val="single" w:sz="4" w:space="0" w:color="auto"/>
            </w:tcBorders>
            <w:shd w:val="clear" w:color="auto" w:fill="auto"/>
            <w:noWrap/>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Налог на доходы физических лиц</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91 430,82</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96 916,66</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102 150,17</w:t>
            </w:r>
          </w:p>
        </w:tc>
      </w:tr>
      <w:tr w:rsidR="009F0050" w:rsidRPr="009F0050" w:rsidTr="009F0050">
        <w:trPr>
          <w:trHeight w:val="262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5</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89 959,74</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95 357,32</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100 506,62</w:t>
            </w:r>
          </w:p>
        </w:tc>
      </w:tr>
      <w:tr w:rsidR="009F0050" w:rsidRPr="009F0050" w:rsidTr="009F0050">
        <w:trPr>
          <w:trHeight w:val="201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w:t>
            </w:r>
          </w:p>
        </w:tc>
        <w:tc>
          <w:tcPr>
            <w:tcW w:w="4444" w:type="dxa"/>
            <w:tcBorders>
              <w:top w:val="nil"/>
              <w:left w:val="nil"/>
              <w:bottom w:val="single" w:sz="4" w:space="0" w:color="auto"/>
              <w:right w:val="nil"/>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1 471,08</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1 559,34</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1 643,55</w:t>
            </w:r>
          </w:p>
        </w:tc>
      </w:tr>
      <w:tr w:rsidR="009F0050" w:rsidRPr="009F0050" w:rsidTr="009F0050">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НАЛОГИ НА ТОВАРЫ (РАБОТЫ, УСЛУГИ), РЕАЛИЗУЕМЫЕ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895 100,00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866 400,00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1 107 100,00</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895 100,00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866 400,00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1 107 100,00</w:t>
            </w:r>
          </w:p>
        </w:tc>
      </w:tr>
      <w:tr w:rsidR="009F0050" w:rsidRPr="009F0050" w:rsidTr="009F0050">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9</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230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468 200,00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453 600,00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578 700,00</w:t>
            </w:r>
          </w:p>
        </w:tc>
      </w:tr>
      <w:tr w:rsidR="009F0050" w:rsidRPr="009F0050" w:rsidTr="009F0050">
        <w:trPr>
          <w:trHeight w:val="18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10</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231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468 200,00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453 600,00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578 700,00</w:t>
            </w:r>
          </w:p>
        </w:tc>
      </w:tr>
      <w:tr w:rsidR="009F0050" w:rsidRPr="009F0050" w:rsidTr="009F0050">
        <w:trPr>
          <w:trHeight w:val="15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уплаты акцизов на моторные масла для дизельных и (или) карбюраторных (</w:t>
            </w:r>
            <w:proofErr w:type="spellStart"/>
            <w:r w:rsidRPr="009F0050">
              <w:rPr>
                <w:rFonts w:eastAsia="Times New Roman"/>
                <w:b w:val="0"/>
                <w:color w:val="000000"/>
                <w:spacing w:val="0"/>
                <w:sz w:val="22"/>
                <w:szCs w:val="22"/>
                <w:lang w:eastAsia="ru-RU"/>
              </w:rPr>
              <w:t>инжекторных</w:t>
            </w:r>
            <w:proofErr w:type="spellEnd"/>
            <w:r w:rsidRPr="009F0050">
              <w:rPr>
                <w:rFonts w:eastAsia="Times New Roman"/>
                <w:b w:val="0"/>
                <w:color w:val="000000"/>
                <w:spacing w:val="0"/>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240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r w:rsidRPr="009F0050">
              <w:rPr>
                <w:rFonts w:eastAsia="Times New Roman"/>
                <w:b w:val="0"/>
                <w:color w:val="000000"/>
                <w:spacing w:val="0"/>
                <w:sz w:val="22"/>
                <w:szCs w:val="22"/>
                <w:lang w:eastAsia="ru-RU"/>
              </w:rPr>
              <w:br w:type="page"/>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2 100,00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2 100,00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2 700,00</w:t>
            </w:r>
          </w:p>
        </w:tc>
      </w:tr>
      <w:tr w:rsidR="009F0050" w:rsidRPr="009F0050" w:rsidTr="009F0050">
        <w:trPr>
          <w:trHeight w:val="21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12</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уплаты акцизов на моторные масла для дизельных и (или) карбюраторных (</w:t>
            </w:r>
            <w:proofErr w:type="spellStart"/>
            <w:r w:rsidRPr="009F0050">
              <w:rPr>
                <w:rFonts w:eastAsia="Times New Roman"/>
                <w:b w:val="0"/>
                <w:color w:val="000000"/>
                <w:spacing w:val="0"/>
                <w:sz w:val="22"/>
                <w:szCs w:val="22"/>
                <w:lang w:eastAsia="ru-RU"/>
              </w:rPr>
              <w:t>инжекторных</w:t>
            </w:r>
            <w:proofErr w:type="spellEnd"/>
            <w:r w:rsidRPr="009F0050">
              <w:rPr>
                <w:rFonts w:eastAsia="Times New Roman"/>
                <w:b w:val="0"/>
                <w:color w:val="000000"/>
                <w:spacing w:val="0"/>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241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2 100,00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2 100,00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2 700,00</w:t>
            </w:r>
          </w:p>
        </w:tc>
      </w:tr>
      <w:tr w:rsidR="009F0050" w:rsidRPr="009F0050" w:rsidTr="009F0050">
        <w:trPr>
          <w:trHeight w:val="183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13</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250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472 800,00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455 800,00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581 100,00</w:t>
            </w:r>
          </w:p>
        </w:tc>
      </w:tr>
      <w:tr w:rsidR="009F0050" w:rsidRPr="009F0050" w:rsidTr="009F0050">
        <w:trPr>
          <w:trHeight w:val="27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251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472 800,00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455 800,00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581 100,00</w:t>
            </w:r>
          </w:p>
        </w:tc>
      </w:tr>
      <w:tr w:rsidR="009F0050" w:rsidRPr="009F0050" w:rsidTr="009F0050">
        <w:trPr>
          <w:trHeight w:val="165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260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-48 000,00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-45 100,00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-55 400,00</w:t>
            </w:r>
          </w:p>
        </w:tc>
      </w:tr>
      <w:tr w:rsidR="009F0050" w:rsidRPr="009F0050" w:rsidTr="009F0050">
        <w:trPr>
          <w:trHeight w:val="27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16</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261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-48 000,00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-45 100,00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-55 400,00</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17</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НАЛОГИ НА ИМУЩЕСТВО</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xml:space="preserve">65 </w:t>
            </w:r>
            <w:r w:rsidRPr="009F0050">
              <w:rPr>
                <w:rFonts w:eastAsia="Times New Roman"/>
                <w:b w:val="0"/>
                <w:color w:val="000000"/>
                <w:spacing w:val="0"/>
                <w:sz w:val="22"/>
                <w:szCs w:val="22"/>
                <w:lang w:eastAsia="ru-RU"/>
              </w:rPr>
              <w:lastRenderedPageBreak/>
              <w:t>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 xml:space="preserve">65 </w:t>
            </w:r>
            <w:r w:rsidRPr="009F0050">
              <w:rPr>
                <w:rFonts w:eastAsia="Times New Roman"/>
                <w:b w:val="0"/>
                <w:color w:val="000000"/>
                <w:spacing w:val="0"/>
                <w:sz w:val="22"/>
                <w:szCs w:val="22"/>
                <w:lang w:eastAsia="ru-RU"/>
              </w:rPr>
              <w:lastRenderedPageBreak/>
              <w:t>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65 000,00</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18</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Налог на имущество физических лиц</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8 000,00</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19</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000000" w:fill="FFFFFF"/>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8 000,00</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Земельный налог</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57 000,00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57 000,00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57 000,00</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21</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Земельный налог с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000000" w:fill="FFFFFF"/>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14 000,00</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22</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14 000,00</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23</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Земельный налог с физических лиц</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040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43 000,00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43 000,00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43 000,00</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24</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043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43 000,00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43 000,00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43 000,00</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25</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ГОСУДАРСТВЕННАЯ ПОШЛИНА</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7 200,00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7 200,00</w:t>
            </w:r>
          </w:p>
        </w:tc>
      </w:tr>
      <w:tr w:rsidR="009F0050" w:rsidRPr="009F0050" w:rsidTr="009F0050">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26</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7 200,00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7 200,00</w:t>
            </w:r>
          </w:p>
        </w:tc>
      </w:tr>
      <w:tr w:rsidR="009F0050" w:rsidRPr="009F0050" w:rsidTr="009F0050">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27</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7 200,00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7 200,00</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28</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52 420,29</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52 420,29</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52 420,29</w:t>
            </w:r>
          </w:p>
        </w:tc>
      </w:tr>
      <w:tr w:rsidR="009F0050" w:rsidRPr="009F0050" w:rsidTr="009F0050">
        <w:trPr>
          <w:trHeight w:val="18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29</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52 420,29</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52 420,29</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52 420,29</w:t>
            </w:r>
          </w:p>
        </w:tc>
      </w:tr>
      <w:tr w:rsidR="009F0050" w:rsidRPr="009F0050" w:rsidTr="009F0050">
        <w:trPr>
          <w:trHeight w:val="199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30</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20 667,76</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20 667,76</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20 667,76</w:t>
            </w:r>
          </w:p>
        </w:tc>
      </w:tr>
      <w:tr w:rsidR="009F0050" w:rsidRPr="009F0050" w:rsidTr="009F0050">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31</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20 667,76</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20 667,76</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20 667,76</w:t>
            </w:r>
          </w:p>
        </w:tc>
      </w:tr>
      <w:tr w:rsidR="009F0050" w:rsidRPr="009F0050" w:rsidTr="009F0050">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32</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31 752,53</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31 752,53</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31 752,53</w:t>
            </w:r>
          </w:p>
        </w:tc>
      </w:tr>
      <w:tr w:rsidR="009F0050" w:rsidRPr="009F0050" w:rsidTr="009F0050">
        <w:trPr>
          <w:trHeight w:val="165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33</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31 752,53</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31 752,53</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31 752,53</w:t>
            </w:r>
          </w:p>
        </w:tc>
      </w:tr>
      <w:tr w:rsidR="009F0050" w:rsidRPr="009F0050" w:rsidTr="009F0050">
        <w:trPr>
          <w:trHeight w:val="82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34</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ОКАЗАНИЯ ПЛАТНЫХ УСЛУГ (РАБОТ) И КОМПЕНСАЦИИ ЗАТРАТ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35</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от компенсации затрат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130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36</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Доходы, поступающие в порядке возмещения расходов, понесенных в связи с эксплуатацией имущества</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130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37</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proofErr w:type="gramStart"/>
            <w:r w:rsidRPr="009F0050">
              <w:rPr>
                <w:rFonts w:eastAsia="Times New Roman"/>
                <w:b w:val="0"/>
                <w:color w:val="000000"/>
                <w:spacing w:val="0"/>
                <w:sz w:val="22"/>
                <w:szCs w:val="22"/>
                <w:lang w:eastAsia="ru-RU"/>
              </w:rPr>
              <w:t>Доходы ,</w:t>
            </w:r>
            <w:proofErr w:type="gramEnd"/>
            <w:r w:rsidRPr="009F0050">
              <w:rPr>
                <w:rFonts w:eastAsia="Times New Roman"/>
                <w:b w:val="0"/>
                <w:color w:val="000000"/>
                <w:spacing w:val="0"/>
                <w:sz w:val="22"/>
                <w:szCs w:val="22"/>
                <w:lang w:eastAsia="ru-RU"/>
              </w:rPr>
              <w:t xml:space="preserve"> поступающие в порядке возмещения расходов, понесенных в связи с эксплуатацией имущества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065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130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207 962,25</w:t>
            </w:r>
          </w:p>
        </w:tc>
      </w:tr>
      <w:tr w:rsidR="009F0050" w:rsidRPr="009F0050" w:rsidTr="009F0050">
        <w:trPr>
          <w:trHeight w:val="6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38</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ПРОЧИЕ НЕНАЛОГОВЫЕ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20 000,00</w:t>
            </w:r>
          </w:p>
        </w:tc>
      </w:tr>
      <w:tr w:rsidR="009F0050" w:rsidRPr="009F0050" w:rsidTr="009F0050">
        <w:trPr>
          <w:trHeight w:val="8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39</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Средства самообложения граждан</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20 000,00</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40</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Средства самообложения граждан, зачисляемые в бюджеты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20 000,00</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41</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БЕЗВОЗМЕЗДНЫЕ ПОСТУПЛЕНИЯ</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w:t>
            </w:r>
            <w:r w:rsidRPr="009F0050">
              <w:rPr>
                <w:rFonts w:eastAsia="Times New Roman"/>
                <w:b w:val="0"/>
                <w:color w:val="000000"/>
                <w:spacing w:val="0"/>
                <w:sz w:val="22"/>
                <w:szCs w:val="22"/>
                <w:lang w:eastAsia="ru-RU"/>
              </w:rPr>
              <w:lastRenderedPageBreak/>
              <w:t>о сельского поселения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1 697 278,33</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1 376 186,24</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1 378 218,24</w:t>
            </w:r>
          </w:p>
        </w:tc>
      </w:tr>
      <w:tr w:rsidR="009F0050" w:rsidRPr="009F0050" w:rsidTr="009F00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42</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1 697 278,33</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1 376 186,24</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1 378 218,24</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43</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Дотации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1 569 094,33</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1 322 170,24</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1 322 170,24</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44</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Дотации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w:t>
            </w:r>
          </w:p>
        </w:tc>
        <w:tc>
          <w:tcPr>
            <w:tcW w:w="567" w:type="dxa"/>
            <w:tcBorders>
              <w:top w:val="nil"/>
              <w:left w:val="nil"/>
              <w:bottom w:val="single" w:sz="4" w:space="0" w:color="auto"/>
              <w:right w:val="single" w:sz="4" w:space="0" w:color="auto"/>
            </w:tcBorders>
            <w:shd w:val="clear" w:color="000000" w:fill="FFFFFF"/>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1 569 094,33</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1 322 170,24</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1 322 170,24</w:t>
            </w:r>
          </w:p>
        </w:tc>
      </w:tr>
      <w:tr w:rsidR="009F0050" w:rsidRPr="009F0050" w:rsidTr="009F0050">
        <w:trPr>
          <w:trHeight w:val="11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45</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001</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1 569 094,33</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1 322 170,24</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1 322 170,24</w:t>
            </w:r>
          </w:p>
        </w:tc>
      </w:tr>
      <w:tr w:rsidR="009F0050" w:rsidRPr="009F0050" w:rsidTr="009F0050">
        <w:trPr>
          <w:trHeight w:val="11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46</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Субвенции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49 118,00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54 016,00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56 048,00</w:t>
            </w:r>
          </w:p>
        </w:tc>
      </w:tr>
      <w:tr w:rsidR="009F0050" w:rsidRPr="009F0050" w:rsidTr="009F0050">
        <w:trPr>
          <w:trHeight w:val="11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47</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118</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49 118,00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54 016,00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56 048,00</w:t>
            </w:r>
          </w:p>
        </w:tc>
      </w:tr>
      <w:tr w:rsidR="009F0050" w:rsidRPr="009F0050" w:rsidTr="009F0050">
        <w:trPr>
          <w:trHeight w:val="11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48</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118</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49 118,00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54 016,00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56 048,00</w:t>
            </w:r>
          </w:p>
        </w:tc>
      </w:tr>
      <w:tr w:rsidR="009F0050" w:rsidRPr="009F0050" w:rsidTr="009F0050">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49</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79 066,00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r>
      <w:tr w:rsidR="009F0050" w:rsidRPr="009F0050" w:rsidTr="009F0050">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50</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014</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79 066,00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r>
      <w:tr w:rsidR="009F0050" w:rsidRPr="009F0050" w:rsidTr="009F0050">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F0050" w:rsidRPr="009F0050" w:rsidRDefault="009F0050" w:rsidP="009F0050">
            <w:pPr>
              <w:spacing w:after="0" w:line="240" w:lineRule="auto"/>
              <w:jc w:val="right"/>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lastRenderedPageBreak/>
              <w:t>51</w:t>
            </w:r>
          </w:p>
        </w:tc>
        <w:tc>
          <w:tcPr>
            <w:tcW w:w="4444" w:type="dxa"/>
            <w:tcBorders>
              <w:top w:val="nil"/>
              <w:left w:val="nil"/>
              <w:bottom w:val="single" w:sz="4" w:space="0" w:color="auto"/>
              <w:right w:val="single" w:sz="4" w:space="0" w:color="auto"/>
            </w:tcBorders>
            <w:shd w:val="clear" w:color="auto" w:fill="auto"/>
            <w:hideMark/>
          </w:tcPr>
          <w:p w:rsidR="009F0050" w:rsidRPr="009F0050" w:rsidRDefault="009F0050" w:rsidP="009F0050">
            <w:pPr>
              <w:spacing w:after="0" w:line="240" w:lineRule="auto"/>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014</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79 066,00</w:t>
            </w:r>
          </w:p>
        </w:tc>
        <w:tc>
          <w:tcPr>
            <w:tcW w:w="851"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F0050" w:rsidRPr="009F0050" w:rsidRDefault="009F0050" w:rsidP="009F0050">
            <w:pPr>
              <w:spacing w:after="0" w:line="240" w:lineRule="auto"/>
              <w:jc w:val="center"/>
              <w:rPr>
                <w:rFonts w:eastAsia="Times New Roman"/>
                <w:b w:val="0"/>
                <w:color w:val="000000"/>
                <w:spacing w:val="0"/>
                <w:sz w:val="22"/>
                <w:szCs w:val="22"/>
                <w:lang w:eastAsia="ru-RU"/>
              </w:rPr>
            </w:pPr>
            <w:r w:rsidRPr="009F0050">
              <w:rPr>
                <w:rFonts w:eastAsia="Times New Roman"/>
                <w:b w:val="0"/>
                <w:color w:val="000000"/>
                <w:spacing w:val="0"/>
                <w:sz w:val="22"/>
                <w:szCs w:val="22"/>
                <w:lang w:eastAsia="ru-RU"/>
              </w:rPr>
              <w:t>0,00</w:t>
            </w:r>
          </w:p>
        </w:tc>
      </w:tr>
    </w:tbl>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pPr>
    </w:p>
    <w:p w:rsidR="009D7889" w:rsidRDefault="009D7889" w:rsidP="009D7889">
      <w:pPr>
        <w:spacing w:after="0" w:line="240" w:lineRule="auto"/>
        <w:jc w:val="center"/>
        <w:rPr>
          <w:rFonts w:eastAsia="Times New Roman"/>
          <w:spacing w:val="0"/>
          <w:lang w:eastAsia="ru-RU"/>
        </w:rPr>
        <w:sectPr w:rsidR="009D7889" w:rsidSect="007601A9">
          <w:pgSz w:w="16838" w:h="11906" w:orient="landscape"/>
          <w:pgMar w:top="567" w:right="820" w:bottom="1418" w:left="567" w:header="567" w:footer="567" w:gutter="0"/>
          <w:cols w:space="708"/>
          <w:titlePg/>
          <w:docGrid w:linePitch="360"/>
        </w:sect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lastRenderedPageBreak/>
        <w:t>Пояснительная записка</w:t>
      </w: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к бюджету Рагозинского сельского поселения Седельниковского муниципального района Омской области на 2025 год и на плановый период 2026 и 2027 годов</w:t>
      </w:r>
    </w:p>
    <w:p w:rsidR="009D7889" w:rsidRPr="009D7889" w:rsidRDefault="009D7889" w:rsidP="009D7889">
      <w:pPr>
        <w:spacing w:after="0" w:line="240" w:lineRule="auto"/>
        <w:jc w:val="center"/>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spacing w:val="0"/>
          <w:lang w:eastAsia="ru-RU"/>
        </w:rPr>
        <w:t xml:space="preserve">         </w:t>
      </w:r>
      <w:r w:rsidRPr="009D7889">
        <w:rPr>
          <w:rFonts w:eastAsia="Times New Roman"/>
          <w:b w:val="0"/>
          <w:spacing w:val="0"/>
          <w:lang w:eastAsia="ru-RU"/>
        </w:rPr>
        <w:t>Формирование бюджета Рагозинского сельского поселения (далее - бюджет поселения) осуществлялось в условиях развития собственной налоговой базы и мобилизации внутренних налоговых резервов, повышения эффективности управления муниципальной собственностью.</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Бюджетная политика в области расходов на 2025 год и на плановый период 2026 и 2027 годов направлена на сохранение социальной направленности бюджета, повышение результативности бюджетных расходов.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Для реализации целей и задач бюджетной политики бюджетные ресурсы будут сконцентрированы таким образом, чтобы действующие расходные обязательства Рагозинского сельского поселения на 2025 год и на плановый период 2026 и 2027 годов выполнялись в полном объёме.</w:t>
      </w:r>
    </w:p>
    <w:p w:rsidR="009D7889" w:rsidRPr="009D7889" w:rsidRDefault="009D7889" w:rsidP="009D7889">
      <w:pPr>
        <w:spacing w:after="0" w:line="240" w:lineRule="auto"/>
        <w:ind w:firstLine="567"/>
        <w:jc w:val="both"/>
        <w:rPr>
          <w:rFonts w:eastAsia="Times New Roman"/>
          <w:b w:val="0"/>
          <w:spacing w:val="0"/>
          <w:lang w:eastAsia="ru-RU"/>
        </w:rPr>
      </w:pPr>
      <w:r w:rsidRPr="009D7889">
        <w:rPr>
          <w:rFonts w:eastAsia="Times New Roman"/>
          <w:b w:val="0"/>
          <w:spacing w:val="0"/>
          <w:lang w:eastAsia="ru-RU"/>
        </w:rPr>
        <w:t xml:space="preserve"> Бюджет сельского поселения по доходам сформирован на 2025 год в сумме 3</w:t>
      </w:r>
      <w:r w:rsidRPr="009D7889">
        <w:rPr>
          <w:rFonts w:eastAsia="Times New Roman"/>
          <w:b w:val="0"/>
          <w:spacing w:val="0"/>
          <w:lang w:val="en-US" w:eastAsia="ru-RU"/>
        </w:rPr>
        <w:t> </w:t>
      </w:r>
      <w:r w:rsidRPr="009D7889">
        <w:rPr>
          <w:rFonts w:eastAsia="Times New Roman"/>
          <w:b w:val="0"/>
          <w:spacing w:val="0"/>
          <w:lang w:eastAsia="ru-RU"/>
        </w:rPr>
        <w:t>036 391,69 рублей, в 2026 году – 2</w:t>
      </w:r>
      <w:r w:rsidRPr="009D7889">
        <w:rPr>
          <w:rFonts w:eastAsia="Times New Roman"/>
          <w:b w:val="0"/>
          <w:spacing w:val="0"/>
          <w:lang w:val="en-US" w:eastAsia="ru-RU"/>
        </w:rPr>
        <w:t> </w:t>
      </w:r>
      <w:r w:rsidRPr="009D7889">
        <w:rPr>
          <w:rFonts w:eastAsia="Times New Roman"/>
          <w:b w:val="0"/>
          <w:spacing w:val="0"/>
          <w:lang w:eastAsia="ru-RU"/>
        </w:rPr>
        <w:t>692 085,44 рублей и в 2027 году – 2 940 050,95 рублей.</w:t>
      </w:r>
    </w:p>
    <w:p w:rsidR="009D7889" w:rsidRPr="009D7889" w:rsidRDefault="009D7889" w:rsidP="009D7889">
      <w:pPr>
        <w:spacing w:after="0" w:line="240" w:lineRule="auto"/>
        <w:ind w:firstLine="567"/>
        <w:jc w:val="both"/>
        <w:rPr>
          <w:rFonts w:eastAsia="Times New Roman"/>
          <w:b w:val="0"/>
          <w:spacing w:val="0"/>
          <w:lang w:eastAsia="ru-RU"/>
        </w:rPr>
      </w:pPr>
      <w:r w:rsidRPr="009D7889">
        <w:rPr>
          <w:rFonts w:eastAsia="Times New Roman"/>
          <w:b w:val="0"/>
          <w:spacing w:val="0"/>
          <w:lang w:eastAsia="ru-RU"/>
        </w:rPr>
        <w:t xml:space="preserve"> Общий объем расходов Рагозинского сельского поселения на 2025 год </w:t>
      </w:r>
      <w:proofErr w:type="gramStart"/>
      <w:r w:rsidRPr="009D7889">
        <w:rPr>
          <w:rFonts w:eastAsia="Times New Roman"/>
          <w:b w:val="0"/>
          <w:spacing w:val="0"/>
          <w:lang w:eastAsia="ru-RU"/>
        </w:rPr>
        <w:t>определен  в</w:t>
      </w:r>
      <w:proofErr w:type="gramEnd"/>
      <w:r w:rsidRPr="009D7889">
        <w:rPr>
          <w:rFonts w:eastAsia="Times New Roman"/>
          <w:b w:val="0"/>
          <w:spacing w:val="0"/>
          <w:lang w:eastAsia="ru-RU"/>
        </w:rPr>
        <w:t xml:space="preserve"> сумме 3</w:t>
      </w:r>
      <w:r w:rsidRPr="009D7889">
        <w:rPr>
          <w:rFonts w:eastAsia="Times New Roman"/>
          <w:b w:val="0"/>
          <w:spacing w:val="0"/>
          <w:lang w:val="en-US" w:eastAsia="ru-RU"/>
        </w:rPr>
        <w:t> </w:t>
      </w:r>
      <w:r w:rsidRPr="009D7889">
        <w:rPr>
          <w:rFonts w:eastAsia="Times New Roman"/>
          <w:b w:val="0"/>
          <w:spacing w:val="0"/>
          <w:lang w:eastAsia="ru-RU"/>
        </w:rPr>
        <w:t>036 391,69 рублей, на 2026 год – 2</w:t>
      </w:r>
      <w:r w:rsidRPr="009D7889">
        <w:rPr>
          <w:rFonts w:eastAsia="Times New Roman"/>
          <w:b w:val="0"/>
          <w:spacing w:val="0"/>
          <w:lang w:val="en-US" w:eastAsia="ru-RU"/>
        </w:rPr>
        <w:t> </w:t>
      </w:r>
      <w:r w:rsidRPr="009D7889">
        <w:rPr>
          <w:rFonts w:eastAsia="Times New Roman"/>
          <w:b w:val="0"/>
          <w:spacing w:val="0"/>
          <w:lang w:eastAsia="ru-RU"/>
        </w:rPr>
        <w:t>692 085,44 рублей и на 2027 год – 2 940 050,95 рублей.</w:t>
      </w:r>
    </w:p>
    <w:p w:rsidR="009D7889" w:rsidRPr="009D7889" w:rsidRDefault="009D7889" w:rsidP="009D7889">
      <w:pPr>
        <w:spacing w:after="0" w:line="240" w:lineRule="auto"/>
        <w:ind w:firstLine="567"/>
        <w:jc w:val="both"/>
        <w:rPr>
          <w:rFonts w:eastAsia="Times New Roman"/>
          <w:b w:val="0"/>
          <w:spacing w:val="0"/>
          <w:lang w:eastAsia="ru-RU"/>
        </w:rPr>
      </w:pPr>
      <w:r w:rsidRPr="009D7889">
        <w:rPr>
          <w:rFonts w:eastAsia="Times New Roman"/>
          <w:b w:val="0"/>
          <w:spacing w:val="0"/>
          <w:lang w:eastAsia="ru-RU"/>
        </w:rPr>
        <w:t xml:space="preserve"> В соответствии со ст.184 Бюджетного кодекса РФ в проекте предусмотрены условно утвержденные расходы на первый год планового периода в объеме 2,5 процентов общего объема расходов бюджета поселения, что в сумме составляет 65 953,00 рублей, на второй год планового периода в объеме 5 процентов общего объема расходов бюджета поселения, что в сумме составляет 144 202,00 рублей.   </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Доходы бюджета поселения</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Формирование доходной базы бюджета Рагозинского сельского поселения осуществлялось на основе социально – экономического </w:t>
      </w:r>
      <w:proofErr w:type="gramStart"/>
      <w:r w:rsidRPr="009D7889">
        <w:rPr>
          <w:rFonts w:eastAsia="Times New Roman"/>
          <w:b w:val="0"/>
          <w:spacing w:val="0"/>
          <w:lang w:eastAsia="ru-RU"/>
        </w:rPr>
        <w:t>развития  Рагозинского</w:t>
      </w:r>
      <w:proofErr w:type="gramEnd"/>
      <w:r w:rsidRPr="009D7889">
        <w:rPr>
          <w:rFonts w:eastAsia="Times New Roman"/>
          <w:b w:val="0"/>
          <w:spacing w:val="0"/>
          <w:lang w:eastAsia="ru-RU"/>
        </w:rPr>
        <w:t xml:space="preserve"> сельского поселения на 2025 год и на плановый период 2026 и 2027 годов, основных направлений бюджетной политики и оценки поступлений доходов в бюджет поселения за 2024 год.</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В расчётах доходов бюджета поселения учитывались изменения налогового и бюджетного законодательства.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w:t>
      </w: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Налог на доходы физических лиц</w:t>
      </w:r>
    </w:p>
    <w:p w:rsidR="009D7889" w:rsidRPr="009D7889" w:rsidRDefault="009D7889" w:rsidP="009D7889">
      <w:pPr>
        <w:spacing w:after="0" w:line="240" w:lineRule="auto"/>
        <w:jc w:val="center"/>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Сумма налога на доходы физических лиц планируется в 2025 году в размере 91 430,</w:t>
      </w:r>
      <w:proofErr w:type="gramStart"/>
      <w:r w:rsidRPr="009D7889">
        <w:rPr>
          <w:rFonts w:eastAsia="Times New Roman"/>
          <w:b w:val="0"/>
          <w:spacing w:val="0"/>
          <w:lang w:eastAsia="ru-RU"/>
        </w:rPr>
        <w:t>82  рублей</w:t>
      </w:r>
      <w:proofErr w:type="gramEnd"/>
      <w:r w:rsidRPr="009D7889">
        <w:rPr>
          <w:rFonts w:eastAsia="Times New Roman"/>
          <w:b w:val="0"/>
          <w:spacing w:val="0"/>
          <w:lang w:eastAsia="ru-RU"/>
        </w:rPr>
        <w:t xml:space="preserve">, что на 6,60 % больше поступления 2024 года. В структуре налоговых и неналоговых платежей этот налог </w:t>
      </w:r>
      <w:proofErr w:type="gramStart"/>
      <w:r w:rsidRPr="009D7889">
        <w:rPr>
          <w:rFonts w:eastAsia="Times New Roman"/>
          <w:b w:val="0"/>
          <w:spacing w:val="0"/>
          <w:lang w:eastAsia="ru-RU"/>
        </w:rPr>
        <w:t>занимает  6</w:t>
      </w:r>
      <w:proofErr w:type="gramEnd"/>
      <w:r w:rsidRPr="009D7889">
        <w:rPr>
          <w:rFonts w:eastAsia="Times New Roman"/>
          <w:b w:val="0"/>
          <w:spacing w:val="0"/>
          <w:lang w:eastAsia="ru-RU"/>
        </w:rPr>
        <w:t xml:space="preserve">,83 %. Сумма </w:t>
      </w:r>
      <w:proofErr w:type="gramStart"/>
      <w:r w:rsidRPr="009D7889">
        <w:rPr>
          <w:rFonts w:eastAsia="Times New Roman"/>
          <w:b w:val="0"/>
          <w:spacing w:val="0"/>
          <w:lang w:eastAsia="ru-RU"/>
        </w:rPr>
        <w:t>налога  в</w:t>
      </w:r>
      <w:proofErr w:type="gramEnd"/>
      <w:r w:rsidRPr="009D7889">
        <w:rPr>
          <w:rFonts w:eastAsia="Times New Roman"/>
          <w:b w:val="0"/>
          <w:spacing w:val="0"/>
          <w:lang w:eastAsia="ru-RU"/>
        </w:rPr>
        <w:t xml:space="preserve"> планируемом периоде 2026 и 2027 годов прогнозируется с </w:t>
      </w:r>
      <w:r w:rsidRPr="009D7889">
        <w:rPr>
          <w:rFonts w:eastAsia="Times New Roman"/>
          <w:b w:val="0"/>
          <w:spacing w:val="0"/>
          <w:lang w:eastAsia="ru-RU"/>
        </w:rPr>
        <w:lastRenderedPageBreak/>
        <w:t>увеличением  на 5% и 10% соответственно и составит 96 916,66 рублей и 102 150,17 рублей.</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w:t>
      </w: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Налог на имущество</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Данный налог в 2025 году прогнозируется в объеме 65 000,00 рублей, что на 2 000,00 рублей больше поступления в 2024 году, в т. ч. налог на имущество физических лиц – 8 000,00 рублей, земельный налог – 57 000,00 рублей. </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Государственная пошлина</w:t>
      </w:r>
    </w:p>
    <w:p w:rsidR="009D7889" w:rsidRPr="009D7889" w:rsidRDefault="009D7889" w:rsidP="009D7889">
      <w:pPr>
        <w:spacing w:after="0" w:line="240" w:lineRule="auto"/>
        <w:jc w:val="center"/>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Данный налог в 2025 году прогнозируется в объеме 7 200,00 рублей, что на 900,00 рублей больше поступления в 2024 году. Государственная пошлина в 2026 году планируется в размере 7 200,00 рублей и в 2027 году в размере 7 200,00 рублей.</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Доходы от использования имущества, находящиеся в государственной и муниципальной собственности</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Данный налог в 2025 году прогнозируется в </w:t>
      </w:r>
      <w:proofErr w:type="gramStart"/>
      <w:r w:rsidRPr="009D7889">
        <w:rPr>
          <w:rFonts w:eastAsia="Times New Roman"/>
          <w:b w:val="0"/>
          <w:spacing w:val="0"/>
          <w:lang w:eastAsia="ru-RU"/>
        </w:rPr>
        <w:t>объеме  52</w:t>
      </w:r>
      <w:proofErr w:type="gramEnd"/>
      <w:r w:rsidRPr="009D7889">
        <w:rPr>
          <w:rFonts w:eastAsia="Times New Roman"/>
          <w:b w:val="0"/>
          <w:spacing w:val="0"/>
          <w:lang w:eastAsia="ru-RU"/>
        </w:rPr>
        <w:t> 420,28 рублей. В структуре налоговых и неналоговых платежей этот налог занимает 3,91%. В 2026 году и в 2027 году увеличения по доходам от использования имущества не планируется.</w:t>
      </w:r>
    </w:p>
    <w:p w:rsidR="009D7889" w:rsidRPr="009D7889" w:rsidRDefault="009D7889" w:rsidP="009D7889">
      <w:pPr>
        <w:spacing w:after="0" w:line="240" w:lineRule="auto"/>
        <w:jc w:val="both"/>
        <w:rPr>
          <w:rFonts w:eastAsia="Times New Roman"/>
          <w:spacing w:val="0"/>
          <w:lang w:eastAsia="ru-RU"/>
        </w:rPr>
      </w:pPr>
    </w:p>
    <w:p w:rsidR="009D7889" w:rsidRPr="009D7889" w:rsidRDefault="009D7889" w:rsidP="009D7889">
      <w:pPr>
        <w:spacing w:after="0" w:line="240" w:lineRule="auto"/>
        <w:jc w:val="both"/>
        <w:rPr>
          <w:rFonts w:eastAsia="Times New Roman"/>
          <w:spacing w:val="0"/>
          <w:lang w:eastAsia="ru-RU"/>
        </w:rPr>
      </w:pPr>
      <w:r w:rsidRPr="009D7889">
        <w:rPr>
          <w:rFonts w:eastAsia="Times New Roman"/>
          <w:spacing w:val="0"/>
          <w:lang w:eastAsia="ru-RU"/>
        </w:rPr>
        <w:t xml:space="preserve">                 Прочие доходы от компенсации затрат бюджетов поселений</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Данный вид </w:t>
      </w:r>
      <w:proofErr w:type="gramStart"/>
      <w:r w:rsidRPr="009D7889">
        <w:rPr>
          <w:rFonts w:eastAsia="Times New Roman"/>
          <w:b w:val="0"/>
          <w:spacing w:val="0"/>
          <w:lang w:eastAsia="ru-RU"/>
        </w:rPr>
        <w:t>дохода  в</w:t>
      </w:r>
      <w:proofErr w:type="gramEnd"/>
      <w:r w:rsidRPr="009D7889">
        <w:rPr>
          <w:rFonts w:eastAsia="Times New Roman"/>
          <w:b w:val="0"/>
          <w:spacing w:val="0"/>
          <w:lang w:eastAsia="ru-RU"/>
        </w:rPr>
        <w:t xml:space="preserve"> 2025 году прогнозируется в объеме  207 962,25 рублей. В структуре налоговых и неналоговых платежей этот </w:t>
      </w:r>
      <w:proofErr w:type="gramStart"/>
      <w:r w:rsidRPr="009D7889">
        <w:rPr>
          <w:rFonts w:eastAsia="Times New Roman"/>
          <w:b w:val="0"/>
          <w:spacing w:val="0"/>
          <w:lang w:eastAsia="ru-RU"/>
        </w:rPr>
        <w:t>доход  занимает</w:t>
      </w:r>
      <w:proofErr w:type="gramEnd"/>
      <w:r w:rsidRPr="009D7889">
        <w:rPr>
          <w:rFonts w:eastAsia="Times New Roman"/>
          <w:b w:val="0"/>
          <w:spacing w:val="0"/>
          <w:lang w:eastAsia="ru-RU"/>
        </w:rPr>
        <w:t xml:space="preserve"> 15,52 %. Прочие доходы от компенсации затрат бюджетов поселений в 2026 году планируется в размере 207 962,25 рублей и в 2027 году в размере 207 962,25 рублей. </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spacing w:val="0"/>
          <w:lang w:eastAsia="ru-RU"/>
        </w:rPr>
      </w:pPr>
      <w:r w:rsidRPr="009D7889">
        <w:rPr>
          <w:rFonts w:eastAsia="Times New Roman"/>
          <w:spacing w:val="0"/>
          <w:lang w:eastAsia="ru-RU"/>
        </w:rPr>
        <w:t xml:space="preserve">                                       Прочие неналоговые доходы</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Данный вид дохода в 2025 году прогнозируется в </w:t>
      </w:r>
      <w:proofErr w:type="gramStart"/>
      <w:r w:rsidRPr="009D7889">
        <w:rPr>
          <w:rFonts w:eastAsia="Times New Roman"/>
          <w:b w:val="0"/>
          <w:spacing w:val="0"/>
          <w:lang w:eastAsia="ru-RU"/>
        </w:rPr>
        <w:t>объеме  20</w:t>
      </w:r>
      <w:proofErr w:type="gramEnd"/>
      <w:r w:rsidRPr="009D7889">
        <w:rPr>
          <w:rFonts w:eastAsia="Times New Roman"/>
          <w:b w:val="0"/>
          <w:spacing w:val="0"/>
          <w:lang w:eastAsia="ru-RU"/>
        </w:rPr>
        <w:t xml:space="preserve"> 000,00 рублей. В структуре налоговых и неналоговых платежей этот </w:t>
      </w:r>
      <w:proofErr w:type="gramStart"/>
      <w:r w:rsidRPr="009D7889">
        <w:rPr>
          <w:rFonts w:eastAsia="Times New Roman"/>
          <w:b w:val="0"/>
          <w:spacing w:val="0"/>
          <w:lang w:eastAsia="ru-RU"/>
        </w:rPr>
        <w:t>доход  занимает</w:t>
      </w:r>
      <w:proofErr w:type="gramEnd"/>
      <w:r w:rsidRPr="009D7889">
        <w:rPr>
          <w:rFonts w:eastAsia="Times New Roman"/>
          <w:b w:val="0"/>
          <w:spacing w:val="0"/>
          <w:lang w:eastAsia="ru-RU"/>
        </w:rPr>
        <w:t xml:space="preserve"> 1,49%.  В 2026 году и в 2027 году увеличения по неналоговым доходам не ожидается. Он останется на уровне 2025 года.</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Безвозмездные поступления</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Безвозмездные поступления в бюджет сельского поселения в 2025 году </w:t>
      </w:r>
      <w:proofErr w:type="gramStart"/>
      <w:r w:rsidRPr="009D7889">
        <w:rPr>
          <w:rFonts w:eastAsia="Times New Roman"/>
          <w:b w:val="0"/>
          <w:spacing w:val="0"/>
          <w:lang w:eastAsia="ru-RU"/>
        </w:rPr>
        <w:t>планируются  в</w:t>
      </w:r>
      <w:proofErr w:type="gramEnd"/>
      <w:r w:rsidRPr="009D7889">
        <w:rPr>
          <w:rFonts w:eastAsia="Times New Roman"/>
          <w:b w:val="0"/>
          <w:spacing w:val="0"/>
          <w:lang w:eastAsia="ru-RU"/>
        </w:rPr>
        <w:t xml:space="preserve"> сумме 1 697 278,33  рублей, в том числе:</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дотация на выравнивание бюджетной обеспеченности в сумме 1 569 094,33 рублей;</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lastRenderedPageBreak/>
        <w:t>-</w:t>
      </w:r>
      <w:r w:rsidRPr="009D7889">
        <w:rPr>
          <w:rFonts w:eastAsia="Times New Roman"/>
          <w:b w:val="0"/>
          <w:spacing w:val="0"/>
          <w:sz w:val="20"/>
          <w:szCs w:val="20"/>
          <w:lang w:eastAsia="ru-RU"/>
        </w:rPr>
        <w:t xml:space="preserve"> </w:t>
      </w:r>
      <w:r w:rsidRPr="009D7889">
        <w:rPr>
          <w:rFonts w:eastAsia="Times New Roman"/>
          <w:b w:val="0"/>
          <w:spacing w:val="0"/>
          <w:lang w:eastAsia="ru-RU"/>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в сумме 49 118,00 рублей;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79 066,00,00 рублей;</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В структуре </w:t>
      </w:r>
      <w:proofErr w:type="gramStart"/>
      <w:r w:rsidRPr="009D7889">
        <w:rPr>
          <w:rFonts w:eastAsia="Times New Roman"/>
          <w:b w:val="0"/>
          <w:spacing w:val="0"/>
          <w:lang w:eastAsia="ru-RU"/>
        </w:rPr>
        <w:t>бюджета  безвозмездные</w:t>
      </w:r>
      <w:proofErr w:type="gramEnd"/>
      <w:r w:rsidRPr="009D7889">
        <w:rPr>
          <w:rFonts w:eastAsia="Times New Roman"/>
          <w:b w:val="0"/>
          <w:spacing w:val="0"/>
          <w:lang w:eastAsia="ru-RU"/>
        </w:rPr>
        <w:t xml:space="preserve"> поступления составляют  55,9 %.</w:t>
      </w:r>
    </w:p>
    <w:p w:rsidR="009D7889" w:rsidRPr="009D7889" w:rsidRDefault="009D7889" w:rsidP="009D7889">
      <w:pPr>
        <w:spacing w:after="0" w:line="240" w:lineRule="auto"/>
        <w:ind w:firstLine="567"/>
        <w:jc w:val="both"/>
        <w:rPr>
          <w:rFonts w:eastAsia="Times New Roman"/>
          <w:b w:val="0"/>
          <w:spacing w:val="0"/>
          <w:lang w:eastAsia="ru-RU"/>
        </w:rPr>
      </w:pPr>
      <w:r w:rsidRPr="009D7889">
        <w:rPr>
          <w:rFonts w:eastAsia="Times New Roman"/>
          <w:b w:val="0"/>
          <w:spacing w:val="0"/>
          <w:lang w:eastAsia="ru-RU"/>
        </w:rPr>
        <w:t xml:space="preserve">В </w:t>
      </w:r>
      <w:proofErr w:type="gramStart"/>
      <w:r w:rsidRPr="009D7889">
        <w:rPr>
          <w:rFonts w:eastAsia="Times New Roman"/>
          <w:b w:val="0"/>
          <w:spacing w:val="0"/>
          <w:lang w:eastAsia="ru-RU"/>
        </w:rPr>
        <w:t>2026  году</w:t>
      </w:r>
      <w:proofErr w:type="gramEnd"/>
      <w:r w:rsidRPr="009D7889">
        <w:rPr>
          <w:rFonts w:eastAsia="Times New Roman"/>
          <w:b w:val="0"/>
          <w:spacing w:val="0"/>
          <w:lang w:eastAsia="ru-RU"/>
        </w:rPr>
        <w:t xml:space="preserve">  безвозмездные  поступления  планируются  в сумме            1 376 186,24 рублей, что в структуре бюджета составляет 51,1% и в 2027 году в сумме 1 378 218,24 рублей, что в структуре бюджета на 2027 год составит 46,9%.</w:t>
      </w:r>
    </w:p>
    <w:p w:rsidR="009D7889" w:rsidRPr="009D7889" w:rsidRDefault="009D7889" w:rsidP="009D7889">
      <w:pPr>
        <w:spacing w:after="0" w:line="240" w:lineRule="auto"/>
        <w:ind w:firstLine="567"/>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Расходы бюджета поселения</w:t>
      </w:r>
    </w:p>
    <w:p w:rsidR="009D7889" w:rsidRPr="009D7889" w:rsidRDefault="009D7889" w:rsidP="009D7889">
      <w:pPr>
        <w:spacing w:after="0" w:line="240" w:lineRule="auto"/>
        <w:jc w:val="center"/>
        <w:rPr>
          <w:rFonts w:eastAsia="Times New Roman"/>
          <w:b w:val="0"/>
          <w:color w:val="FF0000"/>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Раздел 01 00 «Общегосударственные вопросы»</w:t>
      </w:r>
    </w:p>
    <w:p w:rsidR="009D7889" w:rsidRPr="009D7889" w:rsidRDefault="009D7889" w:rsidP="009D7889">
      <w:pPr>
        <w:spacing w:after="0" w:line="240" w:lineRule="auto"/>
        <w:jc w:val="center"/>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 xml:space="preserve">В проекте бюджета поселения на 2025 год и на плановый период 2026 и 2027 годов по данному разделу учтены расходы на обеспечение функционирования </w:t>
      </w:r>
      <w:proofErr w:type="gramStart"/>
      <w:r w:rsidRPr="009D7889">
        <w:rPr>
          <w:rFonts w:eastAsia="Times New Roman"/>
          <w:b w:val="0"/>
          <w:spacing w:val="0"/>
          <w:lang w:eastAsia="ru-RU"/>
        </w:rPr>
        <w:t>органа  местной</w:t>
      </w:r>
      <w:proofErr w:type="gramEnd"/>
      <w:r w:rsidRPr="009D7889">
        <w:rPr>
          <w:rFonts w:eastAsia="Times New Roman"/>
          <w:b w:val="0"/>
          <w:spacing w:val="0"/>
          <w:lang w:eastAsia="ru-RU"/>
        </w:rPr>
        <w:t xml:space="preserve"> власти,  резервный фонд  и другие общегосударственные вопросы.</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 xml:space="preserve">В основу формирования </w:t>
      </w:r>
      <w:proofErr w:type="gramStart"/>
      <w:r w:rsidRPr="009D7889">
        <w:rPr>
          <w:rFonts w:eastAsia="Times New Roman"/>
          <w:b w:val="0"/>
          <w:spacing w:val="0"/>
          <w:lang w:eastAsia="ru-RU"/>
        </w:rPr>
        <w:t>расходов  бюджета</w:t>
      </w:r>
      <w:proofErr w:type="gramEnd"/>
      <w:r w:rsidRPr="009D7889">
        <w:rPr>
          <w:rFonts w:eastAsia="Times New Roman"/>
          <w:b w:val="0"/>
          <w:spacing w:val="0"/>
          <w:lang w:eastAsia="ru-RU"/>
        </w:rPr>
        <w:t xml:space="preserve"> поселения на 2025 год и на плановый период 2026 и 2027 годов на руководство и управление в сфере установленных функций положены принципы, направленные на финансовое обеспечение мер по повышению результативности основной деятельности муниципальных органов.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 xml:space="preserve">Расходы на содержание органов муниципальной </w:t>
      </w:r>
      <w:proofErr w:type="gramStart"/>
      <w:r w:rsidRPr="009D7889">
        <w:rPr>
          <w:rFonts w:eastAsia="Times New Roman"/>
          <w:b w:val="0"/>
          <w:spacing w:val="0"/>
          <w:lang w:eastAsia="ru-RU"/>
        </w:rPr>
        <w:t>власти  Рагозинского</w:t>
      </w:r>
      <w:proofErr w:type="gramEnd"/>
      <w:r w:rsidRPr="009D7889">
        <w:rPr>
          <w:rFonts w:eastAsia="Times New Roman"/>
          <w:b w:val="0"/>
          <w:spacing w:val="0"/>
          <w:lang w:eastAsia="ru-RU"/>
        </w:rPr>
        <w:t xml:space="preserve"> сельского поселения на 2025 год планируются в сумме  1 426 982,40 рублей,  на 2026  год в сумме 1 260 174,64 рублей и  на 2027 год в сумме 1 187 302,66 рублей.  </w:t>
      </w: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Раздел 02 00 «Национальная оборона»</w:t>
      </w:r>
    </w:p>
    <w:p w:rsidR="009D7889" w:rsidRPr="009D7889" w:rsidRDefault="009D7889" w:rsidP="009D7889">
      <w:pPr>
        <w:spacing w:after="0" w:line="240" w:lineRule="auto"/>
        <w:jc w:val="center"/>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В бюджете поселения на 2025 год расходы </w:t>
      </w:r>
      <w:proofErr w:type="gramStart"/>
      <w:r w:rsidRPr="009D7889">
        <w:rPr>
          <w:rFonts w:eastAsia="Times New Roman"/>
          <w:b w:val="0"/>
          <w:spacing w:val="0"/>
          <w:lang w:eastAsia="ru-RU"/>
        </w:rPr>
        <w:t>на  мобилизационную</w:t>
      </w:r>
      <w:proofErr w:type="gramEnd"/>
      <w:r w:rsidRPr="009D7889">
        <w:rPr>
          <w:rFonts w:eastAsia="Times New Roman"/>
          <w:b w:val="0"/>
          <w:spacing w:val="0"/>
          <w:lang w:eastAsia="ru-RU"/>
        </w:rPr>
        <w:t xml:space="preserve"> и вневойсковую подготовку планируются в сумме  49 118,00  рублей, в 2026 году в сумме 54 016,00 рублей и в 2027 году в сумме 56 048,00 рублей.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 xml:space="preserve">                     </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Раздел 03 00 «Национальная безопасность и правоохранительная деятельность»</w:t>
      </w:r>
    </w:p>
    <w:p w:rsidR="009D7889" w:rsidRPr="009D7889" w:rsidRDefault="009D7889" w:rsidP="009D7889">
      <w:pPr>
        <w:spacing w:after="0" w:line="240" w:lineRule="auto"/>
        <w:jc w:val="center"/>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В бюджете поселения на 2025 год расходы на защиту населения и территории от чрезвычайных ситуаций природного и техногенного характера, пожарную безопасность планируются в </w:t>
      </w:r>
      <w:proofErr w:type="gramStart"/>
      <w:r w:rsidRPr="009D7889">
        <w:rPr>
          <w:rFonts w:eastAsia="Times New Roman"/>
          <w:b w:val="0"/>
          <w:spacing w:val="0"/>
          <w:lang w:eastAsia="ru-RU"/>
        </w:rPr>
        <w:t>сумме  131</w:t>
      </w:r>
      <w:proofErr w:type="gramEnd"/>
      <w:r w:rsidRPr="009D7889">
        <w:rPr>
          <w:rFonts w:eastAsia="Times New Roman"/>
          <w:b w:val="0"/>
          <w:spacing w:val="0"/>
          <w:lang w:eastAsia="ru-RU"/>
        </w:rPr>
        <w:t xml:space="preserve"> 396,86  рублей,  в 2026 году планируется в сумме 121 396,86 рублей и в 2027 году запланировано 121 396,86 рублей. </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lastRenderedPageBreak/>
        <w:t>Раздел 04 00 «Национальная экономика»</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 xml:space="preserve">В проекте бюджета поселения на 2025 год по данному разделу учтены расходы на дорожное хозяйство (дорожные фонды) и другие вопросы в области национальной экономики в </w:t>
      </w:r>
      <w:proofErr w:type="gramStart"/>
      <w:r w:rsidRPr="009D7889">
        <w:rPr>
          <w:rFonts w:eastAsia="Times New Roman"/>
          <w:b w:val="0"/>
          <w:spacing w:val="0"/>
          <w:lang w:eastAsia="ru-RU"/>
        </w:rPr>
        <w:t>сумме  900</w:t>
      </w:r>
      <w:proofErr w:type="gramEnd"/>
      <w:r w:rsidRPr="009D7889">
        <w:rPr>
          <w:rFonts w:eastAsia="Times New Roman"/>
          <w:b w:val="0"/>
          <w:spacing w:val="0"/>
          <w:lang w:eastAsia="ru-RU"/>
        </w:rPr>
        <w:t xml:space="preserve"> 169,00 рублей, в 2026 году в сумме 866 400,00 рублей и в 2027 году в сумме 1 107 100,00 рублей.</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Раздел 05 00 «Жилищно-коммунальное хозяйство»</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ind w:firstLine="709"/>
        <w:jc w:val="both"/>
        <w:rPr>
          <w:rFonts w:eastAsia="Times New Roman"/>
          <w:b w:val="0"/>
          <w:spacing w:val="0"/>
          <w:lang w:eastAsia="ru-RU"/>
        </w:rPr>
      </w:pPr>
      <w:r w:rsidRPr="009D7889">
        <w:rPr>
          <w:rFonts w:eastAsia="Times New Roman"/>
          <w:b w:val="0"/>
          <w:spacing w:val="0"/>
          <w:lang w:eastAsia="ru-RU"/>
        </w:rPr>
        <w:t xml:space="preserve">В бюджете поселения на 2025 год расходы по отрасли «Жилищно-коммунальное хозяйство» планируются в </w:t>
      </w:r>
      <w:proofErr w:type="gramStart"/>
      <w:r w:rsidRPr="009D7889">
        <w:rPr>
          <w:rFonts w:eastAsia="Times New Roman"/>
          <w:b w:val="0"/>
          <w:spacing w:val="0"/>
          <w:lang w:eastAsia="ru-RU"/>
        </w:rPr>
        <w:t>сумме  190</w:t>
      </w:r>
      <w:proofErr w:type="gramEnd"/>
      <w:r w:rsidRPr="009D7889">
        <w:rPr>
          <w:rFonts w:eastAsia="Times New Roman"/>
          <w:b w:val="0"/>
          <w:spacing w:val="0"/>
          <w:lang w:eastAsia="ru-RU"/>
        </w:rPr>
        <w:t> 112,95  рублей, на 2025 год в сумме 20 545,95 рублей и на 2026 год так же 20 545,95 рублей, в том числе на: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жилищное хозяйство 2025 год – 3 000,00 рублей, 2026 год – 0,00 рублей и 2027 год – 0,00 рублей;</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коммунальное хозяйство 2025 год – 62 108,00 рублей, 2026 год - 0,00 рублей и 2027 год - 0,00 рублей;</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w:t>
      </w:r>
      <w:proofErr w:type="gramStart"/>
      <w:r w:rsidRPr="009D7889">
        <w:rPr>
          <w:rFonts w:eastAsia="Times New Roman"/>
          <w:b w:val="0"/>
          <w:spacing w:val="0"/>
          <w:lang w:eastAsia="ru-RU"/>
        </w:rPr>
        <w:t>благоустройство  2025</w:t>
      </w:r>
      <w:proofErr w:type="gramEnd"/>
      <w:r w:rsidRPr="009D7889">
        <w:rPr>
          <w:rFonts w:eastAsia="Times New Roman"/>
          <w:b w:val="0"/>
          <w:spacing w:val="0"/>
          <w:lang w:eastAsia="ru-RU"/>
        </w:rPr>
        <w:t xml:space="preserve"> год – 125 004,95 рублей, 2026 год – 20 545,95 рублей и 2027 год -20 545,95 рублей.</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w:t>
      </w: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Раздел 08 00 «Культура, кинематография»</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ab/>
        <w:t xml:space="preserve">Расходы бюджета поселения на 2025 год по </w:t>
      </w:r>
      <w:proofErr w:type="gramStart"/>
      <w:r w:rsidRPr="009D7889">
        <w:rPr>
          <w:rFonts w:eastAsia="Times New Roman"/>
          <w:b w:val="0"/>
          <w:spacing w:val="0"/>
          <w:lang w:eastAsia="ru-RU"/>
        </w:rPr>
        <w:t>отрасли  «</w:t>
      </w:r>
      <w:proofErr w:type="gramEnd"/>
      <w:r w:rsidRPr="009D7889">
        <w:rPr>
          <w:rFonts w:eastAsia="Times New Roman"/>
          <w:b w:val="0"/>
          <w:spacing w:val="0"/>
          <w:lang w:eastAsia="ru-RU"/>
        </w:rPr>
        <w:t>Культура» предусмотрены в сумме 142 375,36 рубля, в 2026 году в сумме 107 361,87 рублей и в 2027 году в сумме 107 218,36 рублей.</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Раздел 10 00 «Социальная политика»</w:t>
      </w:r>
    </w:p>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 xml:space="preserve">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Расходы бюджета поселения на 2025 год по </w:t>
      </w:r>
      <w:proofErr w:type="gramStart"/>
      <w:r w:rsidRPr="009D7889">
        <w:rPr>
          <w:rFonts w:eastAsia="Times New Roman"/>
          <w:b w:val="0"/>
          <w:spacing w:val="0"/>
          <w:lang w:eastAsia="ru-RU"/>
        </w:rPr>
        <w:t>отрасли  «</w:t>
      </w:r>
      <w:proofErr w:type="gramEnd"/>
      <w:r w:rsidRPr="009D7889">
        <w:rPr>
          <w:rFonts w:eastAsia="Times New Roman"/>
          <w:b w:val="0"/>
          <w:spacing w:val="0"/>
          <w:lang w:eastAsia="ru-RU"/>
        </w:rPr>
        <w:t>Социальная политика» предусмотрены в сумме 195 237,12 рубля, в 2026 году в сумме 195 237,12 рублей и в 2027 году в сумме 195 237,12 рублей.</w:t>
      </w:r>
    </w:p>
    <w:p w:rsidR="009D7889" w:rsidRDefault="009D7889" w:rsidP="009D7889">
      <w:pPr>
        <w:spacing w:after="0" w:line="240" w:lineRule="auto"/>
        <w:jc w:val="both"/>
        <w:rPr>
          <w:rFonts w:eastAsia="Times New Roman"/>
          <w:b w:val="0"/>
          <w:spacing w:val="0"/>
          <w:lang w:eastAsia="ru-RU"/>
        </w:rPr>
      </w:pPr>
    </w:p>
    <w:p w:rsidR="009D7889" w:rsidRDefault="009D7889" w:rsidP="009D7889">
      <w:pPr>
        <w:spacing w:after="0" w:line="240" w:lineRule="auto"/>
        <w:jc w:val="both"/>
        <w:rPr>
          <w:rFonts w:eastAsia="Times New Roman"/>
          <w:b w:val="0"/>
          <w:spacing w:val="0"/>
          <w:lang w:eastAsia="ru-RU"/>
        </w:rPr>
      </w:pPr>
    </w:p>
    <w:p w:rsidR="009D7889" w:rsidRPr="009D7889" w:rsidRDefault="009D7889" w:rsidP="009D7889">
      <w:pPr>
        <w:jc w:val="center"/>
        <w:rPr>
          <w:spacing w:val="0"/>
        </w:rPr>
      </w:pPr>
      <w:r w:rsidRPr="009D7889">
        <w:rPr>
          <w:spacing w:val="0"/>
        </w:rPr>
        <w:t xml:space="preserve">Пояснительная записка </w:t>
      </w:r>
    </w:p>
    <w:p w:rsidR="009D7889" w:rsidRPr="009D7889" w:rsidRDefault="009D7889" w:rsidP="009D7889">
      <w:pPr>
        <w:jc w:val="center"/>
        <w:rPr>
          <w:spacing w:val="0"/>
        </w:rPr>
      </w:pPr>
      <w:r w:rsidRPr="009D7889">
        <w:rPr>
          <w:spacing w:val="0"/>
        </w:rPr>
        <w:t xml:space="preserve">к прогнозу социально-экономического развития Рагозинского сельского поселения Седельниковского муниципального района Омской области на </w:t>
      </w:r>
      <w:r w:rsidRPr="009D7889">
        <w:rPr>
          <w:rFonts w:cstheme="minorBidi"/>
          <w:spacing w:val="0"/>
        </w:rPr>
        <w:t>2025 год и на плановый период 2026 и 2027 годов</w:t>
      </w:r>
    </w:p>
    <w:p w:rsidR="009D7889" w:rsidRPr="009D7889" w:rsidRDefault="009D7889" w:rsidP="009D7889">
      <w:pPr>
        <w:jc w:val="both"/>
        <w:rPr>
          <w:b w:val="0"/>
          <w:spacing w:val="0"/>
        </w:rPr>
      </w:pPr>
      <w:r w:rsidRPr="009D7889">
        <w:rPr>
          <w:b w:val="0"/>
          <w:spacing w:val="0"/>
        </w:rPr>
        <w:t xml:space="preserve">        Прогноз социально-экономического развития Рагозинского сельского поселения на 2025 год разработан в соответствии с Бюджетным кодексом Российской Федерации, на основании   </w:t>
      </w:r>
      <w:proofErr w:type="gramStart"/>
      <w:r w:rsidRPr="009D7889">
        <w:rPr>
          <w:b w:val="0"/>
          <w:spacing w:val="0"/>
        </w:rPr>
        <w:t>статистических  данных</w:t>
      </w:r>
      <w:proofErr w:type="gramEnd"/>
      <w:r w:rsidRPr="009D7889">
        <w:rPr>
          <w:b w:val="0"/>
          <w:spacing w:val="0"/>
        </w:rPr>
        <w:t xml:space="preserve"> за 2024 год, отчетных данных за истекший год и оперативных данных текущего года, а также результатов анализа финансово-экономической деятельности </w:t>
      </w:r>
      <w:r w:rsidRPr="009D7889">
        <w:rPr>
          <w:b w:val="0"/>
          <w:spacing w:val="0"/>
        </w:rPr>
        <w:lastRenderedPageBreak/>
        <w:t>организаций, действующих на территории поселения, с учетом тенденции развития экономики социальной сферы, складывающихся за последние годы.</w:t>
      </w:r>
    </w:p>
    <w:p w:rsidR="009D7889" w:rsidRPr="009D7889" w:rsidRDefault="009D7889" w:rsidP="009D7889">
      <w:pPr>
        <w:numPr>
          <w:ilvl w:val="0"/>
          <w:numId w:val="1"/>
        </w:numPr>
        <w:contextualSpacing/>
        <w:jc w:val="center"/>
        <w:rPr>
          <w:b w:val="0"/>
          <w:spacing w:val="0"/>
        </w:rPr>
      </w:pPr>
      <w:r w:rsidRPr="009D7889">
        <w:rPr>
          <w:b w:val="0"/>
          <w:spacing w:val="0"/>
        </w:rPr>
        <w:t>Институциональная структура муниципального образования.</w:t>
      </w:r>
    </w:p>
    <w:p w:rsidR="009D7889" w:rsidRPr="009D7889" w:rsidRDefault="009D7889" w:rsidP="009D7889">
      <w:pPr>
        <w:jc w:val="both"/>
        <w:rPr>
          <w:b w:val="0"/>
          <w:spacing w:val="0"/>
        </w:rPr>
      </w:pPr>
      <w:r w:rsidRPr="009D7889">
        <w:rPr>
          <w:b w:val="0"/>
          <w:spacing w:val="0"/>
        </w:rPr>
        <w:t xml:space="preserve">        Рагозинское сельское поселение образовано в 2006 году. Расположено в северной части Седельниковского муниципального района Омской области в зоне мелколиственных лесов. Общая площадь земельных ресурсов составляет 35,93 тыс. га, из них 15,63 </w:t>
      </w:r>
      <w:proofErr w:type="spellStart"/>
      <w:r w:rsidRPr="009D7889">
        <w:rPr>
          <w:b w:val="0"/>
          <w:spacing w:val="0"/>
        </w:rPr>
        <w:t>тыс.га</w:t>
      </w:r>
      <w:proofErr w:type="spellEnd"/>
      <w:r w:rsidRPr="009D7889">
        <w:rPr>
          <w:b w:val="0"/>
          <w:spacing w:val="0"/>
        </w:rPr>
        <w:t xml:space="preserve"> - сельскохозяйственные </w:t>
      </w:r>
      <w:proofErr w:type="spellStart"/>
      <w:r w:rsidRPr="009D7889">
        <w:rPr>
          <w:b w:val="0"/>
          <w:spacing w:val="0"/>
        </w:rPr>
        <w:t>угодья.Расстояние</w:t>
      </w:r>
      <w:proofErr w:type="spellEnd"/>
      <w:r w:rsidRPr="009D7889">
        <w:rPr>
          <w:b w:val="0"/>
          <w:spacing w:val="0"/>
        </w:rPr>
        <w:t xml:space="preserve"> до районного центра </w:t>
      </w:r>
      <w:proofErr w:type="spellStart"/>
      <w:r w:rsidRPr="009D7889">
        <w:rPr>
          <w:b w:val="0"/>
          <w:spacing w:val="0"/>
        </w:rPr>
        <w:t>с.Седельниково</w:t>
      </w:r>
      <w:proofErr w:type="spellEnd"/>
      <w:r w:rsidRPr="009D7889">
        <w:rPr>
          <w:b w:val="0"/>
          <w:spacing w:val="0"/>
        </w:rPr>
        <w:t xml:space="preserve"> - 45 км, </w:t>
      </w:r>
      <w:proofErr w:type="gramStart"/>
      <w:r w:rsidRPr="009D7889">
        <w:rPr>
          <w:b w:val="0"/>
          <w:spacing w:val="0"/>
        </w:rPr>
        <w:t>до  г.Омска</w:t>
      </w:r>
      <w:proofErr w:type="gramEnd"/>
      <w:r w:rsidRPr="009D7889">
        <w:rPr>
          <w:b w:val="0"/>
          <w:spacing w:val="0"/>
        </w:rPr>
        <w:t xml:space="preserve">-350 км по автомобильной дороге с твердым покрытием. В состав Рагозинского сельского поселения </w:t>
      </w:r>
      <w:proofErr w:type="gramStart"/>
      <w:r w:rsidRPr="009D7889">
        <w:rPr>
          <w:b w:val="0"/>
          <w:spacing w:val="0"/>
        </w:rPr>
        <w:t>входят  четыре</w:t>
      </w:r>
      <w:proofErr w:type="gramEnd"/>
      <w:r w:rsidRPr="009D7889">
        <w:rPr>
          <w:b w:val="0"/>
          <w:spacing w:val="0"/>
        </w:rPr>
        <w:t xml:space="preserve"> населенных пункта: с. Рагозино, д. Петропавловка,  д. </w:t>
      </w:r>
      <w:proofErr w:type="spellStart"/>
      <w:r w:rsidRPr="009D7889">
        <w:rPr>
          <w:b w:val="0"/>
          <w:spacing w:val="0"/>
        </w:rPr>
        <w:t>Неждановка</w:t>
      </w:r>
      <w:proofErr w:type="spellEnd"/>
      <w:r w:rsidRPr="009D7889">
        <w:rPr>
          <w:b w:val="0"/>
          <w:spacing w:val="0"/>
        </w:rPr>
        <w:t>, д. Алексеевка. На территории поселения работают МБОУ «</w:t>
      </w:r>
      <w:proofErr w:type="spellStart"/>
      <w:r w:rsidRPr="009D7889">
        <w:rPr>
          <w:b w:val="0"/>
          <w:spacing w:val="0"/>
        </w:rPr>
        <w:t>Рагозинская</w:t>
      </w:r>
      <w:proofErr w:type="spellEnd"/>
      <w:r w:rsidRPr="009D7889">
        <w:rPr>
          <w:b w:val="0"/>
          <w:spacing w:val="0"/>
        </w:rPr>
        <w:t xml:space="preserve"> СШ</w:t>
      </w:r>
      <w:proofErr w:type="gramStart"/>
      <w:r w:rsidRPr="009D7889">
        <w:rPr>
          <w:b w:val="0"/>
          <w:spacing w:val="0"/>
        </w:rPr>
        <w:t>»,  дошкольная</w:t>
      </w:r>
      <w:proofErr w:type="gramEnd"/>
      <w:r w:rsidRPr="009D7889">
        <w:rPr>
          <w:b w:val="0"/>
          <w:spacing w:val="0"/>
        </w:rPr>
        <w:t xml:space="preserve"> группа МБОУ «</w:t>
      </w:r>
      <w:proofErr w:type="spellStart"/>
      <w:r w:rsidRPr="009D7889">
        <w:rPr>
          <w:b w:val="0"/>
          <w:spacing w:val="0"/>
        </w:rPr>
        <w:t>Рагозинская</w:t>
      </w:r>
      <w:proofErr w:type="spellEnd"/>
      <w:r w:rsidRPr="009D7889">
        <w:rPr>
          <w:b w:val="0"/>
          <w:spacing w:val="0"/>
        </w:rPr>
        <w:t xml:space="preserve"> СШ», Досуговый центр, библиотека. На территории поселения осуществляет свою деятельность СПК «</w:t>
      </w:r>
      <w:proofErr w:type="spellStart"/>
      <w:r w:rsidRPr="009D7889">
        <w:rPr>
          <w:b w:val="0"/>
          <w:spacing w:val="0"/>
        </w:rPr>
        <w:t>Рагозинский</w:t>
      </w:r>
      <w:proofErr w:type="spellEnd"/>
      <w:r w:rsidRPr="009D7889">
        <w:rPr>
          <w:b w:val="0"/>
          <w:spacing w:val="0"/>
        </w:rPr>
        <w:t>». Число постоянно проживающего населения составляет 383человека.</w:t>
      </w:r>
    </w:p>
    <w:p w:rsidR="009D7889" w:rsidRPr="009D7889" w:rsidRDefault="009D7889" w:rsidP="009D7889">
      <w:pPr>
        <w:jc w:val="center"/>
        <w:rPr>
          <w:b w:val="0"/>
          <w:spacing w:val="0"/>
        </w:rPr>
      </w:pPr>
      <w:r w:rsidRPr="009D7889">
        <w:rPr>
          <w:b w:val="0"/>
          <w:spacing w:val="0"/>
        </w:rPr>
        <w:t>2.Бюджет Рагозинского сельского поселения.</w:t>
      </w:r>
    </w:p>
    <w:p w:rsidR="009D7889" w:rsidRPr="009D7889" w:rsidRDefault="009D7889" w:rsidP="009D7889">
      <w:pPr>
        <w:jc w:val="both"/>
        <w:rPr>
          <w:b w:val="0"/>
          <w:spacing w:val="0"/>
        </w:rPr>
      </w:pPr>
      <w:r w:rsidRPr="009D7889">
        <w:rPr>
          <w:b w:val="0"/>
          <w:spacing w:val="0"/>
        </w:rPr>
        <w:t xml:space="preserve">           Бюджетная политика является ключевым звеном экономической политики. От качества местного бюджета, заложенных в него параметров, зависят и социальный уровень жизни граждан сельского поселения. Основными источниками поступлений в местный бюджет являются: земельный налог, налог на </w:t>
      </w:r>
      <w:proofErr w:type="gramStart"/>
      <w:r w:rsidRPr="009D7889">
        <w:rPr>
          <w:b w:val="0"/>
          <w:spacing w:val="0"/>
        </w:rPr>
        <w:t>имущество,  налог</w:t>
      </w:r>
      <w:proofErr w:type="gramEnd"/>
      <w:r w:rsidRPr="009D7889">
        <w:rPr>
          <w:b w:val="0"/>
          <w:spacing w:val="0"/>
        </w:rPr>
        <w:t xml:space="preserve"> на доходы физических лиц и безвозмездные поступления. Целью финансовой и бюджетной политики Рагозинского сельского поселения является повышение эффективности и качества управления муниципальными финансами.</w:t>
      </w:r>
    </w:p>
    <w:p w:rsidR="009D7889" w:rsidRPr="009D7889" w:rsidRDefault="009D7889" w:rsidP="009D7889">
      <w:pPr>
        <w:jc w:val="both"/>
        <w:rPr>
          <w:b w:val="0"/>
          <w:spacing w:val="0"/>
        </w:rPr>
      </w:pPr>
      <w:r w:rsidRPr="009D7889">
        <w:rPr>
          <w:b w:val="0"/>
          <w:spacing w:val="0"/>
        </w:rPr>
        <w:t xml:space="preserve">        Бюджет Рагозинского сельского поселения является дотационным. В </w:t>
      </w:r>
      <w:proofErr w:type="gramStart"/>
      <w:r w:rsidRPr="009D7889">
        <w:rPr>
          <w:b w:val="0"/>
          <w:spacing w:val="0"/>
        </w:rPr>
        <w:t>2024  году</w:t>
      </w:r>
      <w:proofErr w:type="gramEnd"/>
      <w:r w:rsidRPr="009D7889">
        <w:rPr>
          <w:b w:val="0"/>
          <w:spacing w:val="0"/>
        </w:rPr>
        <w:t xml:space="preserve"> безвозмездные поступления составили 3,80 млн., рублей, в планируемом 2025 году  1,7 млн. рублей, в 2026 – 1,4 млн. рублей и в 2027 – 1,4 млн. рублей. Собственные доходы в 2024 году составили 1,16 млн. рублей, в плановом 2025 году доходы составят 1,34 млн. рублей, на 2026 год планируется 1,32 млн. рублей, на 2027 год планируется 1,56 млн. рублей </w:t>
      </w:r>
    </w:p>
    <w:p w:rsidR="009D7889" w:rsidRPr="009D7889" w:rsidRDefault="009D7889" w:rsidP="009D7889">
      <w:pPr>
        <w:ind w:firstLine="567"/>
        <w:jc w:val="both"/>
        <w:rPr>
          <w:b w:val="0"/>
          <w:spacing w:val="0"/>
        </w:rPr>
      </w:pPr>
      <w:r w:rsidRPr="009D7889">
        <w:rPr>
          <w:b w:val="0"/>
          <w:spacing w:val="0"/>
        </w:rPr>
        <w:t xml:space="preserve"> В структуре расходов наибольший удельный вес занимают общегосударственные вопросы, национальная экономика, жилищно-коммунальное хозяйство, культура. По остальным разделам расходы незначительны.</w:t>
      </w:r>
    </w:p>
    <w:p w:rsidR="009D7889" w:rsidRPr="009D7889" w:rsidRDefault="009D7889" w:rsidP="009D7889">
      <w:pPr>
        <w:jc w:val="center"/>
        <w:rPr>
          <w:b w:val="0"/>
          <w:spacing w:val="0"/>
        </w:rPr>
      </w:pPr>
      <w:r w:rsidRPr="009D7889">
        <w:rPr>
          <w:b w:val="0"/>
          <w:spacing w:val="0"/>
        </w:rPr>
        <w:t>3.Эффективность использования муниципальной собственности.</w:t>
      </w:r>
    </w:p>
    <w:p w:rsidR="009D7889" w:rsidRPr="009D7889" w:rsidRDefault="009D7889" w:rsidP="009D7889">
      <w:pPr>
        <w:jc w:val="both"/>
        <w:rPr>
          <w:b w:val="0"/>
          <w:spacing w:val="0"/>
        </w:rPr>
      </w:pPr>
      <w:r w:rsidRPr="009D7889">
        <w:rPr>
          <w:b w:val="0"/>
          <w:spacing w:val="0"/>
        </w:rPr>
        <w:t xml:space="preserve">         Основным доходом в данном разделе является сдача в аренду имущества, находящегося в муниципальной собственности.</w:t>
      </w:r>
    </w:p>
    <w:p w:rsidR="009D7889" w:rsidRPr="009D7889" w:rsidRDefault="009D7889" w:rsidP="009D7889">
      <w:pPr>
        <w:jc w:val="center"/>
        <w:rPr>
          <w:b w:val="0"/>
          <w:spacing w:val="0"/>
        </w:rPr>
      </w:pPr>
      <w:r w:rsidRPr="009D7889">
        <w:rPr>
          <w:b w:val="0"/>
          <w:spacing w:val="0"/>
        </w:rPr>
        <w:lastRenderedPageBreak/>
        <w:t>4. Производственная деятельность.</w:t>
      </w:r>
    </w:p>
    <w:p w:rsidR="009D7889" w:rsidRPr="009D7889" w:rsidRDefault="009D7889" w:rsidP="009D7889">
      <w:pPr>
        <w:jc w:val="both"/>
        <w:rPr>
          <w:b w:val="0"/>
          <w:spacing w:val="0"/>
        </w:rPr>
      </w:pPr>
      <w:r w:rsidRPr="009D7889">
        <w:rPr>
          <w:b w:val="0"/>
          <w:spacing w:val="0"/>
        </w:rPr>
        <w:t>Данный показатель отсутствует.</w:t>
      </w:r>
    </w:p>
    <w:p w:rsidR="009D7889" w:rsidRPr="009D7889" w:rsidRDefault="009D7889" w:rsidP="009D7889">
      <w:pPr>
        <w:jc w:val="center"/>
        <w:rPr>
          <w:b w:val="0"/>
          <w:spacing w:val="0"/>
        </w:rPr>
      </w:pPr>
      <w:r w:rsidRPr="009D7889">
        <w:rPr>
          <w:b w:val="0"/>
          <w:spacing w:val="0"/>
        </w:rPr>
        <w:t>5. Инвестиционная деятельность.</w:t>
      </w:r>
    </w:p>
    <w:p w:rsidR="009D7889" w:rsidRPr="009D7889" w:rsidRDefault="009D7889" w:rsidP="009D7889">
      <w:pPr>
        <w:jc w:val="both"/>
        <w:rPr>
          <w:b w:val="0"/>
          <w:spacing w:val="0"/>
        </w:rPr>
      </w:pPr>
      <w:r w:rsidRPr="009D7889">
        <w:rPr>
          <w:b w:val="0"/>
          <w:spacing w:val="0"/>
        </w:rPr>
        <w:t>Инвестиций в основной капитал нет.</w:t>
      </w:r>
    </w:p>
    <w:p w:rsidR="009D7889" w:rsidRPr="009D7889" w:rsidRDefault="009D7889" w:rsidP="009D7889">
      <w:pPr>
        <w:jc w:val="center"/>
        <w:rPr>
          <w:b w:val="0"/>
          <w:spacing w:val="0"/>
        </w:rPr>
      </w:pPr>
      <w:r w:rsidRPr="009D7889">
        <w:rPr>
          <w:b w:val="0"/>
          <w:spacing w:val="0"/>
        </w:rPr>
        <w:t>6. Денежные доходы и расходы населения.</w:t>
      </w:r>
    </w:p>
    <w:p w:rsidR="009D7889" w:rsidRPr="009D7889" w:rsidRDefault="009D7889" w:rsidP="009D7889">
      <w:pPr>
        <w:spacing w:after="0"/>
        <w:jc w:val="both"/>
        <w:rPr>
          <w:b w:val="0"/>
          <w:spacing w:val="0"/>
        </w:rPr>
      </w:pPr>
      <w:r w:rsidRPr="009D7889">
        <w:rPr>
          <w:b w:val="0"/>
          <w:spacing w:val="0"/>
        </w:rPr>
        <w:t xml:space="preserve">        Доходы населения в прогнозируемом периоде </w:t>
      </w:r>
      <w:proofErr w:type="gramStart"/>
      <w:r w:rsidRPr="009D7889">
        <w:rPr>
          <w:b w:val="0"/>
          <w:spacing w:val="0"/>
        </w:rPr>
        <w:t>ожидаются  в</w:t>
      </w:r>
      <w:proofErr w:type="gramEnd"/>
      <w:r w:rsidRPr="009D7889">
        <w:rPr>
          <w:b w:val="0"/>
          <w:spacing w:val="0"/>
        </w:rPr>
        <w:t xml:space="preserve"> размере 24,5 млн .рублей. При определении прогнозных показателей данного раздела были учтены объемы пенсий и пособий, с учетом их предполагаемого повышения и увеличения численности пенсионеров, доходы от личного подсобного хозяйства </w:t>
      </w:r>
      <w:proofErr w:type="spellStart"/>
      <w:r w:rsidRPr="009D7889">
        <w:rPr>
          <w:b w:val="0"/>
          <w:spacing w:val="0"/>
        </w:rPr>
        <w:t>граждан.Выводы</w:t>
      </w:r>
      <w:proofErr w:type="spellEnd"/>
      <w:r w:rsidRPr="009D7889">
        <w:rPr>
          <w:b w:val="0"/>
          <w:spacing w:val="0"/>
        </w:rPr>
        <w:t xml:space="preserve"> о доходах начисления по оплате труда были сделаны на основе анализа данных о количестве работников и фонде оплаты труда, с учетом прогнозных показателей по </w:t>
      </w:r>
      <w:proofErr w:type="spellStart"/>
      <w:r w:rsidRPr="009D7889">
        <w:rPr>
          <w:b w:val="0"/>
          <w:spacing w:val="0"/>
        </w:rPr>
        <w:t>получениюдоходов</w:t>
      </w:r>
      <w:proofErr w:type="spellEnd"/>
      <w:r w:rsidRPr="009D7889">
        <w:rPr>
          <w:b w:val="0"/>
          <w:spacing w:val="0"/>
        </w:rPr>
        <w:t xml:space="preserve"> в бюджет поселения по налогу на доходы физических лиц. При этом в структуре доходов населения больших изменений не прогнозируется. По данным </w:t>
      </w:r>
      <w:proofErr w:type="spellStart"/>
      <w:proofErr w:type="gramStart"/>
      <w:r w:rsidRPr="009D7889">
        <w:rPr>
          <w:b w:val="0"/>
          <w:spacing w:val="0"/>
        </w:rPr>
        <w:t>похозяйственного</w:t>
      </w:r>
      <w:proofErr w:type="spellEnd"/>
      <w:r w:rsidRPr="009D7889">
        <w:rPr>
          <w:b w:val="0"/>
          <w:spacing w:val="0"/>
        </w:rPr>
        <w:t xml:space="preserve">  учета</w:t>
      </w:r>
      <w:proofErr w:type="gramEnd"/>
      <w:r w:rsidRPr="009D7889">
        <w:rPr>
          <w:b w:val="0"/>
          <w:spacing w:val="0"/>
        </w:rPr>
        <w:t xml:space="preserve"> в поселении 150 домохозяйство. В личных подсобных хозяйствах содержится 63 голов КРС, из них 27 коров, 110 голов свиней, 102 головы коз и овец, 90 голов лошадей, 787 головы домашней птицы, 66 голов кроликов, 25 пчелосемей. При определении показателей расходов населения были использованы сведения хозяйствующих субъектов, осуществляющих свою деятельность на территории поселения, предоставляемые для целей муниципальной статистики. Торговля </w:t>
      </w:r>
      <w:proofErr w:type="gramStart"/>
      <w:r w:rsidRPr="009D7889">
        <w:rPr>
          <w:b w:val="0"/>
          <w:spacing w:val="0"/>
        </w:rPr>
        <w:t>представлена  предприятиями</w:t>
      </w:r>
      <w:proofErr w:type="gramEnd"/>
      <w:r w:rsidRPr="009D7889">
        <w:rPr>
          <w:b w:val="0"/>
          <w:spacing w:val="0"/>
        </w:rPr>
        <w:t xml:space="preserve"> малого бизнеса индивидуальных предпринимателей : ИП </w:t>
      </w:r>
      <w:proofErr w:type="spellStart"/>
      <w:r w:rsidRPr="009D7889">
        <w:rPr>
          <w:b w:val="0"/>
          <w:spacing w:val="0"/>
        </w:rPr>
        <w:t>Гордейчик</w:t>
      </w:r>
      <w:proofErr w:type="spellEnd"/>
      <w:r w:rsidRPr="009D7889">
        <w:rPr>
          <w:b w:val="0"/>
          <w:spacing w:val="0"/>
        </w:rPr>
        <w:t xml:space="preserve"> Л.М.; ИП Малахов С.В.</w:t>
      </w:r>
    </w:p>
    <w:p w:rsidR="009D7889" w:rsidRPr="009D7889" w:rsidRDefault="009D7889" w:rsidP="009D7889">
      <w:pPr>
        <w:spacing w:after="0"/>
        <w:jc w:val="both"/>
        <w:rPr>
          <w:b w:val="0"/>
          <w:spacing w:val="0"/>
        </w:rPr>
      </w:pPr>
      <w:r w:rsidRPr="009D7889">
        <w:rPr>
          <w:b w:val="0"/>
          <w:spacing w:val="0"/>
        </w:rPr>
        <w:t xml:space="preserve">        Исходя из прогнозируемого объема доходов населения и численности постоянного населения поселения, прогнозируемый в 2024 году среднедушевой денежный доход в сравнении с 2023 годом увеличится на 7,5% и составит 6617,00 рублей в месяц. Численность населения с денежными доходами ниже прожиточного минимума составляет 24 %.</w:t>
      </w:r>
    </w:p>
    <w:p w:rsidR="009D7889" w:rsidRPr="009D7889" w:rsidRDefault="009D7889" w:rsidP="009D7889">
      <w:pPr>
        <w:jc w:val="center"/>
        <w:rPr>
          <w:b w:val="0"/>
          <w:spacing w:val="0"/>
        </w:rPr>
      </w:pPr>
      <w:r w:rsidRPr="009D7889">
        <w:rPr>
          <w:b w:val="0"/>
          <w:spacing w:val="0"/>
        </w:rPr>
        <w:t>7. Потребительский рынок.</w:t>
      </w:r>
    </w:p>
    <w:p w:rsidR="009D7889" w:rsidRPr="009D7889" w:rsidRDefault="009D7889" w:rsidP="009D7889">
      <w:pPr>
        <w:jc w:val="both"/>
        <w:rPr>
          <w:b w:val="0"/>
          <w:spacing w:val="0"/>
        </w:rPr>
      </w:pPr>
      <w:r w:rsidRPr="009D7889">
        <w:rPr>
          <w:b w:val="0"/>
          <w:spacing w:val="0"/>
        </w:rPr>
        <w:t>По данному разделу показатели отсутствуют.</w:t>
      </w:r>
    </w:p>
    <w:p w:rsidR="009D7889" w:rsidRPr="009D7889" w:rsidRDefault="009D7889" w:rsidP="009D7889">
      <w:pPr>
        <w:jc w:val="center"/>
        <w:rPr>
          <w:b w:val="0"/>
          <w:spacing w:val="0"/>
        </w:rPr>
      </w:pPr>
      <w:r w:rsidRPr="009D7889">
        <w:rPr>
          <w:b w:val="0"/>
          <w:spacing w:val="0"/>
        </w:rPr>
        <w:t>8. Рынок труда.</w:t>
      </w:r>
    </w:p>
    <w:p w:rsidR="009D7889" w:rsidRPr="009D7889" w:rsidRDefault="009D7889" w:rsidP="009D7889">
      <w:pPr>
        <w:ind w:firstLine="426"/>
        <w:jc w:val="both"/>
        <w:rPr>
          <w:b w:val="0"/>
          <w:spacing w:val="0"/>
        </w:rPr>
      </w:pPr>
      <w:r w:rsidRPr="009D7889">
        <w:rPr>
          <w:b w:val="0"/>
          <w:spacing w:val="0"/>
        </w:rPr>
        <w:t xml:space="preserve"> Демографическая ситуация является одним из определяющих факторов социально-</w:t>
      </w:r>
      <w:proofErr w:type="gramStart"/>
      <w:r w:rsidRPr="009D7889">
        <w:rPr>
          <w:b w:val="0"/>
          <w:spacing w:val="0"/>
        </w:rPr>
        <w:t>экономического  развития</w:t>
      </w:r>
      <w:proofErr w:type="gramEnd"/>
      <w:r w:rsidRPr="009D7889">
        <w:rPr>
          <w:b w:val="0"/>
          <w:spacing w:val="0"/>
        </w:rPr>
        <w:t xml:space="preserve"> поселения. На протяжении ряда лет численность постоянного населения находилась на одинаковом уровне, </w:t>
      </w:r>
      <w:proofErr w:type="gramStart"/>
      <w:r w:rsidRPr="009D7889">
        <w:rPr>
          <w:b w:val="0"/>
          <w:spacing w:val="0"/>
        </w:rPr>
        <w:t>однако  в</w:t>
      </w:r>
      <w:proofErr w:type="gramEnd"/>
      <w:r w:rsidRPr="009D7889">
        <w:rPr>
          <w:b w:val="0"/>
          <w:spacing w:val="0"/>
        </w:rPr>
        <w:t xml:space="preserve"> последние два года отмечается уменьшение численности населения. Численность экономически активного </w:t>
      </w:r>
      <w:proofErr w:type="gramStart"/>
      <w:r w:rsidRPr="009D7889">
        <w:rPr>
          <w:b w:val="0"/>
          <w:spacing w:val="0"/>
        </w:rPr>
        <w:t>населения  составляет</w:t>
      </w:r>
      <w:proofErr w:type="gramEnd"/>
      <w:r w:rsidRPr="009D7889">
        <w:rPr>
          <w:b w:val="0"/>
          <w:spacing w:val="0"/>
        </w:rPr>
        <w:t xml:space="preserve"> 242 </w:t>
      </w:r>
      <w:r w:rsidRPr="009D7889">
        <w:rPr>
          <w:b w:val="0"/>
          <w:spacing w:val="0"/>
        </w:rPr>
        <w:lastRenderedPageBreak/>
        <w:t xml:space="preserve">человека. По оценке 2024 года новорожденных детей 1, число умерших 0 человек. Численность безработных, зарегистрированных в органах службы занятости в 2023 году составляла 6 человек, в 2024 году 6 человек. </w:t>
      </w:r>
    </w:p>
    <w:p w:rsidR="009D7889" w:rsidRPr="009D7889" w:rsidRDefault="009D7889" w:rsidP="009D7889">
      <w:pPr>
        <w:ind w:firstLine="426"/>
        <w:jc w:val="both"/>
        <w:rPr>
          <w:b w:val="0"/>
          <w:spacing w:val="0"/>
        </w:rPr>
      </w:pPr>
      <w:r w:rsidRPr="009D7889">
        <w:rPr>
          <w:b w:val="0"/>
          <w:spacing w:val="0"/>
        </w:rPr>
        <w:t xml:space="preserve"> Показатель среднегодовой численности работников органов местного самоуправления составил 0,005 тыс. человек.</w:t>
      </w:r>
    </w:p>
    <w:p w:rsidR="009D7889" w:rsidRPr="009D7889" w:rsidRDefault="009D7889" w:rsidP="009D7889">
      <w:pPr>
        <w:ind w:firstLine="426"/>
        <w:jc w:val="both"/>
        <w:rPr>
          <w:b w:val="0"/>
          <w:spacing w:val="0"/>
        </w:rPr>
      </w:pPr>
      <w:r w:rsidRPr="009D7889">
        <w:rPr>
          <w:b w:val="0"/>
          <w:spacing w:val="0"/>
        </w:rPr>
        <w:t xml:space="preserve"> Основные мероприятия по развитию рынка труда:</w:t>
      </w:r>
    </w:p>
    <w:p w:rsidR="009D7889" w:rsidRPr="009D7889" w:rsidRDefault="009D7889" w:rsidP="009D7889">
      <w:pPr>
        <w:ind w:firstLine="851"/>
        <w:jc w:val="both"/>
        <w:rPr>
          <w:b w:val="0"/>
          <w:spacing w:val="0"/>
        </w:rPr>
      </w:pPr>
      <w:r w:rsidRPr="009D7889">
        <w:rPr>
          <w:b w:val="0"/>
          <w:spacing w:val="0"/>
        </w:rPr>
        <w:t>-переориентация экономически активного населения на новые формы занятости - малый бизнес, предпринимательство;</w:t>
      </w:r>
    </w:p>
    <w:p w:rsidR="009D7889" w:rsidRPr="009D7889" w:rsidRDefault="009D7889" w:rsidP="009D7889">
      <w:pPr>
        <w:ind w:firstLine="851"/>
        <w:jc w:val="both"/>
        <w:rPr>
          <w:b w:val="0"/>
          <w:spacing w:val="0"/>
        </w:rPr>
      </w:pPr>
      <w:r w:rsidRPr="009D7889">
        <w:rPr>
          <w:b w:val="0"/>
          <w:spacing w:val="0"/>
        </w:rPr>
        <w:t xml:space="preserve">-создание организации </w:t>
      </w:r>
      <w:proofErr w:type="spellStart"/>
      <w:r w:rsidRPr="009D7889">
        <w:rPr>
          <w:b w:val="0"/>
          <w:spacing w:val="0"/>
        </w:rPr>
        <w:t>самозанятости</w:t>
      </w:r>
      <w:proofErr w:type="spellEnd"/>
      <w:r w:rsidRPr="009D7889">
        <w:rPr>
          <w:b w:val="0"/>
          <w:spacing w:val="0"/>
        </w:rPr>
        <w:t>, расширению личных подсобных хозяйств, организации крестьянско-фермерских хозяйств.</w:t>
      </w:r>
    </w:p>
    <w:p w:rsidR="009D7889" w:rsidRPr="009D7889" w:rsidRDefault="009D7889" w:rsidP="009D7889">
      <w:pPr>
        <w:jc w:val="center"/>
        <w:rPr>
          <w:b w:val="0"/>
          <w:spacing w:val="0"/>
        </w:rPr>
      </w:pPr>
      <w:r w:rsidRPr="009D7889">
        <w:rPr>
          <w:b w:val="0"/>
          <w:spacing w:val="0"/>
        </w:rPr>
        <w:t>9. Жилищный фонд.</w:t>
      </w:r>
    </w:p>
    <w:p w:rsidR="009D7889" w:rsidRPr="009D7889" w:rsidRDefault="009D7889" w:rsidP="009D7889">
      <w:pPr>
        <w:jc w:val="both"/>
        <w:rPr>
          <w:b w:val="0"/>
          <w:spacing w:val="0"/>
        </w:rPr>
      </w:pPr>
      <w:r w:rsidRPr="009D7889">
        <w:rPr>
          <w:b w:val="0"/>
          <w:spacing w:val="0"/>
        </w:rPr>
        <w:t xml:space="preserve">Строительство жилых домов после 2012 года не ведется. Покупка жилья </w:t>
      </w:r>
      <w:proofErr w:type="gramStart"/>
      <w:r w:rsidRPr="009D7889">
        <w:rPr>
          <w:b w:val="0"/>
          <w:spacing w:val="0"/>
        </w:rPr>
        <w:t>осуществляется  в</w:t>
      </w:r>
      <w:proofErr w:type="gramEnd"/>
      <w:r w:rsidRPr="009D7889">
        <w:rPr>
          <w:b w:val="0"/>
          <w:spacing w:val="0"/>
        </w:rPr>
        <w:t xml:space="preserve"> основном  за счет средств  материнского капитала. Общая площадь жилищного фонда поселения составляет 10,4 тыс. </w:t>
      </w:r>
      <w:proofErr w:type="spellStart"/>
      <w:r w:rsidRPr="009D7889">
        <w:rPr>
          <w:b w:val="0"/>
          <w:spacing w:val="0"/>
        </w:rPr>
        <w:t>кв.м</w:t>
      </w:r>
      <w:proofErr w:type="spellEnd"/>
      <w:r w:rsidRPr="009D7889">
        <w:rPr>
          <w:b w:val="0"/>
          <w:spacing w:val="0"/>
        </w:rPr>
        <w:t>.</w:t>
      </w:r>
    </w:p>
    <w:p w:rsidR="009D7889" w:rsidRDefault="009D7889" w:rsidP="009D7889">
      <w:pPr>
        <w:spacing w:after="0" w:line="240" w:lineRule="auto"/>
        <w:jc w:val="both"/>
        <w:rPr>
          <w:rFonts w:eastAsia="Times New Roman"/>
          <w:b w:val="0"/>
          <w:spacing w:val="0"/>
          <w:lang w:eastAsia="ru-RU"/>
        </w:rPr>
      </w:pPr>
    </w:p>
    <w:p w:rsidR="009D7889" w:rsidRPr="009D7889" w:rsidRDefault="009D7889" w:rsidP="009D7889">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r w:rsidRPr="009D7889">
        <w:rPr>
          <w:rFonts w:eastAsia="Times New Roman"/>
          <w:bCs/>
          <w:color w:val="000000"/>
          <w:spacing w:val="0"/>
          <w:lang w:eastAsia="ru-RU"/>
        </w:rPr>
        <w:t>АДМИНИСТРАЦИЯ</w:t>
      </w:r>
      <w:r w:rsidRPr="009D7889">
        <w:rPr>
          <w:rFonts w:eastAsia="Times New Roman"/>
          <w:bCs/>
          <w:color w:val="000000"/>
          <w:spacing w:val="0"/>
          <w:lang w:eastAsia="ru-RU"/>
        </w:rPr>
        <w:br/>
        <w:t>РАГОЗИНСКОГО СЕЛЬСКОГО ПОСЕЛЕНИЯ</w:t>
      </w:r>
      <w:r w:rsidRPr="009D7889">
        <w:rPr>
          <w:rFonts w:eastAsia="Times New Roman"/>
          <w:bCs/>
          <w:color w:val="000000"/>
          <w:spacing w:val="0"/>
          <w:lang w:eastAsia="ru-RU"/>
        </w:rPr>
        <w:br/>
        <w:t>СЕДЕЛЬНИКОВСКОГО МУНИЦИПАЛЬНОГО РАЙОНА</w:t>
      </w:r>
      <w:r w:rsidRPr="009D7889">
        <w:rPr>
          <w:rFonts w:eastAsia="Times New Roman"/>
          <w:bCs/>
          <w:color w:val="000000"/>
          <w:spacing w:val="0"/>
          <w:lang w:eastAsia="ru-RU"/>
        </w:rPr>
        <w:br/>
        <w:t>ОМСКОЙ ОБЛАСТИ</w:t>
      </w:r>
    </w:p>
    <w:p w:rsidR="009D7889" w:rsidRPr="009D7889" w:rsidRDefault="009D7889" w:rsidP="009D7889">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p>
    <w:p w:rsidR="009D7889" w:rsidRPr="009D7889" w:rsidRDefault="009D7889" w:rsidP="009D7889">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p>
    <w:p w:rsidR="009D7889" w:rsidRPr="009D7889" w:rsidRDefault="009D7889" w:rsidP="009D7889">
      <w:pPr>
        <w:widowControl w:val="0"/>
        <w:shd w:val="clear" w:color="auto" w:fill="FFFFFF"/>
        <w:autoSpaceDE w:val="0"/>
        <w:autoSpaceDN w:val="0"/>
        <w:adjustRightInd w:val="0"/>
        <w:spacing w:after="0" w:line="240" w:lineRule="auto"/>
        <w:jc w:val="center"/>
        <w:rPr>
          <w:rFonts w:eastAsia="Times New Roman"/>
          <w:bCs/>
          <w:color w:val="000000"/>
          <w:spacing w:val="38"/>
          <w:sz w:val="36"/>
          <w:szCs w:val="36"/>
          <w:lang w:eastAsia="ru-RU"/>
        </w:rPr>
      </w:pPr>
      <w:r w:rsidRPr="009D7889">
        <w:rPr>
          <w:rFonts w:eastAsia="Times New Roman"/>
          <w:bCs/>
          <w:color w:val="000000"/>
          <w:spacing w:val="38"/>
          <w:sz w:val="36"/>
          <w:szCs w:val="36"/>
          <w:lang w:eastAsia="ru-RU"/>
        </w:rPr>
        <w:t>ПОСТАНОВЛЕНИЕ</w:t>
      </w:r>
    </w:p>
    <w:p w:rsidR="009D7889" w:rsidRPr="009D7889" w:rsidRDefault="009D7889" w:rsidP="009D7889">
      <w:pPr>
        <w:rPr>
          <w:rFonts w:ascii="Calibri" w:eastAsia="Times New Roman" w:hAnsi="Calibri"/>
          <w:b w:val="0"/>
          <w:noProof/>
          <w:spacing w:val="0"/>
          <w:sz w:val="32"/>
          <w:szCs w:val="32"/>
          <w:lang w:eastAsia="ru-RU"/>
        </w:rPr>
      </w:pPr>
    </w:p>
    <w:p w:rsidR="009D7889" w:rsidRPr="009D7889" w:rsidRDefault="009D7889" w:rsidP="009D7889">
      <w:pPr>
        <w:spacing w:after="0" w:line="240" w:lineRule="auto"/>
        <w:rPr>
          <w:rFonts w:eastAsia="Times New Roman"/>
          <w:b w:val="0"/>
          <w:bCs/>
          <w:spacing w:val="0"/>
          <w:lang w:eastAsia="ru-RU"/>
        </w:rPr>
      </w:pPr>
      <w:proofErr w:type="gramStart"/>
      <w:r w:rsidRPr="009D7889">
        <w:rPr>
          <w:rFonts w:eastAsia="Times New Roman"/>
          <w:b w:val="0"/>
          <w:bCs/>
          <w:spacing w:val="0"/>
          <w:lang w:eastAsia="ru-RU"/>
        </w:rPr>
        <w:t>От  25</w:t>
      </w:r>
      <w:proofErr w:type="gramEnd"/>
      <w:r w:rsidRPr="009D7889">
        <w:rPr>
          <w:rFonts w:eastAsia="Times New Roman"/>
          <w:b w:val="0"/>
          <w:bCs/>
          <w:spacing w:val="0"/>
          <w:lang w:eastAsia="ru-RU"/>
        </w:rPr>
        <w:t xml:space="preserve">  октября  2024 года                                                                            № 48</w:t>
      </w:r>
    </w:p>
    <w:p w:rsidR="009D7889" w:rsidRPr="009D7889" w:rsidRDefault="009D7889" w:rsidP="009D7889">
      <w:pPr>
        <w:spacing w:after="0" w:line="240" w:lineRule="auto"/>
        <w:rPr>
          <w:rFonts w:eastAsia="Times New Roman"/>
          <w:b w:val="0"/>
          <w:bCs/>
          <w:spacing w:val="0"/>
          <w:lang w:eastAsia="ru-RU"/>
        </w:rPr>
      </w:pPr>
      <w:r w:rsidRPr="009D7889">
        <w:rPr>
          <w:rFonts w:eastAsia="Times New Roman"/>
          <w:b w:val="0"/>
          <w:bCs/>
          <w:spacing w:val="0"/>
          <w:lang w:eastAsia="ru-RU"/>
        </w:rPr>
        <w:t xml:space="preserve">с. Рагозино  </w:t>
      </w:r>
    </w:p>
    <w:p w:rsidR="009D7889" w:rsidRPr="009D7889" w:rsidRDefault="009D7889" w:rsidP="009D7889">
      <w:pPr>
        <w:spacing w:after="0" w:line="240" w:lineRule="auto"/>
        <w:rPr>
          <w:rFonts w:eastAsia="Times New Roman"/>
          <w:b w:val="0"/>
          <w:bCs/>
          <w:spacing w:val="0"/>
          <w:lang w:eastAsia="ru-RU"/>
        </w:rPr>
      </w:pPr>
    </w:p>
    <w:p w:rsidR="009D7889" w:rsidRPr="009D7889" w:rsidRDefault="009D7889" w:rsidP="009D7889">
      <w:pPr>
        <w:spacing w:after="0" w:line="240" w:lineRule="auto"/>
        <w:jc w:val="center"/>
        <w:rPr>
          <w:rFonts w:eastAsia="Times New Roman"/>
          <w:b w:val="0"/>
          <w:bCs/>
          <w:spacing w:val="0"/>
          <w:lang w:eastAsia="ru-RU"/>
        </w:rPr>
      </w:pPr>
      <w:r w:rsidRPr="009D7889">
        <w:rPr>
          <w:rFonts w:eastAsia="Times New Roman"/>
          <w:b w:val="0"/>
          <w:bCs/>
          <w:spacing w:val="0"/>
          <w:lang w:eastAsia="ru-RU"/>
        </w:rPr>
        <w:t>Об утверждении предварительных итогов социально-экономического развития Рагозинского сельского поселения за 9 месяцев 2024 года, ожидаемые итоги за 2024 год и одобрении прогноза социально-экономического развития Рагозинского сельского поселения на 2025 год        и на плановый период 2026 и 2027 годов</w:t>
      </w:r>
    </w:p>
    <w:p w:rsidR="009D7889" w:rsidRPr="009D7889" w:rsidRDefault="009D7889" w:rsidP="009D7889">
      <w:pPr>
        <w:spacing w:after="0" w:line="240" w:lineRule="auto"/>
        <w:jc w:val="center"/>
        <w:rPr>
          <w:rFonts w:eastAsia="Times New Roman"/>
          <w:b w:val="0"/>
          <w:bCs/>
          <w:spacing w:val="0"/>
          <w:lang w:eastAsia="ru-RU"/>
        </w:rPr>
      </w:pPr>
    </w:p>
    <w:p w:rsidR="009D7889" w:rsidRPr="009D7889" w:rsidRDefault="009D7889" w:rsidP="009D7889">
      <w:pPr>
        <w:spacing w:after="0" w:line="240" w:lineRule="auto"/>
        <w:jc w:val="both"/>
        <w:rPr>
          <w:rFonts w:eastAsia="Times New Roman"/>
          <w:b w:val="0"/>
          <w:bCs/>
          <w:spacing w:val="0"/>
          <w:lang w:eastAsia="ru-RU"/>
        </w:rPr>
      </w:pPr>
      <w:r w:rsidRPr="009D7889">
        <w:rPr>
          <w:rFonts w:eastAsia="Times New Roman"/>
          <w:b w:val="0"/>
          <w:bCs/>
          <w:spacing w:val="0"/>
          <w:lang w:eastAsia="ru-RU"/>
        </w:rPr>
        <w:t xml:space="preserve">     Рассмотрев внесенную информацию по итогам социально-экономического развития Рагозинского сельского поселения за 9 месяцев 2024 года и прогноз социально-экономического развития Рагозинского сельского поселения на 2025 год и на плановый период 2026 и 2027 годов, Администрация Рагозинского сельского поселения </w:t>
      </w:r>
    </w:p>
    <w:p w:rsidR="009D7889" w:rsidRPr="009D7889" w:rsidRDefault="009D7889" w:rsidP="009D7889">
      <w:pPr>
        <w:spacing w:after="0" w:line="240" w:lineRule="auto"/>
        <w:jc w:val="both"/>
        <w:rPr>
          <w:rFonts w:eastAsia="Times New Roman"/>
          <w:b w:val="0"/>
          <w:bCs/>
          <w:spacing w:val="0"/>
          <w:lang w:eastAsia="ru-RU"/>
        </w:rPr>
      </w:pPr>
      <w:r w:rsidRPr="009D7889">
        <w:rPr>
          <w:rFonts w:eastAsia="Times New Roman"/>
          <w:b w:val="0"/>
          <w:bCs/>
          <w:spacing w:val="0"/>
          <w:lang w:eastAsia="ru-RU"/>
        </w:rPr>
        <w:t>ПОСТАНОВЛЯЕТ:</w:t>
      </w:r>
    </w:p>
    <w:p w:rsidR="009D7889" w:rsidRPr="009D7889" w:rsidRDefault="009D7889" w:rsidP="009D7889">
      <w:pPr>
        <w:spacing w:after="0" w:line="240" w:lineRule="auto"/>
        <w:jc w:val="both"/>
        <w:rPr>
          <w:rFonts w:eastAsia="Times New Roman"/>
          <w:b w:val="0"/>
          <w:bCs/>
          <w:spacing w:val="0"/>
          <w:lang w:eastAsia="ru-RU"/>
        </w:rPr>
      </w:pPr>
      <w:r w:rsidRPr="009D7889">
        <w:rPr>
          <w:rFonts w:eastAsia="Times New Roman"/>
          <w:b w:val="0"/>
          <w:bCs/>
          <w:spacing w:val="0"/>
          <w:lang w:eastAsia="ru-RU"/>
        </w:rPr>
        <w:lastRenderedPageBreak/>
        <w:t xml:space="preserve">      1. Утвердить предварительные итоги социально-экономического развития Рагозинского сельского поселения Седельниковского муниципального района Омской области за 9 месяцев 2024 года и ожидаемые итоги социально-экономического развития Рагозинского сельского поселения Седельниковского муниципального района Омской области за 2024 год согласно приложению № 1 к настоящему постановлению.</w:t>
      </w:r>
    </w:p>
    <w:p w:rsidR="009D7889" w:rsidRPr="009D7889" w:rsidRDefault="009D7889" w:rsidP="009D7889">
      <w:pPr>
        <w:spacing w:after="0" w:line="240" w:lineRule="auto"/>
        <w:jc w:val="both"/>
        <w:rPr>
          <w:rFonts w:eastAsia="Times New Roman"/>
          <w:b w:val="0"/>
          <w:bCs/>
          <w:spacing w:val="0"/>
          <w:lang w:eastAsia="ru-RU"/>
        </w:rPr>
      </w:pPr>
      <w:r w:rsidRPr="009D7889">
        <w:rPr>
          <w:rFonts w:eastAsia="Times New Roman"/>
          <w:b w:val="0"/>
          <w:bCs/>
          <w:spacing w:val="0"/>
          <w:lang w:eastAsia="ru-RU"/>
        </w:rPr>
        <w:t xml:space="preserve">      2. Одобрить прогноз социально-экономического развития Рагозинского сельского поселения Седельниковского муниципального района Омской области на 2025 год и на плановый период 2026 и 2027 годов согласно приложению № 2 к настоящему постановлению.</w:t>
      </w:r>
    </w:p>
    <w:p w:rsidR="009D7889" w:rsidRPr="009D7889" w:rsidRDefault="009D7889" w:rsidP="009D7889">
      <w:pPr>
        <w:spacing w:after="0" w:line="240" w:lineRule="auto"/>
        <w:jc w:val="both"/>
        <w:rPr>
          <w:rFonts w:eastAsia="Times New Roman"/>
          <w:b w:val="0"/>
          <w:bCs/>
          <w:spacing w:val="0"/>
          <w:lang w:eastAsia="ru-RU"/>
        </w:rPr>
      </w:pPr>
      <w:r w:rsidRPr="009D7889">
        <w:rPr>
          <w:rFonts w:eastAsia="Times New Roman"/>
          <w:b w:val="0"/>
          <w:bCs/>
          <w:spacing w:val="0"/>
          <w:lang w:eastAsia="ru-RU"/>
        </w:rPr>
        <w:t xml:space="preserve">      3.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w:t>
      </w:r>
    </w:p>
    <w:p w:rsidR="009D7889" w:rsidRPr="009D7889" w:rsidRDefault="009D7889" w:rsidP="009D7889">
      <w:pPr>
        <w:spacing w:after="0" w:line="240" w:lineRule="auto"/>
        <w:jc w:val="both"/>
        <w:rPr>
          <w:rFonts w:eastAsia="Times New Roman"/>
          <w:b w:val="0"/>
          <w:bCs/>
          <w:spacing w:val="0"/>
          <w:lang w:eastAsia="ru-RU"/>
        </w:rPr>
      </w:pPr>
    </w:p>
    <w:p w:rsidR="009D7889" w:rsidRPr="009D7889" w:rsidRDefault="009D7889" w:rsidP="009D7889">
      <w:pPr>
        <w:spacing w:after="0" w:line="240" w:lineRule="auto"/>
        <w:jc w:val="both"/>
        <w:rPr>
          <w:rFonts w:eastAsia="Times New Roman"/>
          <w:b w:val="0"/>
          <w:bCs/>
          <w:spacing w:val="0"/>
          <w:lang w:eastAsia="ru-RU"/>
        </w:rPr>
      </w:pPr>
      <w:proofErr w:type="spellStart"/>
      <w:r w:rsidRPr="009D7889">
        <w:rPr>
          <w:rFonts w:eastAsia="Times New Roman"/>
          <w:b w:val="0"/>
          <w:bCs/>
          <w:spacing w:val="0"/>
          <w:lang w:eastAsia="ru-RU"/>
        </w:rPr>
        <w:t>Врио</w:t>
      </w:r>
      <w:proofErr w:type="spellEnd"/>
      <w:r w:rsidRPr="009D7889">
        <w:rPr>
          <w:rFonts w:eastAsia="Times New Roman"/>
          <w:b w:val="0"/>
          <w:bCs/>
          <w:spacing w:val="0"/>
          <w:lang w:eastAsia="ru-RU"/>
        </w:rPr>
        <w:t xml:space="preserve"> Главы Рагозинского</w:t>
      </w:r>
    </w:p>
    <w:p w:rsidR="009D7889" w:rsidRPr="009D7889" w:rsidRDefault="009D7889" w:rsidP="009D7889">
      <w:pPr>
        <w:spacing w:after="0" w:line="240" w:lineRule="auto"/>
        <w:jc w:val="both"/>
        <w:rPr>
          <w:rFonts w:eastAsia="Times New Roman"/>
          <w:b w:val="0"/>
          <w:bCs/>
          <w:spacing w:val="0"/>
          <w:lang w:eastAsia="ru-RU"/>
        </w:rPr>
      </w:pPr>
      <w:r w:rsidRPr="009D7889">
        <w:rPr>
          <w:rFonts w:eastAsia="Times New Roman"/>
          <w:b w:val="0"/>
          <w:bCs/>
          <w:spacing w:val="0"/>
          <w:lang w:eastAsia="ru-RU"/>
        </w:rPr>
        <w:t xml:space="preserve">сельского поселения                                                                 Е.П. </w:t>
      </w:r>
      <w:proofErr w:type="spellStart"/>
      <w:r w:rsidRPr="009D7889">
        <w:rPr>
          <w:rFonts w:eastAsia="Times New Roman"/>
          <w:b w:val="0"/>
          <w:bCs/>
          <w:spacing w:val="0"/>
          <w:lang w:eastAsia="ru-RU"/>
        </w:rPr>
        <w:t>Нарадовая</w:t>
      </w:r>
      <w:proofErr w:type="spellEnd"/>
    </w:p>
    <w:p w:rsidR="009D7889" w:rsidRPr="009D7889" w:rsidRDefault="009D7889" w:rsidP="009D7889">
      <w:pPr>
        <w:spacing w:after="0" w:line="240" w:lineRule="auto"/>
        <w:jc w:val="both"/>
        <w:rPr>
          <w:rFonts w:eastAsia="Times New Roman"/>
          <w:b w:val="0"/>
          <w:bCs/>
          <w:spacing w:val="0"/>
          <w:lang w:eastAsia="ru-RU"/>
        </w:rPr>
      </w:pPr>
    </w:p>
    <w:p w:rsidR="009D7889" w:rsidRPr="009D7889" w:rsidRDefault="009D7889" w:rsidP="009D7889">
      <w:pPr>
        <w:spacing w:after="0" w:line="240" w:lineRule="auto"/>
        <w:jc w:val="both"/>
        <w:rPr>
          <w:rFonts w:eastAsia="Times New Roman"/>
          <w:b w:val="0"/>
          <w:bCs/>
          <w:spacing w:val="0"/>
          <w:lang w:eastAsia="ru-RU"/>
        </w:rPr>
      </w:pPr>
    </w:p>
    <w:p w:rsidR="009D7889" w:rsidRPr="009D7889" w:rsidRDefault="009D7889" w:rsidP="009D7889">
      <w:pPr>
        <w:spacing w:after="0" w:line="240" w:lineRule="auto"/>
        <w:jc w:val="both"/>
        <w:rPr>
          <w:rFonts w:eastAsia="Times New Roman"/>
          <w:b w:val="0"/>
          <w:bCs/>
          <w:spacing w:val="0"/>
          <w:lang w:eastAsia="ru-RU"/>
        </w:rPr>
      </w:pPr>
    </w:p>
    <w:p w:rsidR="009D7889" w:rsidRPr="009D7889" w:rsidRDefault="009D7889" w:rsidP="009D7889">
      <w:pPr>
        <w:spacing w:after="0" w:line="240" w:lineRule="auto"/>
        <w:jc w:val="both"/>
        <w:rPr>
          <w:rFonts w:eastAsia="Times New Roman"/>
          <w:b w:val="0"/>
          <w:bCs/>
          <w:spacing w:val="0"/>
          <w:lang w:eastAsia="ru-RU"/>
        </w:rPr>
      </w:pPr>
    </w:p>
    <w:p w:rsidR="009D7889" w:rsidRPr="009D7889" w:rsidRDefault="009D7889" w:rsidP="009D7889">
      <w:pPr>
        <w:spacing w:after="0" w:line="240" w:lineRule="auto"/>
        <w:jc w:val="both"/>
        <w:rPr>
          <w:rFonts w:eastAsia="Times New Roman"/>
          <w:b w:val="0"/>
          <w:bCs/>
          <w:spacing w:val="0"/>
          <w:lang w:eastAsia="ru-RU"/>
        </w:rPr>
      </w:pPr>
    </w:p>
    <w:p w:rsidR="009D7889" w:rsidRPr="009D7889" w:rsidRDefault="009D7889" w:rsidP="009D7889">
      <w:pPr>
        <w:spacing w:after="0" w:line="240" w:lineRule="auto"/>
        <w:jc w:val="both"/>
        <w:rPr>
          <w:rFonts w:eastAsia="Times New Roman"/>
          <w:b w:val="0"/>
          <w:bCs/>
          <w:spacing w:val="0"/>
          <w:lang w:eastAsia="ru-RU"/>
        </w:rPr>
      </w:pPr>
    </w:p>
    <w:p w:rsidR="009D7889" w:rsidRPr="009D7889" w:rsidRDefault="009D7889" w:rsidP="009D7889">
      <w:pPr>
        <w:spacing w:after="0" w:line="240" w:lineRule="auto"/>
        <w:jc w:val="both"/>
        <w:rPr>
          <w:rFonts w:eastAsia="Times New Roman"/>
          <w:b w:val="0"/>
          <w:bCs/>
          <w:spacing w:val="0"/>
          <w:sz w:val="20"/>
          <w:szCs w:val="20"/>
          <w:lang w:eastAsia="ru-RU"/>
        </w:rPr>
      </w:pPr>
    </w:p>
    <w:p w:rsidR="009D7889" w:rsidRPr="009D7889" w:rsidRDefault="009D7889" w:rsidP="009D7889">
      <w:pPr>
        <w:spacing w:after="0" w:line="240" w:lineRule="auto"/>
        <w:jc w:val="right"/>
        <w:rPr>
          <w:rFonts w:eastAsia="Times New Roman"/>
          <w:b w:val="0"/>
          <w:bCs/>
          <w:spacing w:val="0"/>
          <w:sz w:val="20"/>
          <w:szCs w:val="20"/>
          <w:lang w:eastAsia="ru-RU"/>
        </w:rPr>
      </w:pPr>
      <w:r w:rsidRPr="009D7889">
        <w:rPr>
          <w:rFonts w:eastAsia="Times New Roman"/>
          <w:b w:val="0"/>
          <w:bCs/>
          <w:spacing w:val="0"/>
          <w:sz w:val="20"/>
          <w:szCs w:val="20"/>
          <w:lang w:eastAsia="ru-RU"/>
        </w:rPr>
        <w:t>Приложение № 1</w:t>
      </w:r>
    </w:p>
    <w:p w:rsidR="009D7889" w:rsidRPr="009D7889" w:rsidRDefault="009D7889" w:rsidP="009D7889">
      <w:pPr>
        <w:spacing w:after="0" w:line="240" w:lineRule="auto"/>
        <w:jc w:val="right"/>
        <w:rPr>
          <w:rFonts w:eastAsia="Times New Roman"/>
          <w:b w:val="0"/>
          <w:bCs/>
          <w:spacing w:val="0"/>
          <w:sz w:val="20"/>
          <w:szCs w:val="20"/>
          <w:lang w:eastAsia="ru-RU"/>
        </w:rPr>
      </w:pPr>
      <w:r w:rsidRPr="009D7889">
        <w:rPr>
          <w:rFonts w:eastAsia="Times New Roman"/>
          <w:b w:val="0"/>
          <w:bCs/>
          <w:spacing w:val="0"/>
          <w:sz w:val="20"/>
          <w:szCs w:val="20"/>
          <w:lang w:eastAsia="ru-RU"/>
        </w:rPr>
        <w:t>к Постановлению Администрации</w:t>
      </w:r>
    </w:p>
    <w:p w:rsidR="009D7889" w:rsidRPr="009D7889" w:rsidRDefault="009D7889" w:rsidP="009D7889">
      <w:pPr>
        <w:spacing w:after="0" w:line="240" w:lineRule="auto"/>
        <w:jc w:val="right"/>
        <w:rPr>
          <w:rFonts w:eastAsia="Times New Roman"/>
          <w:b w:val="0"/>
          <w:bCs/>
          <w:spacing w:val="0"/>
          <w:sz w:val="20"/>
          <w:szCs w:val="20"/>
          <w:lang w:eastAsia="ru-RU"/>
        </w:rPr>
      </w:pPr>
      <w:r w:rsidRPr="009D7889">
        <w:rPr>
          <w:rFonts w:eastAsia="Times New Roman"/>
          <w:b w:val="0"/>
          <w:bCs/>
          <w:spacing w:val="0"/>
          <w:sz w:val="20"/>
          <w:szCs w:val="20"/>
          <w:lang w:eastAsia="ru-RU"/>
        </w:rPr>
        <w:t>Рагозинского сельского поселения</w:t>
      </w:r>
    </w:p>
    <w:p w:rsidR="009D7889" w:rsidRPr="009D7889" w:rsidRDefault="009D7889" w:rsidP="009D7889">
      <w:pPr>
        <w:spacing w:after="0" w:line="240" w:lineRule="auto"/>
        <w:jc w:val="right"/>
        <w:rPr>
          <w:rFonts w:eastAsia="Times New Roman"/>
          <w:b w:val="0"/>
          <w:bCs/>
          <w:spacing w:val="0"/>
          <w:sz w:val="20"/>
          <w:szCs w:val="20"/>
          <w:lang w:eastAsia="ru-RU"/>
        </w:rPr>
      </w:pPr>
      <w:r w:rsidRPr="009D7889">
        <w:rPr>
          <w:rFonts w:eastAsia="Times New Roman"/>
          <w:b w:val="0"/>
          <w:bCs/>
          <w:spacing w:val="0"/>
          <w:sz w:val="20"/>
          <w:szCs w:val="20"/>
          <w:lang w:eastAsia="ru-RU"/>
        </w:rPr>
        <w:t>от 25.10.2024 № 48</w:t>
      </w:r>
    </w:p>
    <w:p w:rsidR="009D7889" w:rsidRPr="009D7889" w:rsidRDefault="009D7889" w:rsidP="009D7889">
      <w:pPr>
        <w:spacing w:after="0" w:line="240" w:lineRule="auto"/>
        <w:jc w:val="center"/>
        <w:rPr>
          <w:rFonts w:eastAsia="Times New Roman"/>
          <w:bCs/>
          <w:spacing w:val="0"/>
          <w:lang w:eastAsia="ru-RU"/>
        </w:rPr>
      </w:pPr>
      <w:r w:rsidRPr="009D7889">
        <w:rPr>
          <w:rFonts w:eastAsia="Times New Roman"/>
          <w:bCs/>
          <w:spacing w:val="0"/>
          <w:lang w:eastAsia="ru-RU"/>
        </w:rPr>
        <w:t>Предварительные итоги социально-экономического развития Рагозинского сельского поселения Седельниковского муниципального района Омской области за 9 месяцев 2024 года и ожидаемые итоги социально-экономического развития Рагозинского сельского поселения Седельниковского муниципального района Омской области за 2024год</w:t>
      </w:r>
    </w:p>
    <w:p w:rsidR="009D7889" w:rsidRPr="009D7889" w:rsidRDefault="009D7889" w:rsidP="009D7889">
      <w:pPr>
        <w:spacing w:after="0" w:line="240" w:lineRule="auto"/>
        <w:jc w:val="center"/>
        <w:rPr>
          <w:rFonts w:eastAsia="Times New Roman"/>
          <w:bCs/>
          <w:spacing w:val="0"/>
          <w:lang w:eastAsia="ru-RU"/>
        </w:rPr>
      </w:pPr>
    </w:p>
    <w:p w:rsidR="009D7889" w:rsidRPr="009D7889" w:rsidRDefault="009D7889" w:rsidP="009D7889">
      <w:pPr>
        <w:spacing w:after="0" w:line="240" w:lineRule="auto"/>
        <w:jc w:val="both"/>
        <w:rPr>
          <w:rFonts w:eastAsia="Times New Roman"/>
          <w:b w:val="0"/>
          <w:bCs/>
          <w:spacing w:val="0"/>
          <w:lang w:eastAsia="ru-RU"/>
        </w:rPr>
      </w:pPr>
      <w:r w:rsidRPr="009D7889">
        <w:rPr>
          <w:rFonts w:eastAsia="Times New Roman"/>
          <w:b w:val="0"/>
          <w:bCs/>
          <w:spacing w:val="0"/>
          <w:lang w:eastAsia="ru-RU"/>
        </w:rPr>
        <w:t xml:space="preserve">            1. Предварительные итоги социально-экономического развития Рагозинского сельского поселения Седельниковского муниципального района Омской области за 9 месяцев 2024 года.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Деятельность Администрации Рагозинского сельского поселения Седельниковского муниципального района Омской области направлена </w:t>
      </w:r>
      <w:proofErr w:type="gramStart"/>
      <w:r w:rsidRPr="009D7889">
        <w:rPr>
          <w:rFonts w:eastAsia="Times New Roman"/>
          <w:b w:val="0"/>
          <w:spacing w:val="0"/>
          <w:lang w:eastAsia="ru-RU"/>
        </w:rPr>
        <w:t>на  повышение</w:t>
      </w:r>
      <w:proofErr w:type="gramEnd"/>
      <w:r w:rsidRPr="009D7889">
        <w:rPr>
          <w:rFonts w:eastAsia="Times New Roman"/>
          <w:b w:val="0"/>
          <w:spacing w:val="0"/>
          <w:lang w:eastAsia="ru-RU"/>
        </w:rPr>
        <w:t xml:space="preserve"> качества жизни населения.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Рагозинское сельское поселение является территорией со сложившейся сельскохозяйственной </w:t>
      </w:r>
      <w:proofErr w:type="gramStart"/>
      <w:r w:rsidRPr="009D7889">
        <w:rPr>
          <w:rFonts w:eastAsia="Times New Roman"/>
          <w:b w:val="0"/>
          <w:spacing w:val="0"/>
          <w:lang w:eastAsia="ru-RU"/>
        </w:rPr>
        <w:t>специализацией  преимущественно</w:t>
      </w:r>
      <w:proofErr w:type="gramEnd"/>
      <w:r w:rsidRPr="009D7889">
        <w:rPr>
          <w:rFonts w:eastAsia="Times New Roman"/>
          <w:b w:val="0"/>
          <w:spacing w:val="0"/>
          <w:lang w:eastAsia="ru-RU"/>
        </w:rPr>
        <w:t xml:space="preserve"> зернового и мясо-молочного направления. В 2024 году производством сельскохозяйственной </w:t>
      </w:r>
      <w:proofErr w:type="gramStart"/>
      <w:r w:rsidRPr="009D7889">
        <w:rPr>
          <w:rFonts w:eastAsia="Times New Roman"/>
          <w:b w:val="0"/>
          <w:spacing w:val="0"/>
          <w:lang w:eastAsia="ru-RU"/>
        </w:rPr>
        <w:t>продукции  занимались</w:t>
      </w:r>
      <w:proofErr w:type="gramEnd"/>
      <w:r w:rsidRPr="009D7889">
        <w:rPr>
          <w:rFonts w:eastAsia="Times New Roman"/>
          <w:b w:val="0"/>
          <w:spacing w:val="0"/>
          <w:lang w:eastAsia="ru-RU"/>
        </w:rPr>
        <w:t xml:space="preserve"> 151 личное подсобное хозяйство (далее ЛПХ) и 1 коллективное хозяйство СПК «</w:t>
      </w:r>
      <w:proofErr w:type="spellStart"/>
      <w:r w:rsidRPr="009D7889">
        <w:rPr>
          <w:rFonts w:eastAsia="Times New Roman"/>
          <w:b w:val="0"/>
          <w:spacing w:val="0"/>
          <w:lang w:eastAsia="ru-RU"/>
        </w:rPr>
        <w:t>Рагозинский</w:t>
      </w:r>
      <w:proofErr w:type="spellEnd"/>
      <w:r w:rsidRPr="009D7889">
        <w:rPr>
          <w:rFonts w:eastAsia="Times New Roman"/>
          <w:b w:val="0"/>
          <w:spacing w:val="0"/>
          <w:lang w:eastAsia="ru-RU"/>
        </w:rPr>
        <w:t>».</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Приоритетным направлением в сельском хозяйстве определено развитие молочного и мясного производства, выращивание зерновых культур.</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lastRenderedPageBreak/>
        <w:t xml:space="preserve">           В сельском хозяйстве объем производства </w:t>
      </w:r>
      <w:proofErr w:type="gramStart"/>
      <w:r w:rsidRPr="009D7889">
        <w:rPr>
          <w:rFonts w:eastAsia="Times New Roman"/>
          <w:b w:val="0"/>
          <w:spacing w:val="0"/>
          <w:lang w:eastAsia="ru-RU"/>
        </w:rPr>
        <w:t>продукции  как</w:t>
      </w:r>
      <w:proofErr w:type="gramEnd"/>
      <w:r w:rsidRPr="009D7889">
        <w:rPr>
          <w:rFonts w:eastAsia="Times New Roman"/>
          <w:b w:val="0"/>
          <w:spacing w:val="0"/>
          <w:lang w:eastAsia="ru-RU"/>
        </w:rPr>
        <w:t xml:space="preserve"> растениеводства, так и животноводства прогнозируется с увеличением  соответственно на 2 и 1 процента.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Приоритетным направлением в личных подсобных хозяйствах определено развитие молочного производства. К уровню прошлого года поголовье коров уменьшилось.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В текущем году деятельность Администрации Рагозинского сельского поселения Седельниковского муниципального района Омской области направлена на сохранение поголовья скота в личных подсобных хозяйствах.         Развитие молочного скотоводства – наилучший путь сохранения села.</w:t>
      </w:r>
    </w:p>
    <w:p w:rsidR="009D7889" w:rsidRPr="009D7889" w:rsidRDefault="009D7889" w:rsidP="009D7889">
      <w:pPr>
        <w:spacing w:after="0" w:line="240" w:lineRule="auto"/>
        <w:rPr>
          <w:rFonts w:eastAsia="Times New Roman"/>
          <w:b w:val="0"/>
          <w:spacing w:val="0"/>
          <w:lang w:eastAsia="ru-RU"/>
        </w:rPr>
      </w:pP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722"/>
        <w:gridCol w:w="2038"/>
        <w:gridCol w:w="1872"/>
      </w:tblGrid>
      <w:tr w:rsidR="009D7889" w:rsidRPr="009D7889" w:rsidTr="009D7889">
        <w:tc>
          <w:tcPr>
            <w:tcW w:w="3794"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 xml:space="preserve">Наименование </w:t>
            </w:r>
          </w:p>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 xml:space="preserve">показателя </w:t>
            </w:r>
          </w:p>
        </w:tc>
        <w:tc>
          <w:tcPr>
            <w:tcW w:w="172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2023г</w:t>
            </w:r>
          </w:p>
        </w:tc>
        <w:tc>
          <w:tcPr>
            <w:tcW w:w="2038"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 xml:space="preserve">9 месяцев </w:t>
            </w:r>
          </w:p>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 xml:space="preserve"> 2024</w:t>
            </w:r>
          </w:p>
        </w:tc>
        <w:tc>
          <w:tcPr>
            <w:tcW w:w="187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2024г</w:t>
            </w:r>
          </w:p>
        </w:tc>
      </w:tr>
      <w:tr w:rsidR="009D7889" w:rsidRPr="009D7889" w:rsidTr="009D7889">
        <w:tc>
          <w:tcPr>
            <w:tcW w:w="3794" w:type="dxa"/>
          </w:tcPr>
          <w:p w:rsidR="009D7889" w:rsidRPr="009D7889" w:rsidRDefault="009D7889" w:rsidP="009D7889">
            <w:pPr>
              <w:spacing w:after="0" w:line="240" w:lineRule="auto"/>
              <w:rPr>
                <w:rFonts w:eastAsia="Times New Roman"/>
                <w:spacing w:val="0"/>
                <w:lang w:eastAsia="ru-RU"/>
              </w:rPr>
            </w:pPr>
            <w:r w:rsidRPr="009D7889">
              <w:rPr>
                <w:rFonts w:eastAsia="Times New Roman"/>
                <w:spacing w:val="0"/>
                <w:lang w:eastAsia="ru-RU"/>
              </w:rPr>
              <w:t>СПК «</w:t>
            </w:r>
            <w:proofErr w:type="spellStart"/>
            <w:r w:rsidRPr="009D7889">
              <w:rPr>
                <w:rFonts w:eastAsia="Times New Roman"/>
                <w:spacing w:val="0"/>
                <w:lang w:eastAsia="ru-RU"/>
              </w:rPr>
              <w:t>Рагозинский</w:t>
            </w:r>
            <w:proofErr w:type="spellEnd"/>
            <w:r w:rsidRPr="009D7889">
              <w:rPr>
                <w:rFonts w:eastAsia="Times New Roman"/>
                <w:spacing w:val="0"/>
                <w:lang w:eastAsia="ru-RU"/>
              </w:rPr>
              <w:t>»</w:t>
            </w:r>
          </w:p>
        </w:tc>
        <w:tc>
          <w:tcPr>
            <w:tcW w:w="1722" w:type="dxa"/>
          </w:tcPr>
          <w:p w:rsidR="009D7889" w:rsidRPr="009D7889" w:rsidRDefault="009D7889" w:rsidP="009D7889">
            <w:pPr>
              <w:spacing w:after="0" w:line="240" w:lineRule="auto"/>
              <w:rPr>
                <w:rFonts w:eastAsia="Times New Roman"/>
                <w:b w:val="0"/>
                <w:spacing w:val="0"/>
                <w:lang w:eastAsia="ru-RU"/>
              </w:rPr>
            </w:pPr>
          </w:p>
        </w:tc>
        <w:tc>
          <w:tcPr>
            <w:tcW w:w="2038" w:type="dxa"/>
          </w:tcPr>
          <w:p w:rsidR="009D7889" w:rsidRPr="009D7889" w:rsidRDefault="009D7889" w:rsidP="009D7889">
            <w:pPr>
              <w:spacing w:after="0" w:line="240" w:lineRule="auto"/>
              <w:rPr>
                <w:rFonts w:eastAsia="Times New Roman"/>
                <w:b w:val="0"/>
                <w:spacing w:val="0"/>
                <w:lang w:eastAsia="ru-RU"/>
              </w:rPr>
            </w:pPr>
          </w:p>
        </w:tc>
        <w:tc>
          <w:tcPr>
            <w:tcW w:w="1872" w:type="dxa"/>
          </w:tcPr>
          <w:p w:rsidR="009D7889" w:rsidRPr="009D7889" w:rsidRDefault="009D7889" w:rsidP="009D7889">
            <w:pPr>
              <w:spacing w:after="0" w:line="240" w:lineRule="auto"/>
              <w:rPr>
                <w:rFonts w:eastAsia="Times New Roman"/>
                <w:b w:val="0"/>
                <w:spacing w:val="0"/>
                <w:lang w:eastAsia="ru-RU"/>
              </w:rPr>
            </w:pPr>
          </w:p>
        </w:tc>
      </w:tr>
      <w:tr w:rsidR="009D7889" w:rsidRPr="009D7889" w:rsidTr="009D7889">
        <w:tc>
          <w:tcPr>
            <w:tcW w:w="3794"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Посевная площадь га</w:t>
            </w:r>
          </w:p>
        </w:tc>
        <w:tc>
          <w:tcPr>
            <w:tcW w:w="172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311</w:t>
            </w:r>
          </w:p>
        </w:tc>
        <w:tc>
          <w:tcPr>
            <w:tcW w:w="2038" w:type="dxa"/>
          </w:tcPr>
          <w:p w:rsidR="009D7889" w:rsidRPr="009D7889" w:rsidRDefault="009D7889" w:rsidP="009D7889">
            <w:pPr>
              <w:spacing w:after="0" w:line="240" w:lineRule="auto"/>
              <w:ind w:left="-108" w:firstLine="108"/>
              <w:rPr>
                <w:rFonts w:eastAsia="Times New Roman"/>
                <w:b w:val="0"/>
                <w:spacing w:val="0"/>
                <w:lang w:eastAsia="ru-RU"/>
              </w:rPr>
            </w:pPr>
            <w:r w:rsidRPr="009D7889">
              <w:rPr>
                <w:rFonts w:eastAsia="Times New Roman"/>
                <w:b w:val="0"/>
                <w:spacing w:val="0"/>
                <w:lang w:eastAsia="ru-RU"/>
              </w:rPr>
              <w:t>70</w:t>
            </w:r>
          </w:p>
        </w:tc>
        <w:tc>
          <w:tcPr>
            <w:tcW w:w="187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70</w:t>
            </w:r>
          </w:p>
        </w:tc>
      </w:tr>
      <w:tr w:rsidR="009D7889" w:rsidRPr="009D7889" w:rsidTr="009D7889">
        <w:tc>
          <w:tcPr>
            <w:tcW w:w="3794" w:type="dxa"/>
          </w:tcPr>
          <w:p w:rsidR="009D7889" w:rsidRPr="009D7889" w:rsidRDefault="009D7889" w:rsidP="009D7889">
            <w:pPr>
              <w:spacing w:after="0" w:line="240" w:lineRule="auto"/>
              <w:rPr>
                <w:rFonts w:eastAsia="Times New Roman"/>
                <w:b w:val="0"/>
                <w:spacing w:val="0"/>
                <w:lang w:eastAsia="ru-RU"/>
              </w:rPr>
            </w:pPr>
            <w:proofErr w:type="gramStart"/>
            <w:r w:rsidRPr="009D7889">
              <w:rPr>
                <w:rFonts w:eastAsia="Times New Roman"/>
                <w:b w:val="0"/>
                <w:spacing w:val="0"/>
                <w:lang w:eastAsia="ru-RU"/>
              </w:rPr>
              <w:t>Урожайность  га</w:t>
            </w:r>
            <w:proofErr w:type="gramEnd"/>
          </w:p>
        </w:tc>
        <w:tc>
          <w:tcPr>
            <w:tcW w:w="172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6,8</w:t>
            </w:r>
          </w:p>
        </w:tc>
        <w:tc>
          <w:tcPr>
            <w:tcW w:w="2038"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1,6</w:t>
            </w:r>
          </w:p>
        </w:tc>
        <w:tc>
          <w:tcPr>
            <w:tcW w:w="187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1,6</w:t>
            </w:r>
          </w:p>
        </w:tc>
      </w:tr>
      <w:tr w:rsidR="009D7889" w:rsidRPr="009D7889" w:rsidTr="009D7889">
        <w:tc>
          <w:tcPr>
            <w:tcW w:w="3794"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 xml:space="preserve">Всего КРС в </w:t>
            </w:r>
            <w:proofErr w:type="gramStart"/>
            <w:r w:rsidRPr="009D7889">
              <w:rPr>
                <w:rFonts w:eastAsia="Times New Roman"/>
                <w:b w:val="0"/>
                <w:spacing w:val="0"/>
                <w:lang w:eastAsia="ru-RU"/>
              </w:rPr>
              <w:t>т .</w:t>
            </w:r>
            <w:proofErr w:type="gramEnd"/>
            <w:r w:rsidRPr="009D7889">
              <w:rPr>
                <w:rFonts w:eastAsia="Times New Roman"/>
                <w:b w:val="0"/>
                <w:spacing w:val="0"/>
                <w:lang w:eastAsia="ru-RU"/>
              </w:rPr>
              <w:t xml:space="preserve">ч. </w:t>
            </w:r>
          </w:p>
        </w:tc>
        <w:tc>
          <w:tcPr>
            <w:tcW w:w="1722" w:type="dxa"/>
          </w:tcPr>
          <w:p w:rsidR="009D7889" w:rsidRPr="009D7889" w:rsidRDefault="009D7889" w:rsidP="009D7889">
            <w:pPr>
              <w:spacing w:after="0" w:line="240" w:lineRule="auto"/>
              <w:rPr>
                <w:rFonts w:eastAsia="Times New Roman"/>
                <w:b w:val="0"/>
                <w:spacing w:val="0"/>
                <w:lang w:val="en-US" w:eastAsia="ru-RU"/>
              </w:rPr>
            </w:pPr>
            <w:r w:rsidRPr="009D7889">
              <w:rPr>
                <w:rFonts w:eastAsia="Times New Roman"/>
                <w:b w:val="0"/>
                <w:spacing w:val="0"/>
                <w:lang w:eastAsia="ru-RU"/>
              </w:rPr>
              <w:t>93</w:t>
            </w:r>
          </w:p>
        </w:tc>
        <w:tc>
          <w:tcPr>
            <w:tcW w:w="2038"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0</w:t>
            </w:r>
          </w:p>
        </w:tc>
        <w:tc>
          <w:tcPr>
            <w:tcW w:w="187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0</w:t>
            </w:r>
          </w:p>
        </w:tc>
      </w:tr>
      <w:tr w:rsidR="009D7889" w:rsidRPr="009D7889" w:rsidTr="009D7889">
        <w:tc>
          <w:tcPr>
            <w:tcW w:w="3794"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коров</w:t>
            </w:r>
          </w:p>
        </w:tc>
        <w:tc>
          <w:tcPr>
            <w:tcW w:w="172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84</w:t>
            </w:r>
          </w:p>
        </w:tc>
        <w:tc>
          <w:tcPr>
            <w:tcW w:w="2038"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0</w:t>
            </w:r>
          </w:p>
        </w:tc>
        <w:tc>
          <w:tcPr>
            <w:tcW w:w="187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0</w:t>
            </w:r>
          </w:p>
        </w:tc>
      </w:tr>
      <w:tr w:rsidR="009D7889" w:rsidRPr="009D7889" w:rsidTr="009D7889">
        <w:tc>
          <w:tcPr>
            <w:tcW w:w="3794" w:type="dxa"/>
          </w:tcPr>
          <w:p w:rsidR="009D7889" w:rsidRPr="009D7889" w:rsidRDefault="009D7889" w:rsidP="009D7889">
            <w:pPr>
              <w:spacing w:after="0" w:line="240" w:lineRule="auto"/>
              <w:rPr>
                <w:rFonts w:eastAsia="Times New Roman"/>
                <w:spacing w:val="0"/>
                <w:lang w:eastAsia="ru-RU"/>
              </w:rPr>
            </w:pPr>
            <w:r w:rsidRPr="009D7889">
              <w:rPr>
                <w:rFonts w:eastAsia="Times New Roman"/>
                <w:spacing w:val="0"/>
                <w:lang w:eastAsia="ru-RU"/>
              </w:rPr>
              <w:t>Личные подворья</w:t>
            </w:r>
          </w:p>
        </w:tc>
        <w:tc>
          <w:tcPr>
            <w:tcW w:w="1722" w:type="dxa"/>
          </w:tcPr>
          <w:p w:rsidR="009D7889" w:rsidRPr="009D7889" w:rsidRDefault="009D7889" w:rsidP="009D7889">
            <w:pPr>
              <w:spacing w:after="0" w:line="240" w:lineRule="auto"/>
              <w:rPr>
                <w:rFonts w:eastAsia="Times New Roman"/>
                <w:b w:val="0"/>
                <w:spacing w:val="0"/>
                <w:lang w:eastAsia="ru-RU"/>
              </w:rPr>
            </w:pPr>
          </w:p>
        </w:tc>
        <w:tc>
          <w:tcPr>
            <w:tcW w:w="2038" w:type="dxa"/>
          </w:tcPr>
          <w:p w:rsidR="009D7889" w:rsidRPr="009D7889" w:rsidRDefault="009D7889" w:rsidP="009D7889">
            <w:pPr>
              <w:spacing w:after="0" w:line="240" w:lineRule="auto"/>
              <w:rPr>
                <w:rFonts w:eastAsia="Times New Roman"/>
                <w:b w:val="0"/>
                <w:spacing w:val="0"/>
                <w:lang w:eastAsia="ru-RU"/>
              </w:rPr>
            </w:pPr>
          </w:p>
        </w:tc>
        <w:tc>
          <w:tcPr>
            <w:tcW w:w="1872" w:type="dxa"/>
          </w:tcPr>
          <w:p w:rsidR="009D7889" w:rsidRPr="009D7889" w:rsidRDefault="009D7889" w:rsidP="009D7889">
            <w:pPr>
              <w:spacing w:after="0" w:line="240" w:lineRule="auto"/>
              <w:rPr>
                <w:rFonts w:eastAsia="Times New Roman"/>
                <w:b w:val="0"/>
                <w:spacing w:val="0"/>
                <w:lang w:eastAsia="ru-RU"/>
              </w:rPr>
            </w:pPr>
          </w:p>
        </w:tc>
      </w:tr>
      <w:tr w:rsidR="009D7889" w:rsidRPr="009D7889" w:rsidTr="009D7889">
        <w:tc>
          <w:tcPr>
            <w:tcW w:w="3794"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 xml:space="preserve">Всего КРС в </w:t>
            </w:r>
            <w:proofErr w:type="gramStart"/>
            <w:r w:rsidRPr="009D7889">
              <w:rPr>
                <w:rFonts w:eastAsia="Times New Roman"/>
                <w:b w:val="0"/>
                <w:spacing w:val="0"/>
                <w:lang w:eastAsia="ru-RU"/>
              </w:rPr>
              <w:t>т .</w:t>
            </w:r>
            <w:proofErr w:type="gramEnd"/>
            <w:r w:rsidRPr="009D7889">
              <w:rPr>
                <w:rFonts w:eastAsia="Times New Roman"/>
                <w:b w:val="0"/>
                <w:spacing w:val="0"/>
                <w:lang w:eastAsia="ru-RU"/>
              </w:rPr>
              <w:t>ч./голов/</w:t>
            </w:r>
          </w:p>
        </w:tc>
        <w:tc>
          <w:tcPr>
            <w:tcW w:w="1722" w:type="dxa"/>
          </w:tcPr>
          <w:p w:rsidR="009D7889" w:rsidRPr="009D7889" w:rsidRDefault="009D7889" w:rsidP="009D7889">
            <w:pPr>
              <w:spacing w:after="0" w:line="240" w:lineRule="auto"/>
              <w:rPr>
                <w:rFonts w:eastAsia="Times New Roman"/>
                <w:b w:val="0"/>
                <w:spacing w:val="0"/>
                <w:lang w:val="en-US" w:eastAsia="ru-RU"/>
              </w:rPr>
            </w:pPr>
            <w:r w:rsidRPr="009D7889">
              <w:rPr>
                <w:rFonts w:eastAsia="Times New Roman"/>
                <w:b w:val="0"/>
                <w:spacing w:val="0"/>
                <w:lang w:eastAsia="ru-RU"/>
              </w:rPr>
              <w:t>86</w:t>
            </w:r>
          </w:p>
        </w:tc>
        <w:tc>
          <w:tcPr>
            <w:tcW w:w="2038" w:type="dxa"/>
          </w:tcPr>
          <w:p w:rsidR="009D7889" w:rsidRPr="009D7889" w:rsidRDefault="009D7889" w:rsidP="009D7889">
            <w:pPr>
              <w:spacing w:after="0" w:line="240" w:lineRule="auto"/>
              <w:rPr>
                <w:rFonts w:eastAsia="Times New Roman"/>
                <w:b w:val="0"/>
                <w:spacing w:val="0"/>
                <w:lang w:val="en-US" w:eastAsia="ru-RU"/>
              </w:rPr>
            </w:pPr>
            <w:r w:rsidRPr="009D7889">
              <w:rPr>
                <w:rFonts w:eastAsia="Times New Roman"/>
                <w:b w:val="0"/>
                <w:spacing w:val="0"/>
                <w:lang w:eastAsia="ru-RU"/>
              </w:rPr>
              <w:t>63</w:t>
            </w:r>
          </w:p>
        </w:tc>
        <w:tc>
          <w:tcPr>
            <w:tcW w:w="187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63</w:t>
            </w:r>
          </w:p>
        </w:tc>
      </w:tr>
      <w:tr w:rsidR="009D7889" w:rsidRPr="009D7889" w:rsidTr="009D7889">
        <w:tc>
          <w:tcPr>
            <w:tcW w:w="3794"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коров</w:t>
            </w:r>
          </w:p>
        </w:tc>
        <w:tc>
          <w:tcPr>
            <w:tcW w:w="172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39</w:t>
            </w:r>
          </w:p>
        </w:tc>
        <w:tc>
          <w:tcPr>
            <w:tcW w:w="2038"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27</w:t>
            </w:r>
          </w:p>
        </w:tc>
        <w:tc>
          <w:tcPr>
            <w:tcW w:w="187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27</w:t>
            </w:r>
          </w:p>
        </w:tc>
      </w:tr>
      <w:tr w:rsidR="009D7889" w:rsidRPr="009D7889" w:rsidTr="009D7889">
        <w:tc>
          <w:tcPr>
            <w:tcW w:w="3794"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Произведено молока т.</w:t>
            </w:r>
          </w:p>
        </w:tc>
        <w:tc>
          <w:tcPr>
            <w:tcW w:w="1722" w:type="dxa"/>
          </w:tcPr>
          <w:p w:rsidR="009D7889" w:rsidRPr="009D7889" w:rsidRDefault="009D7889" w:rsidP="009D7889">
            <w:pPr>
              <w:spacing w:after="0" w:line="240" w:lineRule="auto"/>
              <w:rPr>
                <w:rFonts w:eastAsia="Times New Roman"/>
                <w:b w:val="0"/>
                <w:spacing w:val="0"/>
                <w:lang w:val="en-US" w:eastAsia="ru-RU"/>
              </w:rPr>
            </w:pPr>
            <w:r w:rsidRPr="009D7889">
              <w:rPr>
                <w:rFonts w:eastAsia="Times New Roman"/>
                <w:b w:val="0"/>
                <w:spacing w:val="0"/>
                <w:lang w:eastAsia="ru-RU"/>
              </w:rPr>
              <w:t>520</w:t>
            </w:r>
          </w:p>
        </w:tc>
        <w:tc>
          <w:tcPr>
            <w:tcW w:w="2038"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128</w:t>
            </w:r>
          </w:p>
        </w:tc>
        <w:tc>
          <w:tcPr>
            <w:tcW w:w="187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128</w:t>
            </w:r>
          </w:p>
        </w:tc>
      </w:tr>
      <w:tr w:rsidR="009D7889" w:rsidRPr="009D7889" w:rsidTr="009D7889">
        <w:tc>
          <w:tcPr>
            <w:tcW w:w="3794"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Произведено мяса т.</w:t>
            </w:r>
          </w:p>
        </w:tc>
        <w:tc>
          <w:tcPr>
            <w:tcW w:w="172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60</w:t>
            </w:r>
          </w:p>
        </w:tc>
        <w:tc>
          <w:tcPr>
            <w:tcW w:w="2038"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35</w:t>
            </w:r>
          </w:p>
        </w:tc>
        <w:tc>
          <w:tcPr>
            <w:tcW w:w="1872" w:type="dxa"/>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35</w:t>
            </w:r>
          </w:p>
        </w:tc>
      </w:tr>
    </w:tbl>
    <w:p w:rsidR="009D7889" w:rsidRPr="009D7889" w:rsidRDefault="009D7889" w:rsidP="009D7889">
      <w:pPr>
        <w:spacing w:after="0" w:line="240" w:lineRule="auto"/>
        <w:ind w:firstLine="708"/>
        <w:jc w:val="both"/>
        <w:rPr>
          <w:rFonts w:eastAsia="Times New Roman"/>
          <w:b w:val="0"/>
          <w:spacing w:val="0"/>
          <w:lang w:eastAsia="ru-RU"/>
        </w:rPr>
      </w:pPr>
    </w:p>
    <w:p w:rsidR="009D7889" w:rsidRPr="009D7889" w:rsidRDefault="009D7889" w:rsidP="009D7889">
      <w:pPr>
        <w:spacing w:after="0" w:line="240" w:lineRule="auto"/>
        <w:ind w:firstLine="708"/>
        <w:jc w:val="both"/>
        <w:rPr>
          <w:rFonts w:eastAsia="Times New Roman"/>
          <w:b w:val="0"/>
          <w:spacing w:val="0"/>
          <w:lang w:eastAsia="ru-RU"/>
        </w:rPr>
      </w:pPr>
      <w:r w:rsidRPr="009D7889">
        <w:rPr>
          <w:rFonts w:eastAsia="Times New Roman"/>
          <w:b w:val="0"/>
          <w:spacing w:val="0"/>
          <w:lang w:eastAsia="ru-RU"/>
        </w:rPr>
        <w:t xml:space="preserve">В основном все жители Рагозинского сельского поселения занимаются выращиванием картофеля и его реализацией. В личных хозяйствах успешно </w:t>
      </w:r>
      <w:proofErr w:type="gramStart"/>
      <w:r w:rsidRPr="009D7889">
        <w:rPr>
          <w:rFonts w:eastAsia="Times New Roman"/>
          <w:b w:val="0"/>
          <w:spacing w:val="0"/>
          <w:lang w:eastAsia="ru-RU"/>
        </w:rPr>
        <w:t>развивается  коневодство</w:t>
      </w:r>
      <w:proofErr w:type="gramEnd"/>
      <w:r w:rsidRPr="009D7889">
        <w:rPr>
          <w:rFonts w:eastAsia="Times New Roman"/>
          <w:b w:val="0"/>
          <w:spacing w:val="0"/>
          <w:lang w:eastAsia="ru-RU"/>
        </w:rPr>
        <w:t>, за 9 месяцев текущего года лошадей насчитывалось 90 голов, КРС – 63 голов, уменьшилось поголовье коз и овец и составляет 102 голов, на уровне прошлого года остается поголовье птицы, уменьшилось поголовье свиней – 110. Население Рагозинского сельского поселения разводит кроликов, поголовье которых составляет – 66 голов, занимается пчеловодством - 25 пчелосемей содержаться в ЛПХ.</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2. Ожидаемые итоги социально-экономического развития Рагозинского сельского поселения Седельниковского муниципального </w:t>
      </w:r>
      <w:proofErr w:type="gramStart"/>
      <w:r w:rsidRPr="009D7889">
        <w:rPr>
          <w:rFonts w:eastAsia="Times New Roman"/>
          <w:b w:val="0"/>
          <w:spacing w:val="0"/>
          <w:lang w:eastAsia="ru-RU"/>
        </w:rPr>
        <w:t>района  Омской</w:t>
      </w:r>
      <w:proofErr w:type="gramEnd"/>
      <w:r w:rsidRPr="009D7889">
        <w:rPr>
          <w:rFonts w:eastAsia="Times New Roman"/>
          <w:b w:val="0"/>
          <w:spacing w:val="0"/>
          <w:lang w:eastAsia="ru-RU"/>
        </w:rPr>
        <w:t xml:space="preserve"> области в 2024 году.</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По прогнозной оценке за 2024 год ожидается значительная динамика показателей уровня жизни населения. К концу 2024 года прогнозируется рост уровня среднемесячной заработной платы работников к уровню 2023 года на 7,5%.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С учетом роста денежных доходов населения наблюдается динамика развития потребительского рынка. Оборот розничной торговли в 2024 году возрастет на 15 процентов к уровню 2023 года.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lastRenderedPageBreak/>
        <w:t xml:space="preserve">         В целях улучшения состояния здоровья населения, удержания социально – эпидемиологической ситуации в Рагозинском сельском поселении организованы:</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диспансеризация населения;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на территории Рагозинского сельского поселения работала передвижная </w:t>
      </w:r>
      <w:proofErr w:type="spellStart"/>
      <w:r w:rsidRPr="009D7889">
        <w:rPr>
          <w:rFonts w:eastAsia="Times New Roman"/>
          <w:b w:val="0"/>
          <w:spacing w:val="0"/>
          <w:lang w:eastAsia="ru-RU"/>
        </w:rPr>
        <w:t>флюроустановка</w:t>
      </w:r>
      <w:proofErr w:type="spellEnd"/>
      <w:r w:rsidRPr="009D7889">
        <w:rPr>
          <w:rFonts w:eastAsia="Times New Roman"/>
          <w:b w:val="0"/>
          <w:spacing w:val="0"/>
          <w:lang w:eastAsia="ru-RU"/>
        </w:rPr>
        <w:t xml:space="preserve">, в результате чего прошли </w:t>
      </w:r>
      <w:proofErr w:type="spellStart"/>
      <w:r w:rsidRPr="009D7889">
        <w:rPr>
          <w:rFonts w:eastAsia="Times New Roman"/>
          <w:b w:val="0"/>
          <w:spacing w:val="0"/>
          <w:lang w:eastAsia="ru-RU"/>
        </w:rPr>
        <w:t>флюрообследование</w:t>
      </w:r>
      <w:proofErr w:type="spellEnd"/>
      <w:r w:rsidRPr="009D7889">
        <w:rPr>
          <w:rFonts w:eastAsia="Times New Roman"/>
          <w:b w:val="0"/>
          <w:spacing w:val="0"/>
          <w:lang w:eastAsia="ru-RU"/>
        </w:rPr>
        <w:t xml:space="preserve"> 173 человека;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вакцинация населения Рагозинского сельского поселения против гриппа привиты 90 человек;</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Одним из направлений деятельности Администрации Рагозинского сельского поселения являлось благоустройство территории поселения: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проводились субботники по уборке территории от мусора, сорняков, сухих деревьев;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скашивание травы и сорняков в центре и по улицам села;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организация посадки цветов возле учреждений социальной сферы и т. д.</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right"/>
        <w:rPr>
          <w:rFonts w:eastAsia="Times New Roman"/>
          <w:b w:val="0"/>
          <w:bCs/>
          <w:spacing w:val="0"/>
          <w:sz w:val="20"/>
          <w:szCs w:val="20"/>
          <w:lang w:eastAsia="ru-RU"/>
        </w:rPr>
      </w:pPr>
      <w:r w:rsidRPr="009D7889">
        <w:rPr>
          <w:rFonts w:eastAsia="Times New Roman"/>
          <w:b w:val="0"/>
          <w:bCs/>
          <w:spacing w:val="0"/>
          <w:sz w:val="20"/>
          <w:szCs w:val="20"/>
          <w:lang w:eastAsia="ru-RU"/>
        </w:rPr>
        <w:t>Приложение № 2</w:t>
      </w:r>
    </w:p>
    <w:p w:rsidR="009D7889" w:rsidRPr="009D7889" w:rsidRDefault="009D7889" w:rsidP="009D7889">
      <w:pPr>
        <w:spacing w:after="0" w:line="240" w:lineRule="auto"/>
        <w:jc w:val="right"/>
        <w:rPr>
          <w:rFonts w:eastAsia="Times New Roman"/>
          <w:b w:val="0"/>
          <w:bCs/>
          <w:spacing w:val="0"/>
          <w:sz w:val="20"/>
          <w:szCs w:val="20"/>
          <w:lang w:eastAsia="ru-RU"/>
        </w:rPr>
      </w:pPr>
      <w:r w:rsidRPr="009D7889">
        <w:rPr>
          <w:rFonts w:eastAsia="Times New Roman"/>
          <w:b w:val="0"/>
          <w:bCs/>
          <w:spacing w:val="0"/>
          <w:sz w:val="20"/>
          <w:szCs w:val="20"/>
          <w:lang w:eastAsia="ru-RU"/>
        </w:rPr>
        <w:t>к Постановлению Администрации</w:t>
      </w:r>
    </w:p>
    <w:p w:rsidR="009D7889" w:rsidRPr="009D7889" w:rsidRDefault="009D7889" w:rsidP="009D7889">
      <w:pPr>
        <w:spacing w:after="0" w:line="240" w:lineRule="auto"/>
        <w:jc w:val="right"/>
        <w:rPr>
          <w:rFonts w:eastAsia="Times New Roman"/>
          <w:b w:val="0"/>
          <w:bCs/>
          <w:spacing w:val="0"/>
          <w:sz w:val="20"/>
          <w:szCs w:val="20"/>
          <w:lang w:eastAsia="ru-RU"/>
        </w:rPr>
      </w:pPr>
      <w:r w:rsidRPr="009D7889">
        <w:rPr>
          <w:rFonts w:eastAsia="Times New Roman"/>
          <w:b w:val="0"/>
          <w:bCs/>
          <w:spacing w:val="0"/>
          <w:sz w:val="20"/>
          <w:szCs w:val="20"/>
          <w:lang w:eastAsia="ru-RU"/>
        </w:rPr>
        <w:t>Рагозинского сельского поселения</w:t>
      </w:r>
    </w:p>
    <w:p w:rsidR="009D7889" w:rsidRPr="009D7889" w:rsidRDefault="009D7889" w:rsidP="009D7889">
      <w:pPr>
        <w:spacing w:after="0" w:line="240" w:lineRule="auto"/>
        <w:jc w:val="right"/>
        <w:rPr>
          <w:rFonts w:eastAsia="Times New Roman"/>
          <w:b w:val="0"/>
          <w:bCs/>
          <w:spacing w:val="0"/>
          <w:sz w:val="20"/>
          <w:szCs w:val="20"/>
          <w:lang w:eastAsia="ru-RU"/>
        </w:rPr>
      </w:pPr>
      <w:r w:rsidRPr="009D7889">
        <w:rPr>
          <w:rFonts w:eastAsia="Times New Roman"/>
          <w:b w:val="0"/>
          <w:bCs/>
          <w:spacing w:val="0"/>
          <w:sz w:val="20"/>
          <w:szCs w:val="20"/>
          <w:lang w:eastAsia="ru-RU"/>
        </w:rPr>
        <w:t>от 26.10.2023№ 48</w:t>
      </w: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ПРОГНОЗ</w:t>
      </w:r>
    </w:p>
    <w:p w:rsidR="009D7889" w:rsidRPr="009D7889" w:rsidRDefault="009D7889" w:rsidP="009D7889">
      <w:pPr>
        <w:spacing w:after="0" w:line="240" w:lineRule="auto"/>
        <w:jc w:val="center"/>
        <w:rPr>
          <w:rFonts w:eastAsia="Times New Roman"/>
          <w:spacing w:val="0"/>
          <w:lang w:eastAsia="ru-RU"/>
        </w:rPr>
      </w:pPr>
      <w:r w:rsidRPr="009D7889">
        <w:rPr>
          <w:rFonts w:eastAsia="Times New Roman"/>
          <w:spacing w:val="0"/>
          <w:lang w:eastAsia="ru-RU"/>
        </w:rPr>
        <w:t>социально-экономического развития Рагозинского сельского поселения Седельниковского муниципального района Омской области на 2024 год и плановый период 2025 и 2026 годов</w:t>
      </w:r>
    </w:p>
    <w:p w:rsidR="009D7889" w:rsidRPr="009D7889" w:rsidRDefault="009D7889" w:rsidP="009D7889">
      <w:pPr>
        <w:spacing w:after="0" w:line="240" w:lineRule="auto"/>
        <w:jc w:val="both"/>
        <w:rPr>
          <w:rFonts w:eastAsia="Times New Roman"/>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Прогноз социально-экономического развития Рагозинского сельского поселения разработан в двух вариантах. Первый вариант – умеренный – исходит из относительно устойчивой, но, в сравнении с текущим периодом, несколько менее благоприятной комбинации внешних и внутренних условий, в том числе учитывающий возможность некоторого ухудшения положения в экономике. Второй вариант – исходит из достаточно благоприятного сочетания внутренних и внешних условий и более высоких темпов роста экономики района, и соответственно поселения.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В 2024 году предполагается незначительная динамика показателей уровня жизни населения. В 2024 году уровень среднемесячной заработной </w:t>
      </w:r>
      <w:proofErr w:type="gramStart"/>
      <w:r w:rsidRPr="009D7889">
        <w:rPr>
          <w:rFonts w:eastAsia="Times New Roman"/>
          <w:b w:val="0"/>
          <w:spacing w:val="0"/>
          <w:lang w:eastAsia="ru-RU"/>
        </w:rPr>
        <w:t>платы  работников</w:t>
      </w:r>
      <w:proofErr w:type="gramEnd"/>
      <w:r w:rsidRPr="009D7889">
        <w:rPr>
          <w:rFonts w:eastAsia="Times New Roman"/>
          <w:b w:val="0"/>
          <w:spacing w:val="0"/>
          <w:lang w:eastAsia="ru-RU"/>
        </w:rPr>
        <w:t xml:space="preserve"> вырастет к уровню 2023 года на 5 процентов по первому варианту и на 10 процентов по второму варианту Прогноза. Прогнозируется увеличение пенсий жителям Рагозинского сельского поселения. </w:t>
      </w:r>
      <w:r w:rsidRPr="009D7889">
        <w:rPr>
          <w:rFonts w:eastAsia="Times New Roman"/>
          <w:b w:val="0"/>
          <w:spacing w:val="0"/>
          <w:lang w:eastAsia="ru-RU"/>
        </w:rPr>
        <w:lastRenderedPageBreak/>
        <w:t>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С учетом роста денежных доходов населения Рагозинского сельского поселения прогнозируется динамика развития потребительского рынка. Оборот розничной торговли в 2024 году вырастет на 2 и 4 процента к уровню 2023 года соответственно по вариантам Прогноза.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Развитием сельского хозяйства в Рагозинском сельском поселении занимается 151 личное подсобное хозяйство и 1 коллективное хозяйство СПК «</w:t>
      </w:r>
      <w:proofErr w:type="spellStart"/>
      <w:r w:rsidRPr="009D7889">
        <w:rPr>
          <w:rFonts w:eastAsia="Times New Roman"/>
          <w:b w:val="0"/>
          <w:spacing w:val="0"/>
          <w:lang w:eastAsia="ru-RU"/>
        </w:rPr>
        <w:t>Рагозинский</w:t>
      </w:r>
      <w:proofErr w:type="spellEnd"/>
      <w:r w:rsidRPr="009D7889">
        <w:rPr>
          <w:rFonts w:eastAsia="Times New Roman"/>
          <w:b w:val="0"/>
          <w:spacing w:val="0"/>
          <w:lang w:eastAsia="ru-RU"/>
        </w:rPr>
        <w:t>».</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На территории сельского поселения предпринимательскую деятельность осуществляют 2 индивидуальных предпринимателя с численностью наемных работников 4 человека.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На начало 2023 года численность населения Рагозинского сельского поселения составила 383 человека, из них трудоспособного населения 232 человека, пенсионеров – 97 человек, детей – 53 человека. В 2023году нет новорожденных детей. На 2024 год прогнозируется рождаемость в среднем 2-3 ребенка.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В целях улучшения состояния здоровья населения, улучшения санитарно-эпидемиологической ситуации в Рагозинском сельском поселении, повышения доступности качественной медицинской помощи планируется: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диспансеризация взрослого населения Рагозинского сельского поселения;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организация прохождения жителями поселения </w:t>
      </w:r>
      <w:proofErr w:type="spellStart"/>
      <w:r w:rsidRPr="009D7889">
        <w:rPr>
          <w:rFonts w:eastAsia="Times New Roman"/>
          <w:b w:val="0"/>
          <w:spacing w:val="0"/>
          <w:lang w:eastAsia="ru-RU"/>
        </w:rPr>
        <w:t>флюрообследования</w:t>
      </w:r>
      <w:proofErr w:type="spellEnd"/>
      <w:r w:rsidRPr="009D7889">
        <w:rPr>
          <w:rFonts w:eastAsia="Times New Roman"/>
          <w:b w:val="0"/>
          <w:spacing w:val="0"/>
          <w:lang w:eastAsia="ru-RU"/>
        </w:rPr>
        <w:t xml:space="preserve"> в целях своевременного выявления случаев заболевания туберкулезом передвижной </w:t>
      </w:r>
      <w:proofErr w:type="spellStart"/>
      <w:r w:rsidRPr="009D7889">
        <w:rPr>
          <w:rFonts w:eastAsia="Times New Roman"/>
          <w:b w:val="0"/>
          <w:spacing w:val="0"/>
          <w:lang w:eastAsia="ru-RU"/>
        </w:rPr>
        <w:t>флюроустановкой</w:t>
      </w:r>
      <w:proofErr w:type="spellEnd"/>
      <w:r w:rsidRPr="009D7889">
        <w:rPr>
          <w:rFonts w:eastAsia="Times New Roman"/>
          <w:b w:val="0"/>
          <w:spacing w:val="0"/>
          <w:lang w:eastAsia="ru-RU"/>
        </w:rPr>
        <w:t xml:space="preserve"> в сельском поселении 1 раз в год;</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организация прохождения жителями поселения маммографии передвижной установкой в сельском поселении 1 раз в год;</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организация ежегодной всеобщей диспансеризации детей Рагозинского сельского поселения;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организация вакцинации всего населения Рагозинского сельского поселения.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Приоритетным направлением деятельности Администрации Рагозинского сельского поселения является благоустройство населенных пунктов поселения. В 2024 году в рамках общественных работ планируется выполнить работы по благоустройству (скашивание травы, ямочный ремонт автомобильных дорог общего пользования местного значения).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Развитие финансового потенциала предусматривает эффективное управление муниципальными финансами, повышение администрирования доходных источников. Для этого будут реализованы следующие мероприятия: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ориентация расходов местного бюджета на достижение конечных социально-экономических результатов;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обеспечение прозрачности распределения финансовых ресурсов;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увеличение неналоговых доходов местного бюджета за счет увеличения эффективности использования муниципальной собственности;</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lastRenderedPageBreak/>
        <w:t>- оптимизация использования бюджетных средств с учетом снижения рисков их нерационального использования.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Результатом реализации обозначенных мероприятий станет повышение эффективности бюджетной политики, оптимизация использования бюджетных средств.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Главной задачей останется достижение сбалансированности объема расходных обязательств Рагозинского сельского поселения с возможностями бюджета.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Достижение прогнозных показателей социально-экономического развития должно быть обеспечено согласованными действиями всех звеньев системы управления, что позволит активировать все факторы, обеспечивающие условия для динамичного роста экономики, устойчивого повышения жизненного уровня граждан, сбалансированного решения узловых проблем Рагозинского сельского поселения.</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sectPr w:rsidR="009D7889" w:rsidRPr="009D7889" w:rsidSect="009D7889">
          <w:pgSz w:w="11906" w:h="16838"/>
          <w:pgMar w:top="1134" w:right="850" w:bottom="567" w:left="1701" w:header="708" w:footer="708" w:gutter="0"/>
          <w:cols w:space="708"/>
          <w:docGrid w:linePitch="360"/>
        </w:sectPr>
      </w:pPr>
    </w:p>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lastRenderedPageBreak/>
        <w:t>Основные показатели прогноза социально-экономического развития</w:t>
      </w:r>
    </w:p>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Рагозинского сельского поселения Седельниковского муниципального района Омской области</w:t>
      </w:r>
    </w:p>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на 2025 год и на плановый период 2026 и 2027 годов</w:t>
      </w:r>
    </w:p>
    <w:p w:rsidR="009D7889" w:rsidRPr="009D7889" w:rsidRDefault="009D7889" w:rsidP="009D7889">
      <w:pPr>
        <w:spacing w:after="0" w:line="240" w:lineRule="auto"/>
        <w:jc w:val="center"/>
        <w:rPr>
          <w:rFonts w:eastAsia="Times New Roman"/>
          <w:b w:val="0"/>
          <w:spacing w:val="0"/>
          <w:lang w:eastAsia="ru-RU"/>
        </w:rPr>
      </w:pPr>
    </w:p>
    <w:tbl>
      <w:tblPr>
        <w:tblW w:w="15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956"/>
        <w:gridCol w:w="1460"/>
        <w:gridCol w:w="1467"/>
        <w:gridCol w:w="1465"/>
        <w:gridCol w:w="1465"/>
        <w:gridCol w:w="1465"/>
        <w:gridCol w:w="1465"/>
        <w:gridCol w:w="1465"/>
        <w:gridCol w:w="1465"/>
      </w:tblGrid>
      <w:tr w:rsidR="009D7889" w:rsidRPr="009D7889" w:rsidTr="009D7889">
        <w:trPr>
          <w:trHeight w:val="360"/>
        </w:trPr>
        <w:tc>
          <w:tcPr>
            <w:tcW w:w="707" w:type="dxa"/>
            <w:vMerge w:val="restart"/>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 п/п</w:t>
            </w:r>
          </w:p>
        </w:tc>
        <w:tc>
          <w:tcPr>
            <w:tcW w:w="2956" w:type="dxa"/>
            <w:vMerge w:val="restart"/>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Наименование показателя</w:t>
            </w:r>
          </w:p>
        </w:tc>
        <w:tc>
          <w:tcPr>
            <w:tcW w:w="1460" w:type="dxa"/>
            <w:vMerge w:val="restart"/>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2023 год (отчет)</w:t>
            </w:r>
          </w:p>
        </w:tc>
        <w:tc>
          <w:tcPr>
            <w:tcW w:w="1467" w:type="dxa"/>
            <w:vMerge w:val="restart"/>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2024 год (оценка)</w:t>
            </w:r>
          </w:p>
        </w:tc>
        <w:tc>
          <w:tcPr>
            <w:tcW w:w="2930" w:type="dxa"/>
            <w:gridSpan w:val="2"/>
            <w:tcBorders>
              <w:bottom w:val="single" w:sz="4" w:space="0" w:color="auto"/>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2025 год (прогноз)</w:t>
            </w:r>
          </w:p>
        </w:tc>
        <w:tc>
          <w:tcPr>
            <w:tcW w:w="2930" w:type="dxa"/>
            <w:gridSpan w:val="2"/>
            <w:tcBorders>
              <w:bottom w:val="single" w:sz="4" w:space="0" w:color="auto"/>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2026год (прогноз)</w:t>
            </w:r>
          </w:p>
        </w:tc>
        <w:tc>
          <w:tcPr>
            <w:tcW w:w="2930" w:type="dxa"/>
            <w:gridSpan w:val="2"/>
            <w:tcBorders>
              <w:bottom w:val="single" w:sz="4" w:space="0" w:color="auto"/>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2027 год (прогноз)</w:t>
            </w:r>
          </w:p>
        </w:tc>
      </w:tr>
      <w:tr w:rsidR="009D7889" w:rsidRPr="009D7889" w:rsidTr="009D7889">
        <w:trPr>
          <w:trHeight w:val="280"/>
        </w:trPr>
        <w:tc>
          <w:tcPr>
            <w:tcW w:w="707" w:type="dxa"/>
            <w:vMerge/>
          </w:tcPr>
          <w:p w:rsidR="009D7889" w:rsidRPr="009D7889" w:rsidRDefault="009D7889" w:rsidP="009D7889">
            <w:pPr>
              <w:spacing w:after="0" w:line="240" w:lineRule="auto"/>
              <w:jc w:val="center"/>
              <w:rPr>
                <w:rFonts w:eastAsia="Times New Roman"/>
                <w:b w:val="0"/>
                <w:spacing w:val="0"/>
                <w:lang w:eastAsia="ru-RU"/>
              </w:rPr>
            </w:pPr>
          </w:p>
        </w:tc>
        <w:tc>
          <w:tcPr>
            <w:tcW w:w="2956" w:type="dxa"/>
            <w:vMerge/>
          </w:tcPr>
          <w:p w:rsidR="009D7889" w:rsidRPr="009D7889" w:rsidRDefault="009D7889" w:rsidP="009D7889">
            <w:pPr>
              <w:spacing w:after="0" w:line="240" w:lineRule="auto"/>
              <w:jc w:val="center"/>
              <w:rPr>
                <w:rFonts w:eastAsia="Times New Roman"/>
                <w:b w:val="0"/>
                <w:spacing w:val="0"/>
                <w:lang w:eastAsia="ru-RU"/>
              </w:rPr>
            </w:pPr>
          </w:p>
        </w:tc>
        <w:tc>
          <w:tcPr>
            <w:tcW w:w="1460" w:type="dxa"/>
            <w:vMerge/>
          </w:tcPr>
          <w:p w:rsidR="009D7889" w:rsidRPr="009D7889" w:rsidRDefault="009D7889" w:rsidP="009D7889">
            <w:pPr>
              <w:spacing w:after="0" w:line="240" w:lineRule="auto"/>
              <w:jc w:val="center"/>
              <w:rPr>
                <w:rFonts w:eastAsia="Times New Roman"/>
                <w:b w:val="0"/>
                <w:spacing w:val="0"/>
                <w:lang w:eastAsia="ru-RU"/>
              </w:rPr>
            </w:pPr>
          </w:p>
        </w:tc>
        <w:tc>
          <w:tcPr>
            <w:tcW w:w="1467" w:type="dxa"/>
            <w:vMerge/>
          </w:tcPr>
          <w:p w:rsidR="009D7889" w:rsidRPr="009D7889" w:rsidRDefault="009D7889" w:rsidP="009D7889">
            <w:pPr>
              <w:spacing w:after="0" w:line="240" w:lineRule="auto"/>
              <w:jc w:val="center"/>
              <w:rPr>
                <w:rFonts w:eastAsia="Times New Roman"/>
                <w:b w:val="0"/>
                <w:spacing w:val="0"/>
                <w:lang w:eastAsia="ru-RU"/>
              </w:rPr>
            </w:pPr>
          </w:p>
        </w:tc>
        <w:tc>
          <w:tcPr>
            <w:tcW w:w="1465" w:type="dxa"/>
            <w:tcBorders>
              <w:top w:val="single" w:sz="4" w:space="0" w:color="auto"/>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 вариант</w:t>
            </w:r>
          </w:p>
        </w:tc>
        <w:tc>
          <w:tcPr>
            <w:tcW w:w="1465" w:type="dxa"/>
            <w:tcBorders>
              <w:top w:val="single" w:sz="4" w:space="0" w:color="auto"/>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 вариант</w:t>
            </w:r>
          </w:p>
        </w:tc>
        <w:tc>
          <w:tcPr>
            <w:tcW w:w="1465" w:type="dxa"/>
            <w:tcBorders>
              <w:top w:val="single" w:sz="4" w:space="0" w:color="auto"/>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 вариант</w:t>
            </w:r>
          </w:p>
        </w:tc>
        <w:tc>
          <w:tcPr>
            <w:tcW w:w="1465" w:type="dxa"/>
            <w:tcBorders>
              <w:top w:val="single" w:sz="4" w:space="0" w:color="auto"/>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 вариант</w:t>
            </w:r>
          </w:p>
        </w:tc>
        <w:tc>
          <w:tcPr>
            <w:tcW w:w="1465" w:type="dxa"/>
            <w:tcBorders>
              <w:top w:val="single" w:sz="4" w:space="0" w:color="auto"/>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 вариант</w:t>
            </w:r>
          </w:p>
        </w:tc>
        <w:tc>
          <w:tcPr>
            <w:tcW w:w="1465" w:type="dxa"/>
            <w:tcBorders>
              <w:top w:val="single" w:sz="4" w:space="0" w:color="auto"/>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 вариант</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w:t>
            </w:r>
          </w:p>
        </w:tc>
        <w:tc>
          <w:tcPr>
            <w:tcW w:w="14673" w:type="dxa"/>
            <w:gridSpan w:val="9"/>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Население и труд</w:t>
            </w:r>
          </w:p>
        </w:tc>
      </w:tr>
      <w:tr w:rsidR="009D7889" w:rsidRPr="009D7889" w:rsidTr="009D7889">
        <w:trPr>
          <w:trHeight w:val="1076"/>
        </w:trPr>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1.1</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Численность населения (среднегодовое) чел.</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383</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380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380</w:t>
            </w:r>
          </w:p>
        </w:tc>
        <w:tc>
          <w:tcPr>
            <w:tcW w:w="1465" w:type="dxa"/>
            <w:tcBorders>
              <w:top w:val="nil"/>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383</w:t>
            </w:r>
          </w:p>
        </w:tc>
        <w:tc>
          <w:tcPr>
            <w:tcW w:w="1465" w:type="dxa"/>
            <w:tcBorders>
              <w:top w:val="nil"/>
            </w:tcBorders>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383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385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385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390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91,85</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99,21</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100,8</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101,5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101,3</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Численность трудоспособного населения чел.</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232</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240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99,3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101,3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100,9</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102,1</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1.3</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Среднесписочная численность работников (по кругу крупных и средних организаций) чел.</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143</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147</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147</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150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104,4</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101,4</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101,4</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102,0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Среднесписочная численность работников малых предприятий чел.</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5</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5</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1.5</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Среднемесячная номинальная начисленная заработная плата (по кругу крупных и средних организаций) рублей.</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12792=</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13700=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15000=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15500=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16000=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16500=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16500=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17000=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1,06</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1,07</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1,09</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1,03</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1.6</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Уровень зарегистрированной безработицы, %</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3,2</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3,2</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3,2</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3,1</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3,1</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2,9</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w:t>
            </w:r>
          </w:p>
        </w:tc>
        <w:tc>
          <w:tcPr>
            <w:tcW w:w="14673" w:type="dxa"/>
            <w:gridSpan w:val="9"/>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Сельское хозяйство</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2.1</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 xml:space="preserve">Производство сельскохозяйственной продукции в хозяйствах всех категорий тыс. </w:t>
            </w:r>
            <w:proofErr w:type="spellStart"/>
            <w:r w:rsidRPr="009D7889">
              <w:rPr>
                <w:rFonts w:eastAsia="Times New Roman"/>
                <w:b w:val="0"/>
                <w:spacing w:val="0"/>
                <w:lang w:eastAsia="ru-RU"/>
              </w:rPr>
              <w:t>руб</w:t>
            </w:r>
            <w:proofErr w:type="spellEnd"/>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000</w:t>
            </w:r>
          </w:p>
        </w:tc>
        <w:tc>
          <w:tcPr>
            <w:tcW w:w="1467"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p>
        </w:tc>
        <w:tc>
          <w:tcPr>
            <w:tcW w:w="1467"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c>
          <w:tcPr>
            <w:tcW w:w="1465" w:type="dxa"/>
          </w:tcPr>
          <w:p w:rsidR="009D7889" w:rsidRPr="009D7889" w:rsidRDefault="009D7889" w:rsidP="009D7889">
            <w:pPr>
              <w:spacing w:after="0" w:line="240" w:lineRule="auto"/>
              <w:jc w:val="center"/>
              <w:rPr>
                <w:rFonts w:eastAsia="Times New Roman"/>
                <w:b w:val="0"/>
                <w:spacing w:val="0"/>
                <w:lang w:eastAsia="ru-RU"/>
              </w:rPr>
            </w:pP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2.2</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 xml:space="preserve">Доля фактически используемых сельскохозяйственных угодий в общей площади сельскохозяйственных </w:t>
            </w:r>
            <w:r w:rsidRPr="009D7889">
              <w:rPr>
                <w:rFonts w:eastAsia="Times New Roman"/>
                <w:b w:val="0"/>
                <w:spacing w:val="0"/>
                <w:lang w:eastAsia="ru-RU"/>
              </w:rPr>
              <w:lastRenderedPageBreak/>
              <w:t>угодий, %</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lastRenderedPageBreak/>
              <w:t>14,5</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14,5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15,0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15,0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15,0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15,0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15,0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lastRenderedPageBreak/>
              <w:t>2.3</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Произведено мяса (скота и птицы на убой в живом весе) в хозяйствах всех категорий, тыс. тонн</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0,009</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0,009</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0,009</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0,0095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0,0095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0,010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0,010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0,010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105,6</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105,3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2.4</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Среднесуточный привес КРС граммов</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2.5</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Производство молока, тонн</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195</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195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195</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197</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197</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199</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197</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199</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101,0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101,0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101</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2.6</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Надой молока на 1 корову, кг</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2600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2600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2600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2700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2600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2700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2600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2700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104,0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103,8</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96,3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103,8</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96,3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103,8</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w:t>
            </w:r>
          </w:p>
        </w:tc>
        <w:tc>
          <w:tcPr>
            <w:tcW w:w="14673" w:type="dxa"/>
            <w:gridSpan w:val="9"/>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Торговля и услуги</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3.1</w:t>
            </w: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 xml:space="preserve">Оборот розничной торговли, </w:t>
            </w:r>
            <w:proofErr w:type="spellStart"/>
            <w:r w:rsidRPr="009D7889">
              <w:rPr>
                <w:rFonts w:eastAsia="Times New Roman"/>
                <w:b w:val="0"/>
                <w:spacing w:val="0"/>
                <w:lang w:eastAsia="ru-RU"/>
              </w:rPr>
              <w:t>тыс.руб</w:t>
            </w:r>
            <w:proofErr w:type="spellEnd"/>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22000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22500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23000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23000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23500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23500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24000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25000</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122,2</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102,2</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102,2</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102,2</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102,1</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104,2</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4.</w:t>
            </w:r>
          </w:p>
        </w:tc>
        <w:tc>
          <w:tcPr>
            <w:tcW w:w="14673" w:type="dxa"/>
            <w:gridSpan w:val="9"/>
          </w:tcPr>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Финансы</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4.1</w:t>
            </w:r>
          </w:p>
        </w:tc>
        <w:tc>
          <w:tcPr>
            <w:tcW w:w="2956"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Доходы бюджета, млн. рублей</w:t>
            </w:r>
          </w:p>
        </w:tc>
        <w:tc>
          <w:tcPr>
            <w:tcW w:w="1460"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4,00</w:t>
            </w:r>
          </w:p>
        </w:tc>
        <w:tc>
          <w:tcPr>
            <w:tcW w:w="1467"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2,6</w:t>
            </w:r>
          </w:p>
        </w:tc>
        <w:tc>
          <w:tcPr>
            <w:tcW w:w="1465" w:type="dxa"/>
            <w:tcBorders>
              <w:top w:val="nil"/>
            </w:tcBorders>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2,6</w:t>
            </w:r>
          </w:p>
        </w:tc>
        <w:tc>
          <w:tcPr>
            <w:tcW w:w="1465" w:type="dxa"/>
            <w:tcBorders>
              <w:top w:val="nil"/>
            </w:tcBorders>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2,8</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2,3</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2,5</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2,3</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2,7</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111</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111</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110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110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96</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4.2</w:t>
            </w:r>
          </w:p>
        </w:tc>
        <w:tc>
          <w:tcPr>
            <w:tcW w:w="2956"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Доля собственных доходов местного бюджета (за исключением безвозмездных поступлений, поступлений налоговых доходов по дополнительным нормативам отчислений) в общем объеме доходов бюджета</w:t>
            </w:r>
          </w:p>
        </w:tc>
        <w:tc>
          <w:tcPr>
            <w:tcW w:w="1460"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1,05</w:t>
            </w:r>
          </w:p>
        </w:tc>
        <w:tc>
          <w:tcPr>
            <w:tcW w:w="1467"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1,06</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1,07</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1,09</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1,1</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1,09</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1,1</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1,1</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101</w:t>
            </w:r>
          </w:p>
        </w:tc>
        <w:tc>
          <w:tcPr>
            <w:tcW w:w="1467"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101</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101</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102</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103</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103</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103</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103</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4.3</w:t>
            </w:r>
          </w:p>
        </w:tc>
        <w:tc>
          <w:tcPr>
            <w:tcW w:w="2956"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Доходы от использования и реализации имущества, находящегося в муниципальной собственности, млн. рублей</w:t>
            </w:r>
          </w:p>
        </w:tc>
        <w:tc>
          <w:tcPr>
            <w:tcW w:w="1460"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0,1</w:t>
            </w:r>
          </w:p>
        </w:tc>
        <w:tc>
          <w:tcPr>
            <w:tcW w:w="1467"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0,1</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0,08</w:t>
            </w:r>
          </w:p>
        </w:tc>
        <w:tc>
          <w:tcPr>
            <w:tcW w:w="1465" w:type="dxa"/>
          </w:tcPr>
          <w:p w:rsidR="009D7889" w:rsidRPr="009D7889" w:rsidRDefault="009D7889" w:rsidP="009D7889">
            <w:pPr>
              <w:spacing w:after="0" w:line="240" w:lineRule="auto"/>
              <w:jc w:val="center"/>
              <w:rPr>
                <w:rFonts w:eastAsia="Times New Roman"/>
                <w:b w:val="0"/>
                <w:spacing w:val="0"/>
                <w:highlight w:val="yellow"/>
                <w:lang w:eastAsia="ru-RU"/>
              </w:rPr>
            </w:pPr>
            <w:r w:rsidRPr="009D7889">
              <w:rPr>
                <w:rFonts w:eastAsia="Times New Roman"/>
                <w:b w:val="0"/>
                <w:spacing w:val="0"/>
                <w:lang w:eastAsia="ru-RU"/>
              </w:rPr>
              <w:t>0,08</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0,08</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0,08</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0,08</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0,08</w:t>
            </w:r>
          </w:p>
        </w:tc>
      </w:tr>
      <w:tr w:rsidR="009D7889" w:rsidRPr="009D7889" w:rsidTr="009D7889">
        <w:tc>
          <w:tcPr>
            <w:tcW w:w="707" w:type="dxa"/>
          </w:tcPr>
          <w:p w:rsidR="009D7889" w:rsidRPr="009D7889" w:rsidRDefault="009D7889" w:rsidP="009D7889">
            <w:pPr>
              <w:spacing w:after="0" w:line="240" w:lineRule="auto"/>
              <w:jc w:val="center"/>
              <w:rPr>
                <w:rFonts w:eastAsia="Times New Roman"/>
                <w:b w:val="0"/>
                <w:spacing w:val="0"/>
                <w:lang w:eastAsia="ru-RU"/>
              </w:rPr>
            </w:pPr>
          </w:p>
        </w:tc>
        <w:tc>
          <w:tcPr>
            <w:tcW w:w="2956"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В % к предыдущему году</w:t>
            </w:r>
          </w:p>
        </w:tc>
        <w:tc>
          <w:tcPr>
            <w:tcW w:w="1460"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7"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100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73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53</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89</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80</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89</w:t>
            </w:r>
          </w:p>
        </w:tc>
        <w:tc>
          <w:tcPr>
            <w:tcW w:w="1465" w:type="dxa"/>
          </w:tcPr>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80</w:t>
            </w:r>
          </w:p>
        </w:tc>
      </w:tr>
    </w:tbl>
    <w:p w:rsidR="009D7889" w:rsidRPr="009D7889" w:rsidRDefault="009D7889" w:rsidP="009D7889">
      <w:pPr>
        <w:spacing w:after="0" w:line="240" w:lineRule="auto"/>
        <w:rPr>
          <w:rFonts w:eastAsia="Times New Roman"/>
          <w:b w:val="0"/>
          <w:spacing w:val="0"/>
          <w:lang w:eastAsia="ru-RU"/>
        </w:rPr>
        <w:sectPr w:rsidR="009D7889" w:rsidRPr="009D7889" w:rsidSect="009D7889">
          <w:pgSz w:w="16838" w:h="11906" w:orient="landscape"/>
          <w:pgMar w:top="1701" w:right="1134" w:bottom="851" w:left="1134" w:header="709" w:footer="709" w:gutter="0"/>
          <w:cols w:space="708"/>
          <w:docGrid w:linePitch="360"/>
        </w:sectPr>
      </w:pPr>
    </w:p>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lastRenderedPageBreak/>
        <w:t>АДМИНИСТРАЦИЯ</w:t>
      </w:r>
    </w:p>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0"/>
          <w:lang w:eastAsia="ru-RU"/>
        </w:rPr>
        <w:t>РАГОЗИНСКОГО СЕЛЬСКОГО ПОСЕЛЕНИЯ</w:t>
      </w:r>
    </w:p>
    <w:p w:rsidR="009D7889" w:rsidRPr="009D7889" w:rsidRDefault="009D7889" w:rsidP="009D7889">
      <w:pPr>
        <w:spacing w:after="0" w:line="240" w:lineRule="auto"/>
        <w:jc w:val="center"/>
        <w:rPr>
          <w:rFonts w:eastAsia="Times New Roman"/>
          <w:b w:val="0"/>
          <w:spacing w:val="-1"/>
          <w:lang w:eastAsia="ru-RU"/>
        </w:rPr>
      </w:pPr>
      <w:r w:rsidRPr="009D7889">
        <w:rPr>
          <w:rFonts w:eastAsia="Times New Roman"/>
          <w:b w:val="0"/>
          <w:spacing w:val="-1"/>
          <w:lang w:eastAsia="ru-RU"/>
        </w:rPr>
        <w:t>СЕДЕЛЬНИКОВСКОГО МУНИЦИПАЛЬНОГО РАЙОНА</w:t>
      </w:r>
    </w:p>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spacing w:val="-1"/>
          <w:lang w:eastAsia="ru-RU"/>
        </w:rPr>
        <w:t>ОМСКОЙ ОБЛАСТИ</w:t>
      </w:r>
    </w:p>
    <w:p w:rsidR="009D7889" w:rsidRPr="009D7889" w:rsidRDefault="009D7889" w:rsidP="009D7889">
      <w:pPr>
        <w:spacing w:after="0" w:line="240" w:lineRule="auto"/>
        <w:jc w:val="both"/>
        <w:rPr>
          <w:rFonts w:eastAsia="Times New Roman"/>
          <w:b w:val="0"/>
          <w:bCs/>
          <w:spacing w:val="0"/>
          <w:lang w:eastAsia="ru-RU"/>
        </w:rPr>
      </w:pPr>
    </w:p>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 w:val="0"/>
          <w:bCs/>
          <w:spacing w:val="0"/>
          <w:lang w:eastAsia="ru-RU"/>
        </w:rPr>
        <w:t>ПОСТАНОВЛЕНИЕ</w:t>
      </w:r>
    </w:p>
    <w:p w:rsidR="009D7889" w:rsidRPr="009D7889" w:rsidRDefault="009D7889" w:rsidP="009D7889">
      <w:pPr>
        <w:spacing w:after="0" w:line="240" w:lineRule="auto"/>
        <w:jc w:val="both"/>
        <w:rPr>
          <w:rFonts w:eastAsia="Times New Roman"/>
          <w:b w:val="0"/>
          <w:spacing w:val="-4"/>
          <w:lang w:eastAsia="ru-RU"/>
        </w:rPr>
      </w:pPr>
    </w:p>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4"/>
          <w:lang w:eastAsia="ru-RU"/>
        </w:rPr>
        <w:t>23 октября 2024 года</w:t>
      </w:r>
      <w:r w:rsidRPr="009D7889">
        <w:rPr>
          <w:rFonts w:eastAsia="Times New Roman"/>
          <w:b w:val="0"/>
          <w:spacing w:val="0"/>
          <w:lang w:eastAsia="ru-RU"/>
        </w:rPr>
        <w:t xml:space="preserve">                                                                                      </w:t>
      </w:r>
      <w:r w:rsidRPr="009D7889">
        <w:rPr>
          <w:rFonts w:eastAsia="Times New Roman"/>
          <w:b w:val="0"/>
          <w:spacing w:val="-5"/>
          <w:lang w:eastAsia="ru-RU"/>
        </w:rPr>
        <w:t>№ 47</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b w:val="0"/>
          <w:bCs/>
          <w:spacing w:val="0"/>
          <w:lang w:eastAsia="ru-RU"/>
        </w:rPr>
      </w:pPr>
      <w:r w:rsidRPr="009D7889">
        <w:rPr>
          <w:rFonts w:eastAsia="Times New Roman"/>
          <w:b w:val="0"/>
          <w:bCs/>
          <w:spacing w:val="-1"/>
          <w:lang w:eastAsia="ru-RU"/>
        </w:rPr>
        <w:t xml:space="preserve">Об основных направлениях бюджетной и налоговой политики Рагозинского сельского поселения Седельниковского муниципального района Омской области на 2025 год и на </w:t>
      </w:r>
      <w:r w:rsidRPr="009D7889">
        <w:rPr>
          <w:rFonts w:eastAsia="Times New Roman"/>
          <w:b w:val="0"/>
          <w:bCs/>
          <w:spacing w:val="0"/>
          <w:lang w:eastAsia="ru-RU"/>
        </w:rPr>
        <w:t>плановый период 2026 и 2027 годов</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В целях разработки проекта бюджета Рагозинского сельского поселения Седельниковского муниципального района Омской области на 2025 год и плановый период 2026 и 2027 годов, руководствуясь ст. 172, 184.2 Бюджетного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ПОСТАНОВЛЯЮ:</w:t>
      </w:r>
    </w:p>
    <w:p w:rsidR="009D7889" w:rsidRPr="009D7889" w:rsidRDefault="009D7889" w:rsidP="009D7889">
      <w:pPr>
        <w:spacing w:after="0" w:line="240" w:lineRule="auto"/>
        <w:jc w:val="both"/>
        <w:rPr>
          <w:rFonts w:eastAsia="Times New Roman"/>
          <w:b w:val="0"/>
          <w:spacing w:val="-2"/>
          <w:lang w:eastAsia="ru-RU"/>
        </w:rPr>
      </w:pPr>
      <w:r w:rsidRPr="009D7889">
        <w:rPr>
          <w:rFonts w:eastAsia="Times New Roman"/>
          <w:b w:val="0"/>
          <w:spacing w:val="0"/>
          <w:lang w:eastAsia="ru-RU"/>
        </w:rPr>
        <w:t xml:space="preserve">Определить Основные направления бюджетной и налоговой политики Рагозинского </w:t>
      </w:r>
      <w:r w:rsidRPr="009D7889">
        <w:rPr>
          <w:rFonts w:eastAsia="Times New Roman"/>
          <w:b w:val="0"/>
          <w:spacing w:val="-1"/>
          <w:lang w:eastAsia="ru-RU"/>
        </w:rPr>
        <w:t xml:space="preserve">сельского поселения Седельниковского муниципального района Омской области на 2025 год и </w:t>
      </w:r>
      <w:r w:rsidRPr="009D7889">
        <w:rPr>
          <w:rFonts w:eastAsia="Times New Roman"/>
          <w:b w:val="0"/>
          <w:spacing w:val="0"/>
          <w:lang w:eastAsia="ru-RU"/>
        </w:rPr>
        <w:t>на плановый период 2026 и 2027 годов согласно приложению к настоящему постановлению.</w:t>
      </w:r>
    </w:p>
    <w:p w:rsidR="009D7889" w:rsidRPr="009D7889" w:rsidRDefault="009D7889" w:rsidP="009D7889">
      <w:pPr>
        <w:spacing w:after="0" w:line="240" w:lineRule="auto"/>
        <w:jc w:val="both"/>
        <w:rPr>
          <w:rFonts w:eastAsia="Times New Roman"/>
          <w:b w:val="0"/>
          <w:spacing w:val="-2"/>
          <w:lang w:eastAsia="ru-RU"/>
        </w:rPr>
      </w:pPr>
      <w:r w:rsidRPr="009D7889">
        <w:rPr>
          <w:rFonts w:eastAsia="Times New Roman"/>
          <w:b w:val="0"/>
          <w:spacing w:val="0"/>
          <w:lang w:eastAsia="ru-RU"/>
        </w:rPr>
        <w:t xml:space="preserve">Администрации Рагозинского сельского поселения Седельниковского муниципального района Омской области при составлении проекта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руководствоваться основными направлениями бюджетной и налоговой политики </w:t>
      </w:r>
      <w:r w:rsidRPr="009D7889">
        <w:rPr>
          <w:rFonts w:eastAsia="Times New Roman"/>
          <w:b w:val="0"/>
          <w:bCs/>
          <w:spacing w:val="-1"/>
          <w:lang w:eastAsia="ru-RU"/>
        </w:rPr>
        <w:t>Рагозинского сельского поселения</w:t>
      </w:r>
      <w:r w:rsidRPr="009D7889">
        <w:rPr>
          <w:rFonts w:eastAsia="Times New Roman"/>
          <w:b w:val="0"/>
          <w:spacing w:val="0"/>
          <w:lang w:eastAsia="ru-RU"/>
        </w:rPr>
        <w:t xml:space="preserve"> Седельниковского муниципального района Омской области на 2025 год и на плановый период 2026 и 2027 годов.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2"/>
          <w:lang w:eastAsia="ru-RU"/>
        </w:rPr>
        <w:t>3.</w:t>
      </w:r>
      <w:r w:rsidRPr="009D7889">
        <w:rPr>
          <w:rFonts w:eastAsia="Times New Roman"/>
          <w:b w:val="0"/>
          <w:spacing w:val="0"/>
          <w:lang w:eastAsia="ru-RU"/>
        </w:rPr>
        <w:tab/>
        <w:t>Считать утратившим силу Постановление Администрации Рагозинского сельского поселения Седельниковского муниципального района Омской области от 05.09.2023 № 35 «</w:t>
      </w:r>
      <w:r w:rsidRPr="009D7889">
        <w:rPr>
          <w:rFonts w:eastAsia="Times New Roman"/>
          <w:b w:val="0"/>
          <w:bCs/>
          <w:spacing w:val="-1"/>
          <w:lang w:eastAsia="ru-RU"/>
        </w:rPr>
        <w:t xml:space="preserve">Об основных направлениях бюджетной и налоговой политики   Рагозинского сельского поселения Седельниковского муниципального района Омской области на 2024 год и на </w:t>
      </w:r>
      <w:r w:rsidRPr="009D7889">
        <w:rPr>
          <w:rFonts w:eastAsia="Times New Roman"/>
          <w:b w:val="0"/>
          <w:bCs/>
          <w:spacing w:val="0"/>
          <w:lang w:eastAsia="ru-RU"/>
        </w:rPr>
        <w:t>плановый период 2025 и 2026 годов</w:t>
      </w:r>
      <w:r w:rsidRPr="009D7889">
        <w:rPr>
          <w:rFonts w:eastAsia="Times New Roman"/>
          <w:b w:val="0"/>
          <w:spacing w:val="0"/>
          <w:lang w:eastAsia="ru-RU"/>
        </w:rPr>
        <w:t>».</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4. Обнародовать настоящее постановление в соответствии с действующим законодательством.</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5. Контроль исполнения настоящего постановления оставляю за собой.</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roofErr w:type="spellStart"/>
      <w:r w:rsidRPr="009D7889">
        <w:rPr>
          <w:rFonts w:eastAsia="Times New Roman"/>
          <w:b w:val="0"/>
          <w:spacing w:val="0"/>
          <w:lang w:eastAsia="ru-RU"/>
        </w:rPr>
        <w:t>Врио</w:t>
      </w:r>
      <w:proofErr w:type="spellEnd"/>
      <w:r w:rsidRPr="009D7889">
        <w:rPr>
          <w:rFonts w:eastAsia="Times New Roman"/>
          <w:b w:val="0"/>
          <w:spacing w:val="0"/>
          <w:lang w:eastAsia="ru-RU"/>
        </w:rPr>
        <w:t xml:space="preserve"> </w:t>
      </w:r>
      <w:proofErr w:type="gramStart"/>
      <w:r w:rsidRPr="009D7889">
        <w:rPr>
          <w:rFonts w:eastAsia="Times New Roman"/>
          <w:b w:val="0"/>
          <w:spacing w:val="0"/>
          <w:lang w:eastAsia="ru-RU"/>
        </w:rPr>
        <w:t>Главы  Рагозинского</w:t>
      </w:r>
      <w:proofErr w:type="gramEnd"/>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сельского поселения                                                             Е. П. </w:t>
      </w:r>
      <w:proofErr w:type="spellStart"/>
      <w:r w:rsidRPr="009D7889">
        <w:rPr>
          <w:rFonts w:eastAsia="Times New Roman"/>
          <w:b w:val="0"/>
          <w:spacing w:val="0"/>
          <w:lang w:eastAsia="ru-RU"/>
        </w:rPr>
        <w:t>Нарадовая</w:t>
      </w:r>
      <w:proofErr w:type="spellEnd"/>
    </w:p>
    <w:p w:rsidR="009D7889" w:rsidRPr="009D7889" w:rsidRDefault="009D7889" w:rsidP="009D7889">
      <w:pPr>
        <w:widowControl w:val="0"/>
        <w:autoSpaceDE w:val="0"/>
        <w:autoSpaceDN w:val="0"/>
        <w:spacing w:after="0" w:line="240" w:lineRule="auto"/>
        <w:jc w:val="right"/>
        <w:outlineLvl w:val="0"/>
        <w:rPr>
          <w:rFonts w:ascii="Calibri" w:eastAsia="Times New Roman" w:hAnsi="Calibri" w:cs="Calibri"/>
          <w:b w:val="0"/>
          <w:spacing w:val="0"/>
          <w:sz w:val="22"/>
          <w:szCs w:val="20"/>
          <w:lang w:eastAsia="ru-RU"/>
        </w:rPr>
      </w:pPr>
    </w:p>
    <w:p w:rsidR="009D7889" w:rsidRPr="009D7889" w:rsidRDefault="009D7889" w:rsidP="009D7889">
      <w:pPr>
        <w:spacing w:after="0" w:line="240" w:lineRule="auto"/>
        <w:jc w:val="right"/>
        <w:rPr>
          <w:rFonts w:eastAsia="Times New Roman"/>
          <w:b w:val="0"/>
          <w:spacing w:val="0"/>
          <w:sz w:val="20"/>
          <w:szCs w:val="20"/>
          <w:lang w:eastAsia="ru-RU"/>
        </w:rPr>
      </w:pPr>
      <w:r w:rsidRPr="009D7889">
        <w:rPr>
          <w:rFonts w:eastAsia="Times New Roman"/>
          <w:b w:val="0"/>
          <w:spacing w:val="0"/>
          <w:sz w:val="20"/>
          <w:szCs w:val="20"/>
          <w:lang w:eastAsia="ru-RU"/>
        </w:rPr>
        <w:t>Приложение</w:t>
      </w:r>
    </w:p>
    <w:p w:rsidR="009D7889" w:rsidRPr="009D7889" w:rsidRDefault="009D7889" w:rsidP="009D7889">
      <w:pPr>
        <w:spacing w:after="0" w:line="240" w:lineRule="auto"/>
        <w:jc w:val="right"/>
        <w:rPr>
          <w:rFonts w:eastAsia="Times New Roman"/>
          <w:b w:val="0"/>
          <w:spacing w:val="0"/>
          <w:sz w:val="20"/>
          <w:szCs w:val="20"/>
          <w:lang w:eastAsia="ru-RU"/>
        </w:rPr>
      </w:pPr>
      <w:proofErr w:type="gramStart"/>
      <w:r w:rsidRPr="009D7889">
        <w:rPr>
          <w:rFonts w:eastAsia="Times New Roman"/>
          <w:b w:val="0"/>
          <w:spacing w:val="0"/>
          <w:sz w:val="20"/>
          <w:szCs w:val="20"/>
          <w:lang w:eastAsia="ru-RU"/>
        </w:rPr>
        <w:t>к  Постановлению</w:t>
      </w:r>
      <w:proofErr w:type="gramEnd"/>
      <w:r w:rsidRPr="009D7889">
        <w:rPr>
          <w:rFonts w:eastAsia="Times New Roman"/>
          <w:b w:val="0"/>
          <w:spacing w:val="0"/>
          <w:sz w:val="20"/>
          <w:szCs w:val="20"/>
          <w:lang w:eastAsia="ru-RU"/>
        </w:rPr>
        <w:t xml:space="preserve"> Администрации</w:t>
      </w:r>
    </w:p>
    <w:p w:rsidR="009D7889" w:rsidRPr="009D7889" w:rsidRDefault="009D7889" w:rsidP="009D7889">
      <w:pPr>
        <w:spacing w:after="0" w:line="240" w:lineRule="auto"/>
        <w:jc w:val="right"/>
        <w:rPr>
          <w:rFonts w:eastAsia="Times New Roman"/>
          <w:b w:val="0"/>
          <w:spacing w:val="0"/>
          <w:sz w:val="20"/>
          <w:szCs w:val="20"/>
          <w:lang w:eastAsia="ru-RU"/>
        </w:rPr>
      </w:pPr>
      <w:r w:rsidRPr="009D7889">
        <w:rPr>
          <w:rFonts w:eastAsia="Times New Roman"/>
          <w:b w:val="0"/>
          <w:spacing w:val="0"/>
          <w:sz w:val="20"/>
          <w:szCs w:val="20"/>
          <w:lang w:eastAsia="ru-RU"/>
        </w:rPr>
        <w:t>Рагозинского сельского поселения</w:t>
      </w:r>
    </w:p>
    <w:p w:rsidR="009D7889" w:rsidRPr="009D7889" w:rsidRDefault="009D7889" w:rsidP="009D7889">
      <w:pPr>
        <w:spacing w:after="0" w:line="240" w:lineRule="auto"/>
        <w:jc w:val="right"/>
        <w:rPr>
          <w:rFonts w:eastAsia="Times New Roman"/>
          <w:b w:val="0"/>
          <w:spacing w:val="0"/>
          <w:sz w:val="20"/>
          <w:szCs w:val="20"/>
          <w:lang w:eastAsia="ru-RU"/>
        </w:rPr>
      </w:pPr>
      <w:r w:rsidRPr="009D7889">
        <w:rPr>
          <w:rFonts w:eastAsia="Times New Roman"/>
          <w:b w:val="0"/>
          <w:spacing w:val="0"/>
          <w:sz w:val="20"/>
          <w:szCs w:val="20"/>
          <w:lang w:eastAsia="ru-RU"/>
        </w:rPr>
        <w:t>от 23.10.2024 года № 47</w:t>
      </w:r>
    </w:p>
    <w:p w:rsidR="009D7889" w:rsidRPr="009D7889" w:rsidRDefault="009D7889" w:rsidP="009D7889">
      <w:pPr>
        <w:spacing w:after="0" w:line="240" w:lineRule="auto"/>
        <w:jc w:val="right"/>
        <w:rPr>
          <w:rFonts w:eastAsia="Times New Roman"/>
          <w:b w:val="0"/>
          <w:spacing w:val="0"/>
          <w:sz w:val="20"/>
          <w:szCs w:val="20"/>
          <w:lang w:eastAsia="ru-RU"/>
        </w:rPr>
      </w:pPr>
    </w:p>
    <w:p w:rsidR="009D7889" w:rsidRPr="009D7889" w:rsidRDefault="009D7889" w:rsidP="009D7889">
      <w:pPr>
        <w:spacing w:after="0" w:line="240" w:lineRule="auto"/>
        <w:jc w:val="right"/>
        <w:rPr>
          <w:rFonts w:eastAsia="Times New Roman"/>
          <w:b w:val="0"/>
          <w:spacing w:val="0"/>
          <w:sz w:val="20"/>
          <w:szCs w:val="2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center"/>
        <w:rPr>
          <w:rFonts w:eastAsia="Times New Roman"/>
          <w:bCs/>
          <w:spacing w:val="0"/>
          <w:lang w:eastAsia="ru-RU"/>
        </w:rPr>
      </w:pPr>
      <w:r w:rsidRPr="009D7889">
        <w:rPr>
          <w:rFonts w:eastAsia="Times New Roman"/>
          <w:bCs/>
          <w:spacing w:val="0"/>
          <w:lang w:eastAsia="ru-RU"/>
        </w:rPr>
        <w:t>ОСНОВНЫЕ НАПРАВЛЕНИЯ</w:t>
      </w:r>
    </w:p>
    <w:p w:rsidR="009D7889" w:rsidRPr="009D7889" w:rsidRDefault="009D7889" w:rsidP="009D7889">
      <w:pPr>
        <w:spacing w:after="0" w:line="240" w:lineRule="auto"/>
        <w:jc w:val="center"/>
        <w:rPr>
          <w:rFonts w:eastAsia="Times New Roman"/>
          <w:b w:val="0"/>
          <w:spacing w:val="0"/>
          <w:lang w:eastAsia="ru-RU"/>
        </w:rPr>
      </w:pPr>
      <w:r w:rsidRPr="009D7889">
        <w:rPr>
          <w:rFonts w:eastAsia="Times New Roman"/>
          <w:bCs/>
          <w:spacing w:val="-2"/>
          <w:lang w:eastAsia="ru-RU"/>
        </w:rPr>
        <w:t xml:space="preserve">бюджетной и налоговой политики Рагозинского сельского поселения Седельниковского </w:t>
      </w:r>
      <w:r w:rsidRPr="009D7889">
        <w:rPr>
          <w:rFonts w:eastAsia="Times New Roman"/>
          <w:bCs/>
          <w:spacing w:val="-1"/>
          <w:lang w:eastAsia="ru-RU"/>
        </w:rPr>
        <w:t xml:space="preserve">муниципального района Омской области на 2025 год и на плановый период 2026 и 2027 </w:t>
      </w:r>
      <w:r w:rsidRPr="009D7889">
        <w:rPr>
          <w:rFonts w:eastAsia="Times New Roman"/>
          <w:bCs/>
          <w:spacing w:val="0"/>
          <w:lang w:eastAsia="ru-RU"/>
        </w:rPr>
        <w:t>годов</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bCs/>
          <w:spacing w:val="0"/>
          <w:lang w:eastAsia="ru-RU"/>
        </w:rPr>
        <w:t xml:space="preserve">         1. </w:t>
      </w:r>
      <w:r w:rsidRPr="009D7889">
        <w:rPr>
          <w:rFonts w:eastAsia="Times New Roman"/>
          <w:b w:val="0"/>
          <w:spacing w:val="0"/>
          <w:lang w:eastAsia="ru-RU"/>
        </w:rPr>
        <w:t>Основные направления бюджетной, налоговой политики Рагозинского сельского поселения Седельниковского муниципального района Омской области на 2025 год и плановый период 2026 и 2027 годов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«Об утверждении Положения о бюджетном процессе в Рагозинском сельском поселении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11.10.2013 № 30.</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Целью основных направлений бюджетной и налоговой политики является описание условий, используемых при составлении проекта бюджета Рагозинского сельского поселения Седельниковского муниципального района Омской области на 2025 год и на плановый период 2026 и 2027 годов, основных подходов к его формированию и общего порядка разработки основных характеристик и прогнозируемых параметров бюджета Рагозинского сельского поселения Седельниковского муниципального района Омской области, а также обеспечение прозрачности и открытости бюджетного планирования.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Для достижения указанной цели необходимо сосредоточить усилия на решении следующих задач:</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Обеспечение расходных обязательств источниками финансирования как необходимое условие реализации государственной политики.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Безусловным приоритетом будет являться исполнение действующих расходных обязательств.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2. Обеспечение бюджетной устойчивости, экономической стабильности.</w:t>
      </w:r>
      <w:r w:rsidRPr="009D7889">
        <w:rPr>
          <w:rFonts w:eastAsia="Times New Roman"/>
          <w:b w:val="0"/>
          <w:spacing w:val="0"/>
          <w:lang w:eastAsia="ru-RU"/>
        </w:rPr>
        <w:br/>
        <w:t xml:space="preserve">          Данная общая задача включает в себя: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поддержание сбалансированного бюджета;</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Повышение качества и эффективности предоставляемых населению муниципальных услуг.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lastRenderedPageBreak/>
        <w:t xml:space="preserve">          3. Повышение эффективности межбюджетных отношений.</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4. Прозрачность и открытость бюджетного процесса.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В 2026 году и на плановый период 2027 и 2028 годов в числе   </w:t>
      </w:r>
      <w:proofErr w:type="gramStart"/>
      <w:r w:rsidRPr="009D7889">
        <w:rPr>
          <w:rFonts w:eastAsia="Times New Roman"/>
          <w:b w:val="0"/>
          <w:spacing w:val="0"/>
          <w:lang w:eastAsia="ru-RU"/>
        </w:rPr>
        <w:t>основных  направлений</w:t>
      </w:r>
      <w:proofErr w:type="gramEnd"/>
      <w:r w:rsidRPr="009D7889">
        <w:rPr>
          <w:rFonts w:eastAsia="Times New Roman"/>
          <w:b w:val="0"/>
          <w:spacing w:val="0"/>
          <w:lang w:eastAsia="ru-RU"/>
        </w:rPr>
        <w:t xml:space="preserve">   необходимо  обеспечить  совершенствование  мер,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направленных на повышение открытости бюджетных данных.</w:t>
      </w:r>
      <w:r w:rsidRPr="009D7889">
        <w:rPr>
          <w:rFonts w:eastAsia="Times New Roman"/>
          <w:b w:val="0"/>
          <w:spacing w:val="0"/>
          <w:lang w:eastAsia="ru-RU"/>
        </w:rPr>
        <w:br/>
        <w:t xml:space="preserve">         В соответствии с приказом от 28 декабря 2016 г. N 243</w:t>
      </w:r>
      <w:proofErr w:type="gramStart"/>
      <w:r w:rsidRPr="009D7889">
        <w:rPr>
          <w:rFonts w:eastAsia="Times New Roman"/>
          <w:b w:val="0"/>
          <w:spacing w:val="0"/>
          <w:lang w:eastAsia="ru-RU"/>
        </w:rPr>
        <w:t>н  Министерства</w:t>
      </w:r>
      <w:proofErr w:type="gramEnd"/>
      <w:r w:rsidRPr="009D7889">
        <w:rPr>
          <w:rFonts w:eastAsia="Times New Roman"/>
          <w:b w:val="0"/>
          <w:spacing w:val="0"/>
          <w:lang w:eastAsia="ru-RU"/>
        </w:rPr>
        <w:t xml:space="preserve"> финансов Российской Федерации с целью решения прозрачности и открытости бюджетного процесса необходимо продолжить практику размещения нормативных правовых актов о бюджете с использованием системы «Электронный бюджет», на официальном сайте Администрации сельского поселения в информационно-телекоммуникационной сети «Интернет» отчетов об исполнении бюджета.</w:t>
      </w:r>
    </w:p>
    <w:p w:rsidR="009D7889" w:rsidRPr="009D7889" w:rsidRDefault="009D7889" w:rsidP="009D7889">
      <w:pPr>
        <w:spacing w:after="0" w:line="240" w:lineRule="auto"/>
        <w:jc w:val="both"/>
        <w:rPr>
          <w:rFonts w:eastAsia="Times New Roman"/>
          <w:spacing w:val="0"/>
          <w:lang w:eastAsia="ru-RU"/>
        </w:rPr>
      </w:pPr>
      <w:r w:rsidRPr="009D7889">
        <w:rPr>
          <w:rFonts w:eastAsia="Times New Roman"/>
          <w:b w:val="0"/>
          <w:spacing w:val="0"/>
          <w:lang w:eastAsia="ru-RU"/>
        </w:rPr>
        <w:t xml:space="preserve">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5. Необходимо обеспечить повышение эффективности контроля закупок, в целях повышения эффективности его применения.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6. Направления бюджетной и налоговой политики Рагозинского сельского поселения Седельниковского муниципального района Омской области в части формирования доходов и расходов бюджета на 2025 год и плановый период 2026 и 2027 годов.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Приоритеты налоговой политики </w:t>
      </w:r>
      <w:proofErr w:type="gramStart"/>
      <w:r w:rsidRPr="009D7889">
        <w:rPr>
          <w:rFonts w:eastAsia="Times New Roman"/>
          <w:b w:val="0"/>
          <w:spacing w:val="0"/>
          <w:lang w:eastAsia="ru-RU"/>
        </w:rPr>
        <w:t>Рагозинского  сельского</w:t>
      </w:r>
      <w:proofErr w:type="gramEnd"/>
      <w:r w:rsidRPr="009D7889">
        <w:rPr>
          <w:rFonts w:eastAsia="Times New Roman"/>
          <w:b w:val="0"/>
          <w:spacing w:val="0"/>
          <w:lang w:eastAsia="ru-RU"/>
        </w:rPr>
        <w:t xml:space="preserve"> поселения Седельниковского муниципального района Омской области направлены на: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создание эффективной и стабильной налоговой системы, поддержание сбалансированности и устойчивости бюджета сельского поселения;</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стимулирование и развитие малого бизнеса;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улучшение инвестиционного климата и поддержку инновационного предпринимательства сельского поселения, налоговое стимулирование инвестиционной деятельности;</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совершенствование налогового администрирования, взаимодействия и совместной работы с администраторами доходов;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lastRenderedPageBreak/>
        <w:t xml:space="preserve">           - оптимизацию существующей системы налоговых льгот, мониторинг эффективности налоговых льгот;</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сокращение недоимки по налогам в бюджет поселения;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повышение эффективности использования муниципальной собственности;</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поиск новых источников пополнения бюджета сельского поселения.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В этих условиях налоговая политика Рагозинского, сельского поселения Седельниковского муниципального района Омской области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Предотвращение уменьшения налогооблагаемой базы НДФЛ путем сохранения действующих и создания новых рабочих мест.</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Актуальной </w:t>
      </w:r>
      <w:proofErr w:type="gramStart"/>
      <w:r w:rsidRPr="009D7889">
        <w:rPr>
          <w:rFonts w:eastAsia="Times New Roman"/>
          <w:b w:val="0"/>
          <w:spacing w:val="0"/>
          <w:lang w:eastAsia="ru-RU"/>
        </w:rPr>
        <w:t>остается</w:t>
      </w:r>
      <w:proofErr w:type="gramEnd"/>
      <w:r w:rsidRPr="009D7889">
        <w:rPr>
          <w:rFonts w:eastAsia="Times New Roman"/>
          <w:b w:val="0"/>
          <w:spacing w:val="0"/>
          <w:lang w:eastAsia="ru-RU"/>
        </w:rPr>
        <w:t xml:space="preserve"> и задача взыскания недоимки по налогам и сборам с должников местного бюджета.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Для увеличения поступлений от налога на имущество физических лиц органам местного самоуправления продолжить работу с гражданами по оформлению и государственной регистрации имущества.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Основные задачи в сфере бюджетной политики скорректированы исходя из сложившейся экономической ситуации. В отношении расходов политика поселения в 2025 году и на плановый период 2026 и 2027 годов будет направлена на оптимизацию и повышение эффективности бюджетных расходов. Основными принципами бюджетной политики сельского поселения будут сокращение необоснованных бюджетных расходов. В связи с этим необходимо решить следующие задачи:</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обеспечить концентрацию бюджетных расходов на решении ключевых проблем и достижении конечных результатов;</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обеспечить сбалансированность местного бюджета в среднесрочной перспективе;</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добиваться повышения качества планирования главными распорядителями расходов бюджетных средств и их эффективности.</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lastRenderedPageBreak/>
        <w:t xml:space="preserve">            В соответствии с основной целью бюджетной политики на 2025 год и на плановый период 2026 и 2027 годов приоритетами бюджетных расходов станут:</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выплата заработной платы;</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начисления на заработную плату;</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коммунальные услуги;</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взвешенный подход к увеличению и принятию новых расходных обязательств.</w:t>
      </w:r>
      <w:r w:rsidRPr="009D7889">
        <w:rPr>
          <w:rFonts w:eastAsia="Times New Roman"/>
          <w:b w:val="0"/>
          <w:spacing w:val="0"/>
          <w:lang w:eastAsia="ru-RU"/>
        </w:rPr>
        <w:br/>
        <w:t xml:space="preserve">            Принятие решений по увеличению действующих и (или) установлению новых расходных обязательств должно производиться только </w:t>
      </w:r>
      <w:proofErr w:type="gramStart"/>
      <w:r w:rsidRPr="009D7889">
        <w:rPr>
          <w:rFonts w:eastAsia="Times New Roman"/>
          <w:b w:val="0"/>
          <w:spacing w:val="0"/>
          <w:lang w:eastAsia="ru-RU"/>
        </w:rPr>
        <w:t>в пределах</w:t>
      </w:r>
      <w:proofErr w:type="gramEnd"/>
      <w:r w:rsidRPr="009D7889">
        <w:rPr>
          <w:rFonts w:eastAsia="Times New Roman"/>
          <w:b w:val="0"/>
          <w:spacing w:val="0"/>
          <w:lang w:eastAsia="ru-RU"/>
        </w:rPr>
        <w:t xml:space="preserve"> имеющихся для их реализации финансовых ресурсов.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недопущение образования необоснованной кредиторской задолженности.</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устройстве и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 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2. Бюджетная политика в сфере финансового контроля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w:t>
      </w:r>
    </w:p>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нормативных правовых актов Российской Федерации.</w:t>
      </w:r>
      <w:r w:rsidRPr="009D7889">
        <w:rPr>
          <w:rFonts w:eastAsia="Times New Roman"/>
          <w:b w:val="0"/>
          <w:spacing w:val="0"/>
          <w:lang w:eastAsia="ru-RU"/>
        </w:rPr>
        <w:br/>
        <w:t xml:space="preserve">          В сфере </w:t>
      </w:r>
      <w:proofErr w:type="gramStart"/>
      <w:r w:rsidRPr="009D7889">
        <w:rPr>
          <w:rFonts w:eastAsia="Times New Roman"/>
          <w:b w:val="0"/>
          <w:spacing w:val="0"/>
          <w:lang w:eastAsia="ru-RU"/>
        </w:rPr>
        <w:t>муниципального  финансового</w:t>
      </w:r>
      <w:proofErr w:type="gramEnd"/>
      <w:r w:rsidRPr="009D7889">
        <w:rPr>
          <w:rFonts w:eastAsia="Times New Roman"/>
          <w:b w:val="0"/>
          <w:spacing w:val="0"/>
          <w:lang w:eastAsia="ru-RU"/>
        </w:rPr>
        <w:t xml:space="preserve">  контроля  работа  должна  быть направлена  на следующее:</w:t>
      </w:r>
    </w:p>
    <w:p w:rsidR="009D7889" w:rsidRPr="009D7889" w:rsidRDefault="009D7889" w:rsidP="009D7889">
      <w:pPr>
        <w:spacing w:after="0" w:line="240" w:lineRule="auto"/>
        <w:rPr>
          <w:rFonts w:eastAsia="Times New Roman"/>
          <w:b w:val="0"/>
          <w:spacing w:val="0"/>
          <w:lang w:eastAsia="ru-RU"/>
        </w:rPr>
      </w:pPr>
    </w:p>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br/>
        <w:t xml:space="preserve">         </w:t>
      </w:r>
    </w:p>
    <w:p w:rsidR="009D7889" w:rsidRPr="009D7889" w:rsidRDefault="009D7889" w:rsidP="009D7889">
      <w:pPr>
        <w:spacing w:after="0" w:line="240" w:lineRule="auto"/>
        <w:rPr>
          <w:rFonts w:eastAsia="Times New Roman"/>
          <w:b w:val="0"/>
          <w:spacing w:val="0"/>
          <w:lang w:eastAsia="ru-RU"/>
        </w:rPr>
      </w:pPr>
      <w:r w:rsidRPr="009D7889">
        <w:rPr>
          <w:rFonts w:eastAsia="Times New Roman"/>
          <w:b w:val="0"/>
          <w:spacing w:val="0"/>
          <w:lang w:eastAsia="ru-RU"/>
        </w:rPr>
        <w:t>совершенствование правового регулирования муниципального финансового контроля в соответствии с изменениями бюджетного законодательства;</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w:t>
      </w:r>
      <w:proofErr w:type="gramStart"/>
      <w:r w:rsidRPr="009D7889">
        <w:rPr>
          <w:rFonts w:eastAsia="Times New Roman"/>
          <w:b w:val="0"/>
          <w:spacing w:val="0"/>
          <w:lang w:eastAsia="ru-RU"/>
        </w:rPr>
        <w:t>реализации</w:t>
      </w:r>
      <w:proofErr w:type="gramEnd"/>
      <w:r w:rsidRPr="009D7889">
        <w:rPr>
          <w:rFonts w:eastAsia="Times New Roman"/>
          <w:b w:val="0"/>
          <w:spacing w:val="0"/>
          <w:lang w:eastAsia="ru-RU"/>
        </w:rPr>
        <w:t xml:space="preserve"> поставленных перед ними задач;</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lastRenderedPageBreak/>
        <w:t xml:space="preserve">           - обеспечение контроля за полнотой и достоверностью отчетности о реализации муниципальных программ сельского поселения;</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проведение информационной работы по предупреждению нарушений бюджетного законодательства и законодательства о контрактной системе;</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          - обеспечение стабильной налоговой нагрузки на налогоплательщиков.</w:t>
      </w:r>
    </w:p>
    <w:p w:rsidR="009D7889" w:rsidRPr="009D7889" w:rsidRDefault="009D7889" w:rsidP="009D7889">
      <w:pPr>
        <w:rPr>
          <w:rFonts w:ascii="Calibri" w:eastAsia="Times New Roman" w:hAnsi="Calibri"/>
          <w:b w:val="0"/>
          <w:spacing w:val="0"/>
          <w:sz w:val="22"/>
          <w:szCs w:val="22"/>
          <w:lang w:eastAsia="ru-RU"/>
        </w:rPr>
      </w:pPr>
    </w:p>
    <w:p w:rsidR="009D7889" w:rsidRPr="009D7889" w:rsidRDefault="009D7889" w:rsidP="009D7889">
      <w:pPr>
        <w:rPr>
          <w:rFonts w:ascii="Calibri" w:eastAsia="Times New Roman" w:hAnsi="Calibri"/>
          <w:b w:val="0"/>
          <w:spacing w:val="0"/>
          <w:sz w:val="22"/>
          <w:szCs w:val="22"/>
          <w:lang w:eastAsia="ru-RU"/>
        </w:rPr>
      </w:pPr>
    </w:p>
    <w:p w:rsidR="009D7889" w:rsidRPr="009D7889" w:rsidRDefault="009D7889" w:rsidP="009D7889">
      <w:pPr>
        <w:spacing w:after="0" w:line="240" w:lineRule="auto"/>
        <w:ind w:firstLine="709"/>
        <w:jc w:val="center"/>
        <w:rPr>
          <w:rFonts w:eastAsia="Times New Roman"/>
          <w:spacing w:val="0"/>
          <w:lang w:eastAsia="ru-RU"/>
        </w:rPr>
      </w:pPr>
      <w:r w:rsidRPr="009D7889">
        <w:rPr>
          <w:rFonts w:eastAsia="Times New Roman"/>
          <w:b w:val="0"/>
          <w:spacing w:val="0"/>
          <w:lang w:eastAsia="ru-RU"/>
        </w:rPr>
        <w:t>Уважаемая Светлана Анатольевна!</w:t>
      </w:r>
    </w:p>
    <w:p w:rsidR="009D7889" w:rsidRPr="009D7889" w:rsidRDefault="009D7889" w:rsidP="009D7889">
      <w:pPr>
        <w:spacing w:after="0" w:line="240" w:lineRule="auto"/>
        <w:ind w:firstLine="709"/>
        <w:jc w:val="both"/>
        <w:rPr>
          <w:rFonts w:eastAsia="Times New Roman"/>
          <w:b w:val="0"/>
          <w:spacing w:val="0"/>
          <w:lang w:eastAsia="ru-RU"/>
        </w:rPr>
      </w:pPr>
    </w:p>
    <w:p w:rsidR="009D7889" w:rsidRPr="009D7889" w:rsidRDefault="009D7889" w:rsidP="009D7889">
      <w:pPr>
        <w:spacing w:after="0" w:line="240" w:lineRule="auto"/>
        <w:ind w:firstLine="709"/>
        <w:jc w:val="both"/>
        <w:rPr>
          <w:rFonts w:eastAsia="Times New Roman"/>
          <w:b w:val="0"/>
          <w:spacing w:val="0"/>
          <w:lang w:eastAsia="ru-RU"/>
        </w:rPr>
      </w:pPr>
      <w:r w:rsidRPr="009D7889">
        <w:rPr>
          <w:rFonts w:eastAsia="Times New Roman"/>
          <w:b w:val="0"/>
          <w:spacing w:val="0"/>
          <w:lang w:eastAsia="ru-RU"/>
        </w:rPr>
        <w:t xml:space="preserve">Администрация  Рагозинского сельского поселения Седельниковского муниципального района в соответствии  с пунктом 2 Перечня обязательств сельского поселения Омской области, являющегося получателем дотации на выравнивание бюджетной обеспеченности городского (сельского) поселения Омской области и (или) доходов по заменяющим указанную дотацию дополнительным нормативам отчислений от налога на доходы физических лиц к Соглашению о мерах по социально-экономическому развитию и оздоровлению муниципальных финансов городского (сельского) поселения Омской области от 14 февраля 2024 года направляет Вам на рассмотрение проект решения Совета Рагозинского сельского поселения Седельниковского муниципального района «О  бюджете  Рагозинского сельского поселения  Седельниковского муниципального района Омской области на 2025 год и на плановый период 2026 и 2027 годов», также  документы и материалы, представляемые  одновременно  с проектом в соответствии  со статьёй 184.2 Бюджетного кодекса Российской  Федерации </w:t>
      </w:r>
    </w:p>
    <w:p w:rsidR="009D7889" w:rsidRPr="009D7889" w:rsidRDefault="009D7889" w:rsidP="009D7889">
      <w:pPr>
        <w:spacing w:after="0" w:line="240" w:lineRule="auto"/>
        <w:ind w:firstLine="709"/>
        <w:jc w:val="both"/>
        <w:rPr>
          <w:rFonts w:eastAsia="Times New Roman"/>
          <w:b w:val="0"/>
          <w:spacing w:val="0"/>
          <w:lang w:eastAsia="ru-RU"/>
        </w:rPr>
      </w:pPr>
    </w:p>
    <w:p w:rsidR="009D7889" w:rsidRPr="009D7889" w:rsidRDefault="009D7889" w:rsidP="009D7889">
      <w:pPr>
        <w:spacing w:after="0" w:line="240" w:lineRule="auto"/>
        <w:ind w:firstLine="709"/>
        <w:jc w:val="both"/>
        <w:rPr>
          <w:rFonts w:eastAsia="Times New Roman"/>
          <w:b w:val="0"/>
          <w:spacing w:val="0"/>
          <w:lang w:eastAsia="ru-RU"/>
        </w:rPr>
      </w:pPr>
    </w:p>
    <w:p w:rsidR="009D7889" w:rsidRPr="009D7889" w:rsidRDefault="009D7889" w:rsidP="009D7889">
      <w:pPr>
        <w:spacing w:after="0" w:line="240" w:lineRule="auto"/>
        <w:ind w:firstLine="709"/>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Временно исполняющий обязанности </w:t>
      </w:r>
    </w:p>
    <w:p w:rsidR="009D7889" w:rsidRPr="009D7889" w:rsidRDefault="009D7889" w:rsidP="009D7889">
      <w:pPr>
        <w:spacing w:after="0" w:line="240" w:lineRule="auto"/>
        <w:jc w:val="both"/>
        <w:rPr>
          <w:rFonts w:eastAsia="Times New Roman"/>
          <w:b w:val="0"/>
          <w:spacing w:val="0"/>
          <w:lang w:eastAsia="ru-RU"/>
        </w:rPr>
      </w:pPr>
      <w:r w:rsidRPr="009D7889">
        <w:rPr>
          <w:rFonts w:eastAsia="Times New Roman"/>
          <w:b w:val="0"/>
          <w:spacing w:val="0"/>
          <w:lang w:eastAsia="ru-RU"/>
        </w:rPr>
        <w:t xml:space="preserve">Главы Рагозинского сельского поселения                                     Е.П. </w:t>
      </w:r>
      <w:proofErr w:type="spellStart"/>
      <w:r w:rsidRPr="009D7889">
        <w:rPr>
          <w:rFonts w:eastAsia="Times New Roman"/>
          <w:b w:val="0"/>
          <w:spacing w:val="0"/>
          <w:lang w:eastAsia="ru-RU"/>
        </w:rPr>
        <w:t>Нарадовая</w:t>
      </w:r>
      <w:proofErr w:type="spellEnd"/>
      <w:r w:rsidRPr="009D7889">
        <w:rPr>
          <w:rFonts w:eastAsia="Times New Roman"/>
          <w:b w:val="0"/>
          <w:spacing w:val="0"/>
          <w:lang w:eastAsia="ru-RU"/>
        </w:rPr>
        <w:t xml:space="preserve">      </w:t>
      </w:r>
    </w:p>
    <w:p w:rsidR="009D7889" w:rsidRPr="009D7889" w:rsidRDefault="009D7889" w:rsidP="009D7889">
      <w:pPr>
        <w:spacing w:after="0" w:line="240" w:lineRule="auto"/>
        <w:jc w:val="both"/>
        <w:rPr>
          <w:rFonts w:eastAsia="Times New Roman"/>
          <w:b w:val="0"/>
          <w:spacing w:val="0"/>
          <w:lang w:eastAsia="ru-RU"/>
        </w:rPr>
      </w:pPr>
    </w:p>
    <w:p w:rsidR="009D7889" w:rsidRPr="009D7889" w:rsidRDefault="009D7889" w:rsidP="009D7889">
      <w:pPr>
        <w:spacing w:after="0" w:line="240" w:lineRule="auto"/>
        <w:jc w:val="both"/>
        <w:rPr>
          <w:rFonts w:eastAsia="Times New Roman"/>
          <w:b w:val="0"/>
          <w:spacing w:val="0"/>
          <w:sz w:val="24"/>
          <w:szCs w:val="24"/>
          <w:lang w:eastAsia="ru-RU"/>
        </w:rPr>
      </w:pPr>
    </w:p>
    <w:p w:rsidR="009D7889" w:rsidRPr="009D7889" w:rsidRDefault="009D7889" w:rsidP="009D7889">
      <w:pPr>
        <w:spacing w:after="0" w:line="240" w:lineRule="auto"/>
        <w:jc w:val="both"/>
        <w:rPr>
          <w:rFonts w:eastAsia="Times New Roman"/>
          <w:b w:val="0"/>
          <w:spacing w:val="0"/>
          <w:sz w:val="24"/>
          <w:szCs w:val="24"/>
          <w:lang w:eastAsia="ru-RU"/>
        </w:rPr>
      </w:pPr>
    </w:p>
    <w:p w:rsidR="009D7889" w:rsidRPr="009D7889" w:rsidRDefault="009D7889" w:rsidP="009D7889">
      <w:pPr>
        <w:spacing w:after="0"/>
        <w:jc w:val="center"/>
        <w:rPr>
          <w:rFonts w:eastAsia="Times New Roman"/>
          <w:b w:val="0"/>
          <w:spacing w:val="0"/>
          <w:sz w:val="24"/>
          <w:szCs w:val="24"/>
          <w:lang w:eastAsia="ru-RU"/>
        </w:rPr>
      </w:pPr>
      <w:r w:rsidRPr="009D7889">
        <w:rPr>
          <w:rFonts w:eastAsia="Times New Roman"/>
          <w:b w:val="0"/>
          <w:spacing w:val="0"/>
          <w:sz w:val="24"/>
          <w:szCs w:val="24"/>
          <w:lang w:eastAsia="ru-RU"/>
        </w:rPr>
        <w:t>МУНИЦИПАЛЬНАЯ ПРОГРАММА</w:t>
      </w:r>
    </w:p>
    <w:p w:rsidR="009D7889" w:rsidRPr="009D7889" w:rsidRDefault="009D7889" w:rsidP="009D7889">
      <w:pPr>
        <w:spacing w:after="0"/>
        <w:jc w:val="center"/>
        <w:rPr>
          <w:rFonts w:eastAsia="Times New Roman"/>
          <w:b w:val="0"/>
          <w:spacing w:val="0"/>
          <w:sz w:val="24"/>
          <w:szCs w:val="24"/>
          <w:lang w:eastAsia="ru-RU"/>
        </w:rPr>
      </w:pPr>
      <w:r w:rsidRPr="009D7889">
        <w:rPr>
          <w:rFonts w:eastAsia="Times New Roman"/>
          <w:b w:val="0"/>
          <w:spacing w:val="0"/>
          <w:sz w:val="24"/>
          <w:szCs w:val="24"/>
          <w:lang w:eastAsia="ru-RU"/>
        </w:rPr>
        <w:t>РАГОЗИНСКОГО СЕЛЬСКОГО ПОСЕЛЕНИЯ СЕДЕЛЬНИКОВСКОГО МУНИЦИПАЛЬНОГО РАЙОНА ОМСКОЙ ОБЛАСТИ</w:t>
      </w:r>
    </w:p>
    <w:p w:rsidR="009D7889" w:rsidRPr="009D7889" w:rsidRDefault="009D7889" w:rsidP="009D7889">
      <w:pPr>
        <w:ind w:right="-5"/>
        <w:jc w:val="center"/>
        <w:rPr>
          <w:rFonts w:eastAsia="Times New Roman"/>
          <w:b w:val="0"/>
          <w:spacing w:val="0"/>
          <w:sz w:val="24"/>
          <w:szCs w:val="24"/>
          <w:lang w:eastAsia="ru-RU"/>
        </w:rPr>
      </w:pPr>
      <w:r w:rsidRPr="009D7889">
        <w:rPr>
          <w:rFonts w:eastAsia="Times New Roman"/>
          <w:b w:val="0"/>
          <w:spacing w:val="0"/>
          <w:sz w:val="24"/>
          <w:szCs w:val="24"/>
          <w:lang w:eastAsia="ru-RU"/>
        </w:rPr>
        <w:t xml:space="preserve">«Развитие местного самоуправления и решение вопросов местного значения </w:t>
      </w:r>
      <w:proofErr w:type="gramStart"/>
      <w:r w:rsidRPr="009D7889">
        <w:rPr>
          <w:rFonts w:eastAsia="Times New Roman"/>
          <w:b w:val="0"/>
          <w:spacing w:val="0"/>
          <w:sz w:val="24"/>
          <w:szCs w:val="24"/>
          <w:lang w:eastAsia="ru-RU"/>
        </w:rPr>
        <w:t>в  Рагозинском</w:t>
      </w:r>
      <w:proofErr w:type="gramEnd"/>
      <w:r w:rsidRPr="009D7889">
        <w:rPr>
          <w:rFonts w:eastAsia="Times New Roman"/>
          <w:b w:val="0"/>
          <w:spacing w:val="0"/>
          <w:sz w:val="24"/>
          <w:szCs w:val="24"/>
          <w:lang w:eastAsia="ru-RU"/>
        </w:rPr>
        <w:t xml:space="preserve"> сельском поселении Седельниковского муниципального района Омской области»</w:t>
      </w:r>
    </w:p>
    <w:p w:rsidR="009D7889" w:rsidRPr="009D7889" w:rsidRDefault="009D7889" w:rsidP="009D7889">
      <w:pPr>
        <w:spacing w:after="0"/>
        <w:jc w:val="center"/>
        <w:rPr>
          <w:rFonts w:eastAsia="Times New Roman"/>
          <w:b w:val="0"/>
          <w:spacing w:val="0"/>
          <w:sz w:val="24"/>
          <w:szCs w:val="24"/>
          <w:lang w:eastAsia="ru-RU"/>
        </w:rPr>
      </w:pPr>
      <w:r w:rsidRPr="009D7889">
        <w:rPr>
          <w:rFonts w:eastAsia="Times New Roman"/>
          <w:b w:val="0"/>
          <w:spacing w:val="0"/>
          <w:sz w:val="24"/>
          <w:szCs w:val="24"/>
          <w:lang w:eastAsia="ru-RU"/>
        </w:rPr>
        <w:t>ПАСПОРТ</w:t>
      </w:r>
    </w:p>
    <w:p w:rsidR="009D7889" w:rsidRPr="009D7889" w:rsidRDefault="009D7889" w:rsidP="009D7889">
      <w:pPr>
        <w:ind w:right="-5"/>
        <w:jc w:val="center"/>
        <w:rPr>
          <w:rFonts w:eastAsia="Times New Roman"/>
          <w:b w:val="0"/>
          <w:spacing w:val="0"/>
          <w:sz w:val="24"/>
          <w:szCs w:val="24"/>
          <w:lang w:eastAsia="ru-RU"/>
        </w:rPr>
      </w:pPr>
      <w:r w:rsidRPr="009D7889">
        <w:rPr>
          <w:rFonts w:eastAsia="Times New Roman"/>
          <w:b w:val="0"/>
          <w:spacing w:val="0"/>
          <w:sz w:val="24"/>
          <w:szCs w:val="24"/>
          <w:lang w:eastAsia="ru-RU"/>
        </w:rPr>
        <w:t xml:space="preserve">муниципальной программы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w:t>
      </w:r>
      <w:proofErr w:type="gramStart"/>
      <w:r w:rsidRPr="009D7889">
        <w:rPr>
          <w:rFonts w:eastAsia="Times New Roman"/>
          <w:b w:val="0"/>
          <w:spacing w:val="0"/>
          <w:sz w:val="24"/>
          <w:szCs w:val="24"/>
          <w:lang w:eastAsia="ru-RU"/>
        </w:rPr>
        <w:t>в  Рагозинском</w:t>
      </w:r>
      <w:proofErr w:type="gramEnd"/>
      <w:r w:rsidRPr="009D7889">
        <w:rPr>
          <w:rFonts w:eastAsia="Times New Roman"/>
          <w:b w:val="0"/>
          <w:spacing w:val="0"/>
          <w:sz w:val="24"/>
          <w:szCs w:val="24"/>
          <w:lang w:eastAsia="ru-RU"/>
        </w:rPr>
        <w:t xml:space="preserve"> сельском поселении Седельниковского муниципального района Омской области »</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739"/>
      </w:tblGrid>
      <w:tr w:rsidR="009D7889" w:rsidRPr="009D7889" w:rsidTr="00F561E2">
        <w:tc>
          <w:tcPr>
            <w:tcW w:w="3900" w:type="dxa"/>
            <w:tcBorders>
              <w:top w:val="single" w:sz="4" w:space="0" w:color="000000"/>
              <w:left w:val="single" w:sz="4" w:space="0" w:color="000000"/>
              <w:bottom w:val="single" w:sz="4" w:space="0" w:color="000000"/>
              <w:right w:val="single" w:sz="4" w:space="0" w:color="000000"/>
            </w:tcBorders>
            <w:vAlign w:val="center"/>
          </w:tcPr>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Наименование муниципальной </w:t>
            </w:r>
            <w:r w:rsidRPr="009D7889">
              <w:rPr>
                <w:rFonts w:eastAsia="Times New Roman"/>
                <w:b w:val="0"/>
                <w:spacing w:val="0"/>
                <w:sz w:val="24"/>
                <w:szCs w:val="24"/>
                <w:lang w:eastAsia="ru-RU"/>
              </w:rPr>
              <w:lastRenderedPageBreak/>
              <w:t>программы Рагозинского сельского поселения Седельниковского муниципального района Омской области (далее – муниципальная программа)</w:t>
            </w:r>
          </w:p>
        </w:tc>
        <w:tc>
          <w:tcPr>
            <w:tcW w:w="5739" w:type="dxa"/>
            <w:tcBorders>
              <w:top w:val="single" w:sz="4" w:space="0" w:color="000000"/>
              <w:left w:val="single" w:sz="4" w:space="0" w:color="000000"/>
              <w:bottom w:val="single" w:sz="4" w:space="0" w:color="000000"/>
              <w:right w:val="single" w:sz="4" w:space="0" w:color="000000"/>
            </w:tcBorders>
            <w:vAlign w:val="center"/>
          </w:tcPr>
          <w:p w:rsidR="009D7889" w:rsidRPr="009D7889" w:rsidRDefault="009D7889" w:rsidP="009D7889">
            <w:pPr>
              <w:ind w:right="-5"/>
              <w:jc w:val="both"/>
              <w:rPr>
                <w:rFonts w:eastAsia="Times New Roman"/>
                <w:b w:val="0"/>
                <w:spacing w:val="0"/>
                <w:sz w:val="24"/>
                <w:szCs w:val="24"/>
                <w:lang w:eastAsia="ru-RU"/>
              </w:rPr>
            </w:pPr>
            <w:r w:rsidRPr="009D7889">
              <w:rPr>
                <w:rFonts w:eastAsia="Times New Roman"/>
                <w:b w:val="0"/>
                <w:spacing w:val="0"/>
                <w:sz w:val="24"/>
                <w:szCs w:val="24"/>
                <w:lang w:eastAsia="ru-RU"/>
              </w:rPr>
              <w:lastRenderedPageBreak/>
              <w:t xml:space="preserve">«Развитие местного самоуправления и решение </w:t>
            </w:r>
            <w:r w:rsidRPr="009D7889">
              <w:rPr>
                <w:rFonts w:eastAsia="Times New Roman"/>
                <w:b w:val="0"/>
                <w:spacing w:val="0"/>
                <w:sz w:val="24"/>
                <w:szCs w:val="24"/>
                <w:lang w:eastAsia="ru-RU"/>
              </w:rPr>
              <w:lastRenderedPageBreak/>
              <w:t xml:space="preserve">вопросов местного значения в Рагозинском сельском поселении Седельниковского муниципального района Омской </w:t>
            </w:r>
            <w:proofErr w:type="gramStart"/>
            <w:r w:rsidRPr="009D7889">
              <w:rPr>
                <w:rFonts w:eastAsia="Times New Roman"/>
                <w:b w:val="0"/>
                <w:spacing w:val="0"/>
                <w:sz w:val="24"/>
                <w:szCs w:val="24"/>
                <w:lang w:eastAsia="ru-RU"/>
              </w:rPr>
              <w:t>области »</w:t>
            </w:r>
            <w:proofErr w:type="gramEnd"/>
          </w:p>
          <w:p w:rsidR="009D7889" w:rsidRPr="009D7889" w:rsidRDefault="009D7889" w:rsidP="009D7889">
            <w:pPr>
              <w:spacing w:after="0" w:line="240" w:lineRule="auto"/>
              <w:jc w:val="both"/>
              <w:rPr>
                <w:rFonts w:eastAsia="Times New Roman"/>
                <w:b w:val="0"/>
                <w:spacing w:val="0"/>
                <w:sz w:val="24"/>
                <w:szCs w:val="24"/>
                <w:lang w:eastAsia="ru-RU"/>
              </w:rPr>
            </w:pPr>
          </w:p>
        </w:tc>
      </w:tr>
      <w:tr w:rsidR="009D7889" w:rsidRPr="009D7889" w:rsidTr="00F561E2">
        <w:tc>
          <w:tcPr>
            <w:tcW w:w="3900"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autoSpaceDE w:val="0"/>
              <w:autoSpaceDN w:val="0"/>
              <w:adjustRightInd w:val="0"/>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lastRenderedPageBreak/>
              <w:t>Наименование субъекта бюджетного планирования Рагозинского сельского поселения Седельниковского муниципального района Омской области, являющегося ответственным исполнителем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autoSpaceDE w:val="0"/>
              <w:autoSpaceDN w:val="0"/>
              <w:adjustRightInd w:val="0"/>
              <w:spacing w:after="0" w:line="240" w:lineRule="auto"/>
              <w:jc w:val="both"/>
              <w:rPr>
                <w:rFonts w:eastAsia="Calibri"/>
                <w:b w:val="0"/>
                <w:spacing w:val="0"/>
                <w:sz w:val="24"/>
                <w:szCs w:val="24"/>
                <w:lang w:eastAsia="ru-RU"/>
              </w:rPr>
            </w:pPr>
            <w:r w:rsidRPr="009D7889">
              <w:rPr>
                <w:rFonts w:eastAsia="Calibri"/>
                <w:b w:val="0"/>
                <w:spacing w:val="0"/>
                <w:sz w:val="24"/>
                <w:szCs w:val="24"/>
                <w:lang w:eastAsia="ru-RU"/>
              </w:rPr>
              <w:t>Администрация Рагозинского сельского поселения Седельниковского муниципального района Омской области</w:t>
            </w:r>
          </w:p>
        </w:tc>
      </w:tr>
      <w:tr w:rsidR="009D7889" w:rsidRPr="009D7889" w:rsidTr="00F561E2">
        <w:tc>
          <w:tcPr>
            <w:tcW w:w="3900"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autoSpaceDE w:val="0"/>
              <w:autoSpaceDN w:val="0"/>
              <w:adjustRightInd w:val="0"/>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Наименование субъекта бюджетного планирования Рагозинского сельского поселения Седельниковского муниципального района Омской области, являющегося соисполнителем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Администрация Рагозинского сельского поселения Седельниковского муниципального района Омской области;</w:t>
            </w:r>
          </w:p>
          <w:p w:rsidR="009D7889" w:rsidRPr="009D7889" w:rsidRDefault="009D7889" w:rsidP="009D7889">
            <w:pPr>
              <w:spacing w:after="0" w:line="240" w:lineRule="auto"/>
              <w:jc w:val="both"/>
              <w:rPr>
                <w:rFonts w:ascii="Calibri" w:eastAsia="Times New Roman" w:hAnsi="Calibri"/>
                <w:b w:val="0"/>
                <w:spacing w:val="0"/>
                <w:sz w:val="24"/>
                <w:szCs w:val="24"/>
                <w:lang w:eastAsia="ru-RU"/>
              </w:rPr>
            </w:pPr>
          </w:p>
        </w:tc>
      </w:tr>
      <w:tr w:rsidR="009D7889" w:rsidRPr="009D7889" w:rsidTr="00F561E2">
        <w:trPr>
          <w:trHeight w:val="553"/>
        </w:trPr>
        <w:tc>
          <w:tcPr>
            <w:tcW w:w="3900"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Сроки реализации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2023-2027 годы</w:t>
            </w:r>
          </w:p>
        </w:tc>
      </w:tr>
      <w:tr w:rsidR="009D7889" w:rsidRPr="009D7889" w:rsidTr="00F561E2">
        <w:trPr>
          <w:trHeight w:val="463"/>
        </w:trPr>
        <w:tc>
          <w:tcPr>
            <w:tcW w:w="3900"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Цель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Развитие местного самоуправления и решение вопросов местного значения </w:t>
            </w:r>
            <w:proofErr w:type="gramStart"/>
            <w:r w:rsidRPr="009D7889">
              <w:rPr>
                <w:rFonts w:eastAsia="Times New Roman"/>
                <w:b w:val="0"/>
                <w:spacing w:val="0"/>
                <w:sz w:val="24"/>
                <w:szCs w:val="24"/>
                <w:lang w:eastAsia="ru-RU"/>
              </w:rPr>
              <w:t>в  Рагозинском</w:t>
            </w:r>
            <w:proofErr w:type="gramEnd"/>
            <w:r w:rsidRPr="009D7889">
              <w:rPr>
                <w:rFonts w:eastAsia="Times New Roman"/>
                <w:b w:val="0"/>
                <w:spacing w:val="0"/>
                <w:sz w:val="24"/>
                <w:szCs w:val="24"/>
                <w:lang w:eastAsia="ru-RU"/>
              </w:rPr>
              <w:t xml:space="preserve"> сельском поселении Седельниковского муниципального района Омской области</w:t>
            </w:r>
          </w:p>
        </w:tc>
      </w:tr>
      <w:tr w:rsidR="009D7889" w:rsidRPr="009D7889" w:rsidTr="00F561E2">
        <w:trPr>
          <w:trHeight w:val="412"/>
        </w:trPr>
        <w:tc>
          <w:tcPr>
            <w:tcW w:w="3900"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Задачи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Обеспечение национальной обороны и осуществление первичного воинского учета </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Развитие национальной экономики.   </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Развитие жилищно-коммунального комплекса, обеспечение энергосбережения и повышения энергетической эффективности.</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Развитие сельского хозяйства.     </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Осуществление озеленения и благоустройства территории поселения, организация и содержание мест захоронения.</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Осуществление, организация и развитие культурно-досуговой деятельности на территории поселения.</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Развитие социального обеспечения.</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Развитие физической культуры и спорта.</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Осуществление эффективного муниципального управления, управления общественными финансами и имуществом в Рагозинском сельском поселении Седельниковского муниципального района Омской области.</w:t>
            </w:r>
          </w:p>
        </w:tc>
      </w:tr>
      <w:tr w:rsidR="009D7889" w:rsidRPr="009D7889" w:rsidTr="00F561E2">
        <w:trPr>
          <w:trHeight w:val="419"/>
        </w:trPr>
        <w:tc>
          <w:tcPr>
            <w:tcW w:w="3900"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Подпрограммы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line="240" w:lineRule="auto"/>
              <w:jc w:val="both"/>
              <w:rPr>
                <w:rFonts w:eastAsia="Times New Roman"/>
                <w:b w:val="0"/>
                <w:color w:val="000000"/>
                <w:spacing w:val="0"/>
                <w:sz w:val="24"/>
                <w:szCs w:val="24"/>
                <w:lang w:eastAsia="ru-RU"/>
              </w:rPr>
            </w:pPr>
            <w:r w:rsidRPr="009D7889">
              <w:rPr>
                <w:rFonts w:eastAsia="Times New Roman"/>
                <w:b w:val="0"/>
                <w:color w:val="000000"/>
                <w:spacing w:val="0"/>
                <w:sz w:val="24"/>
                <w:szCs w:val="24"/>
                <w:lang w:eastAsia="ru-RU"/>
              </w:rPr>
              <w:t xml:space="preserve">1. Подпрограмма Рагозинского сельского </w:t>
            </w:r>
            <w:proofErr w:type="gramStart"/>
            <w:r w:rsidRPr="009D7889">
              <w:rPr>
                <w:rFonts w:eastAsia="Times New Roman"/>
                <w:b w:val="0"/>
                <w:color w:val="000000"/>
                <w:spacing w:val="0"/>
                <w:sz w:val="24"/>
                <w:szCs w:val="24"/>
                <w:lang w:eastAsia="ru-RU"/>
              </w:rPr>
              <w:t>поселения  Седельниковского</w:t>
            </w:r>
            <w:proofErr w:type="gramEnd"/>
            <w:r w:rsidRPr="009D7889">
              <w:rPr>
                <w:rFonts w:eastAsia="Times New Roman"/>
                <w:b w:val="0"/>
                <w:color w:val="000000"/>
                <w:spacing w:val="0"/>
                <w:sz w:val="24"/>
                <w:szCs w:val="24"/>
                <w:lang w:eastAsia="ru-RU"/>
              </w:rPr>
              <w:t xml:space="preserve"> муниципального района Омской области "Обеспечение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 "</w:t>
            </w:r>
          </w:p>
          <w:p w:rsidR="009D7889" w:rsidRPr="009D7889" w:rsidRDefault="009D7889" w:rsidP="009D7889">
            <w:pPr>
              <w:spacing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2. Подпрограмма </w:t>
            </w:r>
            <w:r w:rsidRPr="009D7889">
              <w:rPr>
                <w:rFonts w:eastAsia="Times New Roman"/>
                <w:b w:val="0"/>
                <w:color w:val="000000"/>
                <w:spacing w:val="0"/>
                <w:sz w:val="24"/>
                <w:szCs w:val="24"/>
                <w:lang w:eastAsia="ru-RU"/>
              </w:rPr>
              <w:t xml:space="preserve">Рагозинского сельского </w:t>
            </w:r>
            <w:proofErr w:type="gramStart"/>
            <w:r w:rsidRPr="009D7889">
              <w:rPr>
                <w:rFonts w:eastAsia="Times New Roman"/>
                <w:b w:val="0"/>
                <w:color w:val="000000"/>
                <w:spacing w:val="0"/>
                <w:sz w:val="24"/>
                <w:szCs w:val="24"/>
                <w:lang w:eastAsia="ru-RU"/>
              </w:rPr>
              <w:t xml:space="preserve">поселения  </w:t>
            </w:r>
            <w:r w:rsidRPr="009D7889">
              <w:rPr>
                <w:rFonts w:eastAsia="Times New Roman"/>
                <w:b w:val="0"/>
                <w:color w:val="000000"/>
                <w:spacing w:val="0"/>
                <w:sz w:val="24"/>
                <w:szCs w:val="24"/>
                <w:lang w:eastAsia="ru-RU"/>
              </w:rPr>
              <w:lastRenderedPageBreak/>
              <w:t>Седельниковского</w:t>
            </w:r>
            <w:proofErr w:type="gramEnd"/>
            <w:r w:rsidRPr="009D7889">
              <w:rPr>
                <w:rFonts w:eastAsia="Times New Roman"/>
                <w:b w:val="0"/>
                <w:color w:val="000000"/>
                <w:spacing w:val="0"/>
                <w:sz w:val="24"/>
                <w:szCs w:val="24"/>
                <w:lang w:eastAsia="ru-RU"/>
              </w:rPr>
              <w:t xml:space="preserve"> муниципального района Омской области                «</w:t>
            </w:r>
            <w:r w:rsidRPr="009D7889">
              <w:rPr>
                <w:rFonts w:eastAsia="Times New Roman"/>
                <w:b w:val="0"/>
                <w:spacing w:val="0"/>
                <w:sz w:val="24"/>
                <w:szCs w:val="24"/>
                <w:lang w:eastAsia="ru-RU"/>
              </w:rPr>
              <w:t xml:space="preserve">Развитие культуры в Рагозинском сельском поселении Седельниковского муниципального района Омской области» </w:t>
            </w:r>
          </w:p>
          <w:p w:rsidR="009D7889" w:rsidRPr="009D7889" w:rsidRDefault="009D7889" w:rsidP="009D7889">
            <w:pPr>
              <w:spacing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3. Подпрограмма </w:t>
            </w:r>
            <w:r w:rsidRPr="009D7889">
              <w:rPr>
                <w:rFonts w:eastAsia="Times New Roman"/>
                <w:b w:val="0"/>
                <w:color w:val="000000"/>
                <w:spacing w:val="0"/>
                <w:sz w:val="24"/>
                <w:szCs w:val="24"/>
                <w:lang w:eastAsia="ru-RU"/>
              </w:rPr>
              <w:t xml:space="preserve">Рагозинского сельского </w:t>
            </w:r>
            <w:proofErr w:type="gramStart"/>
            <w:r w:rsidRPr="009D7889">
              <w:rPr>
                <w:rFonts w:eastAsia="Times New Roman"/>
                <w:b w:val="0"/>
                <w:color w:val="000000"/>
                <w:spacing w:val="0"/>
                <w:sz w:val="24"/>
                <w:szCs w:val="24"/>
                <w:lang w:eastAsia="ru-RU"/>
              </w:rPr>
              <w:t>поселения  Седельниковского</w:t>
            </w:r>
            <w:proofErr w:type="gramEnd"/>
            <w:r w:rsidRPr="009D7889">
              <w:rPr>
                <w:rFonts w:eastAsia="Times New Roman"/>
                <w:b w:val="0"/>
                <w:color w:val="000000"/>
                <w:spacing w:val="0"/>
                <w:sz w:val="24"/>
                <w:szCs w:val="24"/>
                <w:lang w:eastAsia="ru-RU"/>
              </w:rPr>
              <w:t xml:space="preserve"> муниципального района Омской области                </w:t>
            </w:r>
            <w:r w:rsidRPr="009D7889">
              <w:rPr>
                <w:rFonts w:eastAsia="Times New Roman"/>
                <w:b w:val="0"/>
                <w:spacing w:val="0"/>
                <w:sz w:val="24"/>
                <w:szCs w:val="24"/>
                <w:lang w:eastAsia="ru-RU"/>
              </w:rPr>
              <w:t xml:space="preserve">«Развитие массового спорта на территории Рагозинского сельского поселения Седельниковского муниципального района Омской области» </w:t>
            </w:r>
          </w:p>
          <w:p w:rsidR="009D7889" w:rsidRPr="009D7889" w:rsidRDefault="009D7889" w:rsidP="009D7889">
            <w:pPr>
              <w:spacing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4. Подпрограмма</w:t>
            </w:r>
            <w:r w:rsidRPr="009D7889">
              <w:rPr>
                <w:rFonts w:eastAsia="Times New Roman"/>
                <w:b w:val="0"/>
                <w:color w:val="000000"/>
                <w:spacing w:val="0"/>
                <w:sz w:val="24"/>
                <w:szCs w:val="24"/>
                <w:lang w:eastAsia="ru-RU"/>
              </w:rPr>
              <w:t xml:space="preserve"> Рагозинского сельского </w:t>
            </w:r>
            <w:proofErr w:type="gramStart"/>
            <w:r w:rsidRPr="009D7889">
              <w:rPr>
                <w:rFonts w:eastAsia="Times New Roman"/>
                <w:b w:val="0"/>
                <w:color w:val="000000"/>
                <w:spacing w:val="0"/>
                <w:sz w:val="24"/>
                <w:szCs w:val="24"/>
                <w:lang w:eastAsia="ru-RU"/>
              </w:rPr>
              <w:t>поселения  Седельниковского</w:t>
            </w:r>
            <w:proofErr w:type="gramEnd"/>
            <w:r w:rsidRPr="009D7889">
              <w:rPr>
                <w:rFonts w:eastAsia="Times New Roman"/>
                <w:b w:val="0"/>
                <w:color w:val="000000"/>
                <w:spacing w:val="0"/>
                <w:sz w:val="24"/>
                <w:szCs w:val="24"/>
                <w:lang w:eastAsia="ru-RU"/>
              </w:rPr>
              <w:t xml:space="preserve"> муниципального района Омской области                </w:t>
            </w:r>
            <w:r w:rsidRPr="009D7889">
              <w:rPr>
                <w:rFonts w:eastAsia="Times New Roman"/>
                <w:b w:val="0"/>
                <w:spacing w:val="0"/>
                <w:sz w:val="24"/>
                <w:szCs w:val="24"/>
                <w:lang w:eastAsia="ru-RU"/>
              </w:rPr>
              <w:t xml:space="preserve">«Развитие жилищно-коммунального хозяйства в Рагозинском сельском поселении Седельниковского муниципального района Омской области» </w:t>
            </w:r>
          </w:p>
          <w:p w:rsidR="009D7889" w:rsidRPr="009D7889" w:rsidRDefault="009D7889" w:rsidP="009D7889">
            <w:pPr>
              <w:spacing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5. Подпрограмма</w:t>
            </w:r>
            <w:r w:rsidRPr="009D7889">
              <w:rPr>
                <w:rFonts w:eastAsia="Times New Roman"/>
                <w:b w:val="0"/>
                <w:color w:val="000000"/>
                <w:spacing w:val="0"/>
                <w:sz w:val="24"/>
                <w:szCs w:val="24"/>
                <w:lang w:eastAsia="ru-RU"/>
              </w:rPr>
              <w:t xml:space="preserve"> Рагозинского сельского </w:t>
            </w:r>
            <w:proofErr w:type="gramStart"/>
            <w:r w:rsidRPr="009D7889">
              <w:rPr>
                <w:rFonts w:eastAsia="Times New Roman"/>
                <w:b w:val="0"/>
                <w:color w:val="000000"/>
                <w:spacing w:val="0"/>
                <w:sz w:val="24"/>
                <w:szCs w:val="24"/>
                <w:lang w:eastAsia="ru-RU"/>
              </w:rPr>
              <w:t>поселения  Седельниковского</w:t>
            </w:r>
            <w:proofErr w:type="gramEnd"/>
            <w:r w:rsidRPr="009D7889">
              <w:rPr>
                <w:rFonts w:eastAsia="Times New Roman"/>
                <w:b w:val="0"/>
                <w:color w:val="000000"/>
                <w:spacing w:val="0"/>
                <w:sz w:val="24"/>
                <w:szCs w:val="24"/>
                <w:lang w:eastAsia="ru-RU"/>
              </w:rPr>
              <w:t xml:space="preserve"> муниципального района Омской области                </w:t>
            </w:r>
            <w:r w:rsidRPr="009D7889">
              <w:rPr>
                <w:rFonts w:eastAsia="Times New Roman"/>
                <w:b w:val="0"/>
                <w:spacing w:val="0"/>
                <w:sz w:val="24"/>
                <w:szCs w:val="24"/>
                <w:lang w:eastAsia="ru-RU"/>
              </w:rPr>
              <w:t xml:space="preserve">«Энергосбережение  и повышение энергетической эффективности на территории Рагозинского сельского поселения Седельниковского муниципального района Омской области» </w:t>
            </w:r>
          </w:p>
          <w:p w:rsidR="009D7889" w:rsidRPr="009D7889" w:rsidRDefault="009D7889" w:rsidP="009D7889">
            <w:pPr>
              <w:spacing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6. Подпрограмма</w:t>
            </w:r>
            <w:r w:rsidRPr="009D7889">
              <w:rPr>
                <w:rFonts w:eastAsia="Times New Roman"/>
                <w:b w:val="0"/>
                <w:color w:val="000000"/>
                <w:spacing w:val="0"/>
                <w:sz w:val="24"/>
                <w:szCs w:val="24"/>
                <w:lang w:eastAsia="ru-RU"/>
              </w:rPr>
              <w:t xml:space="preserve"> Рагозинского сельского </w:t>
            </w:r>
            <w:proofErr w:type="gramStart"/>
            <w:r w:rsidRPr="009D7889">
              <w:rPr>
                <w:rFonts w:eastAsia="Times New Roman"/>
                <w:b w:val="0"/>
                <w:color w:val="000000"/>
                <w:spacing w:val="0"/>
                <w:sz w:val="24"/>
                <w:szCs w:val="24"/>
                <w:lang w:eastAsia="ru-RU"/>
              </w:rPr>
              <w:t>поселения  Седельниковского</w:t>
            </w:r>
            <w:proofErr w:type="gramEnd"/>
            <w:r w:rsidRPr="009D7889">
              <w:rPr>
                <w:rFonts w:eastAsia="Times New Roman"/>
                <w:b w:val="0"/>
                <w:color w:val="000000"/>
                <w:spacing w:val="0"/>
                <w:sz w:val="24"/>
                <w:szCs w:val="24"/>
                <w:lang w:eastAsia="ru-RU"/>
              </w:rPr>
              <w:t xml:space="preserve"> муниципального района Омской области                </w:t>
            </w:r>
            <w:r w:rsidRPr="009D7889">
              <w:rPr>
                <w:rFonts w:eastAsia="Times New Roman"/>
                <w:b w:val="0"/>
                <w:spacing w:val="0"/>
                <w:sz w:val="24"/>
                <w:szCs w:val="24"/>
                <w:lang w:eastAsia="ru-RU"/>
              </w:rPr>
              <w:t>«Обеспечение первичных мер пожарной безопасности в Рагозинском сельском поселении Седельниковского муниципального района Омской области</w:t>
            </w:r>
          </w:p>
          <w:p w:rsidR="009D7889" w:rsidRPr="009D7889" w:rsidRDefault="009D7889" w:rsidP="009D7889">
            <w:pPr>
              <w:spacing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7. Подпрограмма</w:t>
            </w:r>
            <w:r w:rsidRPr="009D7889">
              <w:rPr>
                <w:rFonts w:eastAsia="Times New Roman"/>
                <w:b w:val="0"/>
                <w:color w:val="000000"/>
                <w:spacing w:val="0"/>
                <w:sz w:val="24"/>
                <w:szCs w:val="24"/>
                <w:lang w:eastAsia="ru-RU"/>
              </w:rPr>
              <w:t xml:space="preserve"> Рагозинского сельского </w:t>
            </w:r>
            <w:proofErr w:type="gramStart"/>
            <w:r w:rsidRPr="009D7889">
              <w:rPr>
                <w:rFonts w:eastAsia="Times New Roman"/>
                <w:b w:val="0"/>
                <w:color w:val="000000"/>
                <w:spacing w:val="0"/>
                <w:sz w:val="24"/>
                <w:szCs w:val="24"/>
                <w:lang w:eastAsia="ru-RU"/>
              </w:rPr>
              <w:t>поселения  Седельниковского</w:t>
            </w:r>
            <w:proofErr w:type="gramEnd"/>
            <w:r w:rsidRPr="009D7889">
              <w:rPr>
                <w:rFonts w:eastAsia="Times New Roman"/>
                <w:b w:val="0"/>
                <w:color w:val="000000"/>
                <w:spacing w:val="0"/>
                <w:sz w:val="24"/>
                <w:szCs w:val="24"/>
                <w:lang w:eastAsia="ru-RU"/>
              </w:rPr>
              <w:t xml:space="preserve"> муниципального района Омской области                </w:t>
            </w:r>
            <w:r w:rsidRPr="009D7889">
              <w:rPr>
                <w:rFonts w:eastAsia="Times New Roman"/>
                <w:b w:val="0"/>
                <w:spacing w:val="0"/>
                <w:sz w:val="24"/>
                <w:szCs w:val="24"/>
                <w:lang w:eastAsia="ru-RU"/>
              </w:rPr>
              <w:t>«</w:t>
            </w:r>
            <w:r w:rsidRPr="009D7889">
              <w:rPr>
                <w:rFonts w:eastAsia="Times New Roman"/>
                <w:b w:val="0"/>
                <w:bCs/>
                <w:spacing w:val="0"/>
                <w:sz w:val="24"/>
                <w:szCs w:val="24"/>
                <w:lang w:eastAsia="ru-RU"/>
              </w:rPr>
              <w:t>Модернизация и развитие автомобильных дорог, обеспечение безопасности дорожного движения</w:t>
            </w:r>
            <w:r w:rsidRPr="009D7889">
              <w:rPr>
                <w:rFonts w:eastAsia="Times New Roman"/>
                <w:b w:val="0"/>
                <w:spacing w:val="0"/>
                <w:sz w:val="24"/>
                <w:szCs w:val="24"/>
                <w:lang w:eastAsia="ru-RU"/>
              </w:rPr>
              <w:t xml:space="preserve"> в Рагозинском сельском поселении</w:t>
            </w:r>
            <w:r w:rsidRPr="009D7889">
              <w:rPr>
                <w:rFonts w:eastAsia="Times New Roman"/>
                <w:bCs/>
                <w:spacing w:val="0"/>
                <w:sz w:val="24"/>
                <w:szCs w:val="24"/>
                <w:lang w:eastAsia="ru-RU"/>
              </w:rPr>
              <w:t xml:space="preserve"> </w:t>
            </w:r>
            <w:r w:rsidRPr="009D7889">
              <w:rPr>
                <w:rFonts w:eastAsia="Times New Roman"/>
                <w:b w:val="0"/>
                <w:spacing w:val="0"/>
                <w:sz w:val="24"/>
                <w:szCs w:val="24"/>
                <w:lang w:eastAsia="ru-RU"/>
              </w:rPr>
              <w:t xml:space="preserve">Седельниковского муниципального района Омской области» </w:t>
            </w:r>
          </w:p>
          <w:p w:rsidR="009D7889" w:rsidRPr="009D7889" w:rsidRDefault="009D7889" w:rsidP="009D7889">
            <w:pPr>
              <w:spacing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8. Подпрограмма </w:t>
            </w:r>
            <w:r w:rsidRPr="009D7889">
              <w:rPr>
                <w:rFonts w:eastAsia="Times New Roman"/>
                <w:b w:val="0"/>
                <w:color w:val="000000"/>
                <w:spacing w:val="0"/>
                <w:sz w:val="24"/>
                <w:szCs w:val="24"/>
                <w:lang w:eastAsia="ru-RU"/>
              </w:rPr>
              <w:t xml:space="preserve">Рагозинского сельского </w:t>
            </w:r>
            <w:proofErr w:type="gramStart"/>
            <w:r w:rsidRPr="009D7889">
              <w:rPr>
                <w:rFonts w:eastAsia="Times New Roman"/>
                <w:b w:val="0"/>
                <w:color w:val="000000"/>
                <w:spacing w:val="0"/>
                <w:sz w:val="24"/>
                <w:szCs w:val="24"/>
                <w:lang w:eastAsia="ru-RU"/>
              </w:rPr>
              <w:t>поселения  Седельниковского</w:t>
            </w:r>
            <w:proofErr w:type="gramEnd"/>
            <w:r w:rsidRPr="009D7889">
              <w:rPr>
                <w:rFonts w:eastAsia="Times New Roman"/>
                <w:b w:val="0"/>
                <w:color w:val="000000"/>
                <w:spacing w:val="0"/>
                <w:sz w:val="24"/>
                <w:szCs w:val="24"/>
                <w:lang w:eastAsia="ru-RU"/>
              </w:rPr>
              <w:t xml:space="preserve"> муниципального района Омской области                </w:t>
            </w:r>
            <w:r w:rsidRPr="009D7889">
              <w:rPr>
                <w:rFonts w:eastAsia="Times New Roman"/>
                <w:b w:val="0"/>
                <w:spacing w:val="0"/>
                <w:sz w:val="24"/>
                <w:szCs w:val="24"/>
                <w:lang w:eastAsia="ru-RU"/>
              </w:rPr>
              <w:t>«</w:t>
            </w:r>
            <w:r w:rsidRPr="009D7889">
              <w:rPr>
                <w:rFonts w:eastAsia="Times New Roman"/>
                <w:b w:val="0"/>
                <w:bCs/>
                <w:spacing w:val="0"/>
                <w:sz w:val="24"/>
                <w:szCs w:val="24"/>
                <w:lang w:eastAsia="ru-RU"/>
              </w:rPr>
              <w:t>Защита населения и территорий от чрезвычайных ситуаций, обеспечение безопасности населения</w:t>
            </w:r>
            <w:r w:rsidRPr="009D7889">
              <w:rPr>
                <w:rFonts w:eastAsia="Times New Roman"/>
                <w:bCs/>
                <w:spacing w:val="0"/>
                <w:sz w:val="24"/>
                <w:szCs w:val="24"/>
                <w:lang w:eastAsia="ru-RU"/>
              </w:rPr>
              <w:t xml:space="preserve"> </w:t>
            </w:r>
            <w:r w:rsidRPr="009D7889">
              <w:rPr>
                <w:rFonts w:eastAsia="Times New Roman"/>
                <w:b w:val="0"/>
                <w:spacing w:val="0"/>
                <w:sz w:val="24"/>
                <w:szCs w:val="24"/>
                <w:lang w:eastAsia="ru-RU"/>
              </w:rPr>
              <w:t>в Рагозинском сельском поселении</w:t>
            </w:r>
            <w:r w:rsidRPr="009D7889">
              <w:rPr>
                <w:rFonts w:eastAsia="Times New Roman"/>
                <w:bCs/>
                <w:spacing w:val="0"/>
                <w:sz w:val="24"/>
                <w:szCs w:val="24"/>
                <w:lang w:eastAsia="ru-RU"/>
              </w:rPr>
              <w:t xml:space="preserve"> </w:t>
            </w:r>
            <w:r w:rsidRPr="009D7889">
              <w:rPr>
                <w:rFonts w:eastAsia="Times New Roman"/>
                <w:b w:val="0"/>
                <w:spacing w:val="0"/>
                <w:sz w:val="24"/>
                <w:szCs w:val="24"/>
                <w:lang w:eastAsia="ru-RU"/>
              </w:rPr>
              <w:t xml:space="preserve">Седельниковского муниципального района Омской области» </w:t>
            </w:r>
          </w:p>
        </w:tc>
      </w:tr>
      <w:tr w:rsidR="009D7889" w:rsidRPr="009D7889" w:rsidTr="00F561E2">
        <w:trPr>
          <w:trHeight w:val="978"/>
        </w:trPr>
        <w:tc>
          <w:tcPr>
            <w:tcW w:w="3900"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lastRenderedPageBreak/>
              <w:t>Объемы и источники финансирования муниципальной программы в целом и по годам ее реализации</w:t>
            </w:r>
          </w:p>
        </w:tc>
        <w:tc>
          <w:tcPr>
            <w:tcW w:w="5739"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after="0"/>
              <w:rPr>
                <w:rFonts w:eastAsia="Times New Roman"/>
                <w:b w:val="0"/>
                <w:spacing w:val="0"/>
                <w:sz w:val="24"/>
                <w:szCs w:val="24"/>
                <w:lang w:eastAsia="ru-RU"/>
              </w:rPr>
            </w:pPr>
            <w:r w:rsidRPr="009D7889">
              <w:rPr>
                <w:rFonts w:eastAsia="Times New Roman"/>
                <w:b w:val="0"/>
                <w:spacing w:val="0"/>
                <w:sz w:val="24"/>
                <w:szCs w:val="24"/>
                <w:lang w:eastAsia="ru-RU"/>
              </w:rPr>
              <w:t xml:space="preserve">Общий объем финансирования бюджета составляет </w:t>
            </w:r>
            <w:r w:rsidRPr="009D7889">
              <w:rPr>
                <w:rFonts w:eastAsia="Times New Roman"/>
                <w:b w:val="0"/>
                <w:color w:val="FF0000"/>
                <w:spacing w:val="0"/>
                <w:sz w:val="24"/>
                <w:szCs w:val="24"/>
                <w:lang w:eastAsia="ru-RU"/>
              </w:rPr>
              <w:t>19 496 030,</w:t>
            </w:r>
            <w:proofErr w:type="gramStart"/>
            <w:r w:rsidRPr="009D7889">
              <w:rPr>
                <w:rFonts w:eastAsia="Times New Roman"/>
                <w:b w:val="0"/>
                <w:color w:val="FF0000"/>
                <w:spacing w:val="0"/>
                <w:sz w:val="24"/>
                <w:szCs w:val="24"/>
                <w:lang w:eastAsia="ru-RU"/>
              </w:rPr>
              <w:t xml:space="preserve">51 </w:t>
            </w:r>
            <w:r w:rsidRPr="009D7889">
              <w:rPr>
                <w:rFonts w:eastAsia="Times New Roman"/>
                <w:b w:val="0"/>
                <w:spacing w:val="0"/>
                <w:sz w:val="24"/>
                <w:szCs w:val="24"/>
                <w:lang w:eastAsia="ru-RU"/>
              </w:rPr>
              <w:t xml:space="preserve"> рублей</w:t>
            </w:r>
            <w:proofErr w:type="gramEnd"/>
            <w:r w:rsidRPr="009D7889">
              <w:rPr>
                <w:rFonts w:eastAsia="Times New Roman"/>
                <w:b w:val="0"/>
                <w:spacing w:val="0"/>
                <w:sz w:val="24"/>
                <w:szCs w:val="24"/>
                <w:lang w:eastAsia="ru-RU"/>
              </w:rPr>
              <w:t xml:space="preserve"> в ценах соответствующих лет, в том числе:</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 в 2023 году </w:t>
            </w:r>
            <w:proofErr w:type="gramStart"/>
            <w:r w:rsidRPr="009D7889">
              <w:rPr>
                <w:rFonts w:eastAsia="Times New Roman"/>
                <w:b w:val="0"/>
                <w:spacing w:val="0"/>
                <w:sz w:val="24"/>
                <w:szCs w:val="24"/>
                <w:lang w:eastAsia="ru-RU"/>
              </w:rPr>
              <w:t>–  5</w:t>
            </w:r>
            <w:proofErr w:type="gramEnd"/>
            <w:r w:rsidRPr="009D7889">
              <w:rPr>
                <w:rFonts w:eastAsia="Times New Roman"/>
                <w:b w:val="0"/>
                <w:spacing w:val="0"/>
                <w:sz w:val="24"/>
                <w:szCs w:val="24"/>
                <w:lang w:eastAsia="ru-RU"/>
              </w:rPr>
              <w:t> 578 856,61</w:t>
            </w:r>
            <w:r w:rsidRPr="009D7889">
              <w:rPr>
                <w:rFonts w:eastAsia="Times New Roman"/>
                <w:b w:val="0"/>
                <w:spacing w:val="0"/>
                <w:sz w:val="20"/>
                <w:szCs w:val="20"/>
                <w:lang w:eastAsia="ru-RU"/>
              </w:rPr>
              <w:t xml:space="preserve"> </w:t>
            </w:r>
            <w:r w:rsidRPr="009D7889">
              <w:rPr>
                <w:rFonts w:eastAsia="Times New Roman"/>
                <w:b w:val="0"/>
                <w:spacing w:val="0"/>
                <w:sz w:val="24"/>
                <w:szCs w:val="24"/>
                <w:lang w:eastAsia="ru-RU"/>
              </w:rPr>
              <w:t xml:space="preserve"> рублей;</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 в 2024 году </w:t>
            </w:r>
            <w:proofErr w:type="gramStart"/>
            <w:r w:rsidRPr="009D7889">
              <w:rPr>
                <w:rFonts w:eastAsia="Times New Roman"/>
                <w:b w:val="0"/>
                <w:spacing w:val="0"/>
                <w:sz w:val="24"/>
                <w:szCs w:val="24"/>
                <w:lang w:eastAsia="ru-RU"/>
              </w:rPr>
              <w:t>–  5</w:t>
            </w:r>
            <w:proofErr w:type="gramEnd"/>
            <w:r w:rsidRPr="009D7889">
              <w:rPr>
                <w:rFonts w:eastAsia="Times New Roman"/>
                <w:b w:val="0"/>
                <w:spacing w:val="0"/>
                <w:sz w:val="24"/>
                <w:szCs w:val="24"/>
                <w:lang w:eastAsia="ru-RU"/>
              </w:rPr>
              <w:t> 458 800,82 рублей;</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 в 2025 году </w:t>
            </w:r>
            <w:proofErr w:type="gramStart"/>
            <w:r w:rsidRPr="009D7889">
              <w:rPr>
                <w:rFonts w:eastAsia="Times New Roman"/>
                <w:b w:val="0"/>
                <w:spacing w:val="0"/>
                <w:sz w:val="24"/>
                <w:szCs w:val="24"/>
                <w:lang w:eastAsia="ru-RU"/>
              </w:rPr>
              <w:t>–  3</w:t>
            </w:r>
            <w:proofErr w:type="gramEnd"/>
            <w:r w:rsidRPr="009D7889">
              <w:rPr>
                <w:rFonts w:eastAsia="Times New Roman"/>
                <w:b w:val="0"/>
                <w:spacing w:val="0"/>
                <w:sz w:val="24"/>
                <w:szCs w:val="24"/>
                <w:lang w:eastAsia="ru-RU"/>
              </w:rPr>
              <w:t> 036 391,69 рублей;</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 в 2026 году </w:t>
            </w:r>
            <w:proofErr w:type="gramStart"/>
            <w:r w:rsidRPr="009D7889">
              <w:rPr>
                <w:rFonts w:eastAsia="Times New Roman"/>
                <w:b w:val="0"/>
                <w:spacing w:val="0"/>
                <w:sz w:val="24"/>
                <w:szCs w:val="24"/>
                <w:lang w:eastAsia="ru-RU"/>
              </w:rPr>
              <w:t>–  2</w:t>
            </w:r>
            <w:proofErr w:type="gramEnd"/>
            <w:r w:rsidRPr="009D7889">
              <w:rPr>
                <w:rFonts w:eastAsia="Times New Roman"/>
                <w:b w:val="0"/>
                <w:spacing w:val="0"/>
                <w:sz w:val="24"/>
                <w:szCs w:val="24"/>
                <w:lang w:eastAsia="ru-RU"/>
              </w:rPr>
              <w:t> 626 132,44 рублей</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lastRenderedPageBreak/>
              <w:t xml:space="preserve">- в 2027 году </w:t>
            </w:r>
            <w:proofErr w:type="gramStart"/>
            <w:r w:rsidRPr="009D7889">
              <w:rPr>
                <w:rFonts w:eastAsia="Times New Roman"/>
                <w:b w:val="0"/>
                <w:spacing w:val="0"/>
                <w:sz w:val="24"/>
                <w:szCs w:val="24"/>
                <w:lang w:eastAsia="ru-RU"/>
              </w:rPr>
              <w:t>–  2</w:t>
            </w:r>
            <w:proofErr w:type="gramEnd"/>
            <w:r w:rsidRPr="009D7889">
              <w:rPr>
                <w:rFonts w:eastAsia="Times New Roman"/>
                <w:b w:val="0"/>
                <w:spacing w:val="0"/>
                <w:sz w:val="24"/>
                <w:szCs w:val="24"/>
                <w:lang w:eastAsia="ru-RU"/>
              </w:rPr>
              <w:t> 795 848,95 рублей</w:t>
            </w:r>
          </w:p>
        </w:tc>
      </w:tr>
      <w:tr w:rsidR="009D7889" w:rsidRPr="009D7889" w:rsidTr="00F561E2">
        <w:trPr>
          <w:trHeight w:val="695"/>
        </w:trPr>
        <w:tc>
          <w:tcPr>
            <w:tcW w:w="3900"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lastRenderedPageBreak/>
              <w:t>Ожидаемые результаты реализации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9D7889" w:rsidRPr="009D7889" w:rsidRDefault="009D7889" w:rsidP="009D7889">
            <w:pPr>
              <w:widowControl w:val="0"/>
              <w:autoSpaceDE w:val="0"/>
              <w:autoSpaceDN w:val="0"/>
              <w:adjustRightInd w:val="0"/>
              <w:spacing w:after="0" w:line="240" w:lineRule="auto"/>
              <w:ind w:right="40"/>
              <w:jc w:val="both"/>
              <w:rPr>
                <w:rFonts w:eastAsia="Times New Roman"/>
                <w:b w:val="0"/>
                <w:spacing w:val="0"/>
                <w:sz w:val="24"/>
                <w:szCs w:val="24"/>
                <w:lang w:eastAsia="ru-RU"/>
              </w:rPr>
            </w:pPr>
            <w:r w:rsidRPr="009D7889">
              <w:rPr>
                <w:rFonts w:eastAsia="Times New Roman"/>
                <w:b w:val="0"/>
                <w:spacing w:val="0"/>
                <w:sz w:val="24"/>
                <w:szCs w:val="24"/>
                <w:lang w:eastAsia="ru-RU"/>
              </w:rPr>
              <w:t>- реализация в полной мере положений 261-ФЗ «Об энергосбережении и повышении энергетической эффективности» в бюджетной сфере Рагозинского сельского поселения Седельниковского муниципального района Омской области;</w:t>
            </w:r>
          </w:p>
          <w:p w:rsidR="009D7889" w:rsidRPr="009D7889" w:rsidRDefault="009D7889" w:rsidP="009D7889">
            <w:pPr>
              <w:autoSpaceDE w:val="0"/>
              <w:autoSpaceDN w:val="0"/>
              <w:adjustRightInd w:val="0"/>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xml:space="preserve">-доведение объема закупок молока в личных подсобных хозяйствах до 50,0 тонн в год, мяса – до 8,00 тонн в год; </w:t>
            </w:r>
          </w:p>
          <w:p w:rsidR="009D7889" w:rsidRPr="009D7889" w:rsidRDefault="009D7889" w:rsidP="009D7889">
            <w:pPr>
              <w:autoSpaceDE w:val="0"/>
              <w:autoSpaceDN w:val="0"/>
              <w:adjustRightInd w:val="0"/>
              <w:spacing w:after="0" w:line="240" w:lineRule="auto"/>
              <w:jc w:val="both"/>
              <w:rPr>
                <w:rFonts w:eastAsia="Calibri"/>
                <w:b w:val="0"/>
                <w:spacing w:val="0"/>
                <w:sz w:val="24"/>
                <w:szCs w:val="24"/>
                <w:lang w:eastAsia="ru-RU"/>
              </w:rPr>
            </w:pPr>
            <w:r w:rsidRPr="009D7889">
              <w:rPr>
                <w:rFonts w:eastAsia="Calibri"/>
                <w:b w:val="0"/>
                <w:spacing w:val="0"/>
                <w:sz w:val="24"/>
                <w:szCs w:val="24"/>
                <w:lang w:eastAsia="ru-RU"/>
              </w:rPr>
              <w:t>- круглогодичное бесперебойное автомобильное сообщение с населенными пунктами муниципального района;</w:t>
            </w:r>
          </w:p>
          <w:p w:rsidR="009D7889" w:rsidRPr="009D7889" w:rsidRDefault="009D7889" w:rsidP="009D7889">
            <w:pPr>
              <w:spacing w:after="0" w:line="240" w:lineRule="auto"/>
              <w:jc w:val="both"/>
              <w:rPr>
                <w:rFonts w:eastAsia="Times New Roman"/>
                <w:b w:val="0"/>
                <w:spacing w:val="0"/>
                <w:sz w:val="24"/>
                <w:szCs w:val="24"/>
                <w:lang w:eastAsia="ru-RU"/>
              </w:rPr>
            </w:pPr>
            <w:r w:rsidRPr="009D7889">
              <w:rPr>
                <w:rFonts w:eastAsia="Times New Roman"/>
                <w:b w:val="0"/>
                <w:spacing w:val="0"/>
                <w:sz w:val="24"/>
                <w:szCs w:val="24"/>
                <w:lang w:eastAsia="ru-RU"/>
              </w:rPr>
              <w:t>- фо</w:t>
            </w:r>
            <w:r w:rsidRPr="009D7889">
              <w:rPr>
                <w:rFonts w:eastAsia="Times New Roman"/>
                <w:b w:val="0"/>
                <w:spacing w:val="-6"/>
                <w:sz w:val="24"/>
                <w:szCs w:val="24"/>
                <w:lang w:eastAsia="ru-RU"/>
              </w:rPr>
              <w:t>р</w:t>
            </w:r>
            <w:r w:rsidRPr="009D7889">
              <w:rPr>
                <w:rFonts w:eastAsia="Times New Roman"/>
                <w:b w:val="0"/>
                <w:spacing w:val="1"/>
                <w:sz w:val="24"/>
                <w:szCs w:val="24"/>
                <w:lang w:eastAsia="ru-RU"/>
              </w:rPr>
              <w:t>м</w:t>
            </w:r>
            <w:r w:rsidRPr="009D7889">
              <w:rPr>
                <w:rFonts w:eastAsia="Times New Roman"/>
                <w:b w:val="0"/>
                <w:spacing w:val="0"/>
                <w:sz w:val="24"/>
                <w:szCs w:val="24"/>
                <w:lang w:eastAsia="ru-RU"/>
              </w:rPr>
              <w:t>иро</w:t>
            </w:r>
            <w:r w:rsidRPr="009D7889">
              <w:rPr>
                <w:rFonts w:eastAsia="Times New Roman"/>
                <w:b w:val="0"/>
                <w:spacing w:val="-4"/>
                <w:sz w:val="24"/>
                <w:szCs w:val="24"/>
                <w:lang w:eastAsia="ru-RU"/>
              </w:rPr>
              <w:t>в</w:t>
            </w:r>
            <w:r w:rsidRPr="009D7889">
              <w:rPr>
                <w:rFonts w:eastAsia="Times New Roman"/>
                <w:b w:val="0"/>
                <w:spacing w:val="0"/>
                <w:sz w:val="24"/>
                <w:szCs w:val="24"/>
                <w:lang w:eastAsia="ru-RU"/>
              </w:rPr>
              <w:t>ание сис</w:t>
            </w:r>
            <w:r w:rsidRPr="009D7889">
              <w:rPr>
                <w:rFonts w:eastAsia="Times New Roman"/>
                <w:b w:val="0"/>
                <w:spacing w:val="1"/>
                <w:sz w:val="24"/>
                <w:szCs w:val="24"/>
                <w:lang w:eastAsia="ru-RU"/>
              </w:rPr>
              <w:t>т</w:t>
            </w:r>
            <w:r w:rsidRPr="009D7889">
              <w:rPr>
                <w:rFonts w:eastAsia="Times New Roman"/>
                <w:b w:val="0"/>
                <w:spacing w:val="0"/>
                <w:sz w:val="24"/>
                <w:szCs w:val="24"/>
                <w:lang w:eastAsia="ru-RU"/>
              </w:rPr>
              <w:t>емы и</w:t>
            </w:r>
            <w:r w:rsidRPr="009D7889">
              <w:rPr>
                <w:rFonts w:eastAsia="Times New Roman"/>
                <w:b w:val="0"/>
                <w:spacing w:val="-2"/>
                <w:sz w:val="24"/>
                <w:szCs w:val="24"/>
                <w:lang w:eastAsia="ru-RU"/>
              </w:rPr>
              <w:t>н</w:t>
            </w:r>
            <w:r w:rsidRPr="009D7889">
              <w:rPr>
                <w:rFonts w:eastAsia="Times New Roman"/>
                <w:b w:val="0"/>
                <w:spacing w:val="0"/>
                <w:sz w:val="24"/>
                <w:szCs w:val="24"/>
                <w:lang w:eastAsia="ru-RU"/>
              </w:rPr>
              <w:t>фо</w:t>
            </w:r>
            <w:r w:rsidRPr="009D7889">
              <w:rPr>
                <w:rFonts w:eastAsia="Times New Roman"/>
                <w:b w:val="0"/>
                <w:spacing w:val="-4"/>
                <w:sz w:val="24"/>
                <w:szCs w:val="24"/>
                <w:lang w:eastAsia="ru-RU"/>
              </w:rPr>
              <w:t>р</w:t>
            </w:r>
            <w:r w:rsidRPr="009D7889">
              <w:rPr>
                <w:rFonts w:eastAsia="Times New Roman"/>
                <w:b w:val="0"/>
                <w:spacing w:val="1"/>
                <w:sz w:val="24"/>
                <w:szCs w:val="24"/>
                <w:lang w:eastAsia="ru-RU"/>
              </w:rPr>
              <w:t>м</w:t>
            </w:r>
            <w:r w:rsidRPr="009D7889">
              <w:rPr>
                <w:rFonts w:eastAsia="Times New Roman"/>
                <w:b w:val="0"/>
                <w:spacing w:val="0"/>
                <w:sz w:val="24"/>
                <w:szCs w:val="24"/>
                <w:lang w:eastAsia="ru-RU"/>
              </w:rPr>
              <w:t>иро</w:t>
            </w:r>
            <w:r w:rsidRPr="009D7889">
              <w:rPr>
                <w:rFonts w:eastAsia="Times New Roman"/>
                <w:b w:val="0"/>
                <w:spacing w:val="-4"/>
                <w:sz w:val="24"/>
                <w:szCs w:val="24"/>
                <w:lang w:eastAsia="ru-RU"/>
              </w:rPr>
              <w:t>в</w:t>
            </w:r>
            <w:r w:rsidRPr="009D7889">
              <w:rPr>
                <w:rFonts w:eastAsia="Times New Roman"/>
                <w:b w:val="0"/>
                <w:spacing w:val="0"/>
                <w:sz w:val="24"/>
                <w:szCs w:val="24"/>
                <w:lang w:eastAsia="ru-RU"/>
              </w:rPr>
              <w:t>ания на</w:t>
            </w:r>
            <w:r w:rsidRPr="009D7889">
              <w:rPr>
                <w:rFonts w:eastAsia="Times New Roman"/>
                <w:b w:val="0"/>
                <w:spacing w:val="3"/>
                <w:sz w:val="24"/>
                <w:szCs w:val="24"/>
                <w:lang w:eastAsia="ru-RU"/>
              </w:rPr>
              <w:t>с</w:t>
            </w:r>
            <w:r w:rsidRPr="009D7889">
              <w:rPr>
                <w:rFonts w:eastAsia="Times New Roman"/>
                <w:b w:val="0"/>
                <w:spacing w:val="0"/>
                <w:sz w:val="24"/>
                <w:szCs w:val="24"/>
                <w:lang w:eastAsia="ru-RU"/>
              </w:rPr>
              <w:t xml:space="preserve">еления о </w:t>
            </w:r>
            <w:r w:rsidRPr="009D7889">
              <w:rPr>
                <w:rFonts w:eastAsia="Times New Roman"/>
                <w:b w:val="0"/>
                <w:spacing w:val="-1"/>
                <w:sz w:val="24"/>
                <w:szCs w:val="24"/>
                <w:lang w:eastAsia="ru-RU"/>
              </w:rPr>
              <w:t>д</w:t>
            </w:r>
            <w:r w:rsidRPr="009D7889">
              <w:rPr>
                <w:rFonts w:eastAsia="Times New Roman"/>
                <w:b w:val="0"/>
                <w:spacing w:val="0"/>
                <w:sz w:val="24"/>
                <w:szCs w:val="24"/>
                <w:lang w:eastAsia="ru-RU"/>
              </w:rPr>
              <w:t>е</w:t>
            </w:r>
            <w:r w:rsidRPr="009D7889">
              <w:rPr>
                <w:rFonts w:eastAsia="Times New Roman"/>
                <w:b w:val="0"/>
                <w:spacing w:val="-1"/>
                <w:sz w:val="24"/>
                <w:szCs w:val="24"/>
                <w:lang w:eastAsia="ru-RU"/>
              </w:rPr>
              <w:t>я</w:t>
            </w:r>
            <w:r w:rsidRPr="009D7889">
              <w:rPr>
                <w:rFonts w:eastAsia="Times New Roman"/>
                <w:b w:val="0"/>
                <w:spacing w:val="0"/>
                <w:sz w:val="24"/>
                <w:szCs w:val="24"/>
                <w:lang w:eastAsia="ru-RU"/>
              </w:rPr>
              <w:t>тель</w:t>
            </w:r>
            <w:r w:rsidRPr="009D7889">
              <w:rPr>
                <w:rFonts w:eastAsia="Times New Roman"/>
                <w:b w:val="0"/>
                <w:spacing w:val="2"/>
                <w:sz w:val="24"/>
                <w:szCs w:val="24"/>
                <w:lang w:eastAsia="ru-RU"/>
              </w:rPr>
              <w:t>н</w:t>
            </w:r>
            <w:r w:rsidRPr="009D7889">
              <w:rPr>
                <w:rFonts w:eastAsia="Times New Roman"/>
                <w:b w:val="0"/>
                <w:spacing w:val="6"/>
                <w:sz w:val="24"/>
                <w:szCs w:val="24"/>
                <w:lang w:eastAsia="ru-RU"/>
              </w:rPr>
              <w:t>о</w:t>
            </w:r>
            <w:r w:rsidRPr="009D7889">
              <w:rPr>
                <w:rFonts w:eastAsia="Times New Roman"/>
                <w:b w:val="0"/>
                <w:spacing w:val="0"/>
                <w:sz w:val="24"/>
                <w:szCs w:val="24"/>
                <w:lang w:eastAsia="ru-RU"/>
              </w:rPr>
              <w:t>с</w:t>
            </w:r>
            <w:r w:rsidRPr="009D7889">
              <w:rPr>
                <w:rFonts w:eastAsia="Times New Roman"/>
                <w:b w:val="0"/>
                <w:spacing w:val="-1"/>
                <w:sz w:val="24"/>
                <w:szCs w:val="24"/>
                <w:lang w:eastAsia="ru-RU"/>
              </w:rPr>
              <w:t>т</w:t>
            </w:r>
            <w:r w:rsidRPr="009D7889">
              <w:rPr>
                <w:rFonts w:eastAsia="Times New Roman"/>
                <w:b w:val="0"/>
                <w:spacing w:val="0"/>
                <w:sz w:val="24"/>
                <w:szCs w:val="24"/>
                <w:lang w:eastAsia="ru-RU"/>
              </w:rPr>
              <w:t>и а</w:t>
            </w:r>
            <w:r w:rsidRPr="009D7889">
              <w:rPr>
                <w:rFonts w:eastAsia="Times New Roman"/>
                <w:b w:val="0"/>
                <w:spacing w:val="-1"/>
                <w:sz w:val="24"/>
                <w:szCs w:val="24"/>
                <w:lang w:eastAsia="ru-RU"/>
              </w:rPr>
              <w:t>д</w:t>
            </w:r>
            <w:r w:rsidRPr="009D7889">
              <w:rPr>
                <w:rFonts w:eastAsia="Times New Roman"/>
                <w:b w:val="0"/>
                <w:spacing w:val="1"/>
                <w:sz w:val="24"/>
                <w:szCs w:val="24"/>
                <w:lang w:eastAsia="ru-RU"/>
              </w:rPr>
              <w:t>м</w:t>
            </w:r>
            <w:r w:rsidRPr="009D7889">
              <w:rPr>
                <w:rFonts w:eastAsia="Times New Roman"/>
                <w:b w:val="0"/>
                <w:spacing w:val="0"/>
                <w:sz w:val="24"/>
                <w:szCs w:val="24"/>
                <w:lang w:eastAsia="ru-RU"/>
              </w:rPr>
              <w:t>инис</w:t>
            </w:r>
            <w:r w:rsidRPr="009D7889">
              <w:rPr>
                <w:rFonts w:eastAsia="Times New Roman"/>
                <w:b w:val="0"/>
                <w:spacing w:val="3"/>
                <w:sz w:val="24"/>
                <w:szCs w:val="24"/>
                <w:lang w:eastAsia="ru-RU"/>
              </w:rPr>
              <w:t>т</w:t>
            </w:r>
            <w:r w:rsidRPr="009D7889">
              <w:rPr>
                <w:rFonts w:eastAsia="Times New Roman"/>
                <w:b w:val="0"/>
                <w:spacing w:val="0"/>
                <w:sz w:val="24"/>
                <w:szCs w:val="24"/>
                <w:lang w:eastAsia="ru-RU"/>
              </w:rPr>
              <w:t>рации и Совета Рагозинского сельского поселения Седельниковского муниципального района Омской области;</w:t>
            </w:r>
          </w:p>
          <w:p w:rsidR="009D7889" w:rsidRPr="009D7889" w:rsidRDefault="009D7889" w:rsidP="009D7889">
            <w:pPr>
              <w:autoSpaceDE w:val="0"/>
              <w:autoSpaceDN w:val="0"/>
              <w:adjustRightInd w:val="0"/>
              <w:spacing w:after="0" w:line="240" w:lineRule="auto"/>
              <w:jc w:val="both"/>
              <w:rPr>
                <w:rFonts w:eastAsia="Calibri"/>
                <w:b w:val="0"/>
                <w:spacing w:val="0"/>
                <w:sz w:val="24"/>
                <w:szCs w:val="24"/>
                <w:lang w:eastAsia="ru-RU"/>
              </w:rPr>
            </w:pPr>
            <w:r w:rsidRPr="009D7889">
              <w:rPr>
                <w:rFonts w:eastAsia="Calibri"/>
                <w:b w:val="0"/>
                <w:spacing w:val="0"/>
                <w:sz w:val="24"/>
                <w:szCs w:val="24"/>
                <w:lang w:eastAsia="ru-RU"/>
              </w:rPr>
              <w:t>- формирование системы эффективного управления муниципальной собственностью и финансами.</w:t>
            </w:r>
          </w:p>
        </w:tc>
      </w:tr>
    </w:tbl>
    <w:p w:rsidR="009D7889" w:rsidRPr="009D7889" w:rsidRDefault="009D7889" w:rsidP="009D7889">
      <w:pPr>
        <w:rPr>
          <w:rFonts w:ascii="Calibri" w:eastAsia="Times New Roman" w:hAnsi="Calibri"/>
          <w:b w:val="0"/>
          <w:spacing w:val="0"/>
          <w:sz w:val="24"/>
          <w:szCs w:val="24"/>
          <w:lang w:eastAsia="ru-RU"/>
        </w:rPr>
      </w:pPr>
    </w:p>
    <w:p w:rsidR="009D7889" w:rsidRDefault="009D7889" w:rsidP="009D7889">
      <w:pPr>
        <w:spacing w:after="0" w:line="240" w:lineRule="auto"/>
        <w:jc w:val="both"/>
        <w:rPr>
          <w:rFonts w:eastAsia="Times New Roman"/>
          <w:b w:val="0"/>
          <w:spacing w:val="0"/>
          <w:lang w:eastAsia="ru-RU"/>
        </w:rPr>
        <w:sectPr w:rsidR="009D7889" w:rsidSect="009D7889">
          <w:pgSz w:w="11906" w:h="16838"/>
          <w:pgMar w:top="567" w:right="567" w:bottom="822" w:left="1418" w:header="567" w:footer="567" w:gutter="0"/>
          <w:cols w:space="708"/>
          <w:titlePg/>
          <w:docGrid w:linePitch="360"/>
        </w:sectPr>
      </w:pPr>
    </w:p>
    <w:p w:rsidR="009D7889" w:rsidRPr="009D7889" w:rsidRDefault="009D7889" w:rsidP="009D7889">
      <w:pPr>
        <w:spacing w:after="0" w:line="240" w:lineRule="auto"/>
        <w:jc w:val="both"/>
        <w:rPr>
          <w:rFonts w:eastAsia="Times New Roman"/>
          <w:b w:val="0"/>
          <w:spacing w:val="0"/>
          <w:lang w:eastAsia="ru-RU"/>
        </w:rPr>
      </w:pPr>
    </w:p>
    <w:tbl>
      <w:tblPr>
        <w:tblW w:w="15866" w:type="dxa"/>
        <w:tblInd w:w="118" w:type="dxa"/>
        <w:tblLayout w:type="fixed"/>
        <w:tblLook w:val="04A0" w:firstRow="1" w:lastRow="0" w:firstColumn="1" w:lastColumn="0" w:noHBand="0" w:noVBand="1"/>
      </w:tblPr>
      <w:tblGrid>
        <w:gridCol w:w="706"/>
        <w:gridCol w:w="1018"/>
        <w:gridCol w:w="885"/>
        <w:gridCol w:w="5340"/>
        <w:gridCol w:w="1397"/>
        <w:gridCol w:w="1559"/>
        <w:gridCol w:w="1843"/>
        <w:gridCol w:w="1701"/>
        <w:gridCol w:w="1417"/>
      </w:tblGrid>
      <w:tr w:rsidR="00F561E2" w:rsidRPr="00F561E2" w:rsidTr="00F561E2">
        <w:trPr>
          <w:trHeight w:val="720"/>
        </w:trPr>
        <w:tc>
          <w:tcPr>
            <w:tcW w:w="706"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4"/>
                <w:szCs w:val="24"/>
                <w:lang w:eastAsia="ru-RU"/>
              </w:rPr>
            </w:pPr>
          </w:p>
        </w:tc>
        <w:tc>
          <w:tcPr>
            <w:tcW w:w="1018"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885"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5340"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1397"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1559"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1701"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r>
      <w:tr w:rsidR="00F561E2" w:rsidRPr="00F561E2" w:rsidTr="00F561E2">
        <w:trPr>
          <w:trHeight w:val="690"/>
        </w:trPr>
        <w:tc>
          <w:tcPr>
            <w:tcW w:w="706"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1018"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885"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13257" w:type="dxa"/>
            <w:gridSpan w:val="6"/>
            <w:tcBorders>
              <w:top w:val="nil"/>
              <w:left w:val="nil"/>
              <w:bottom w:val="nil"/>
              <w:right w:val="nil"/>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Cs/>
                <w:color w:val="000000"/>
                <w:spacing w:val="0"/>
                <w:sz w:val="22"/>
                <w:szCs w:val="22"/>
                <w:lang w:eastAsia="ru-RU"/>
              </w:rPr>
            </w:pPr>
            <w:r w:rsidRPr="00F561E2">
              <w:rPr>
                <w:rFonts w:ascii="Arial" w:eastAsia="Times New Roman" w:hAnsi="Arial" w:cs="Arial"/>
                <w:bCs/>
                <w:color w:val="000000"/>
                <w:spacing w:val="0"/>
                <w:sz w:val="22"/>
                <w:szCs w:val="22"/>
                <w:lang w:eastAsia="ru-RU"/>
              </w:rPr>
              <w:t xml:space="preserve">ОЦЕНКА ОЖИДАЕМОГО ИСПОЛНЕНИЯ МЕСТНОГО БЮДЖЕТА ЗА ТЕКУЩИЙ ФИНАНСОВЫЙ ГОД </w:t>
            </w:r>
            <w:proofErr w:type="gramStart"/>
            <w:r w:rsidRPr="00F561E2">
              <w:rPr>
                <w:rFonts w:ascii="Arial" w:eastAsia="Times New Roman" w:hAnsi="Arial" w:cs="Arial"/>
                <w:bCs/>
                <w:color w:val="000000"/>
                <w:spacing w:val="0"/>
                <w:sz w:val="22"/>
                <w:szCs w:val="22"/>
                <w:lang w:eastAsia="ru-RU"/>
              </w:rPr>
              <w:t>ПО  ИСТОЧНИКАМ</w:t>
            </w:r>
            <w:proofErr w:type="gramEnd"/>
            <w:r w:rsidRPr="00F561E2">
              <w:rPr>
                <w:rFonts w:ascii="Arial" w:eastAsia="Times New Roman" w:hAnsi="Arial" w:cs="Arial"/>
                <w:bCs/>
                <w:color w:val="000000"/>
                <w:spacing w:val="0"/>
                <w:sz w:val="22"/>
                <w:szCs w:val="22"/>
                <w:lang w:eastAsia="ru-RU"/>
              </w:rPr>
              <w:t xml:space="preserve"> ФИНАНСИРОВАНИЯ ДЕФИЦИТА БЮДЖЕТА</w:t>
            </w:r>
          </w:p>
        </w:tc>
      </w:tr>
      <w:tr w:rsidR="00F561E2" w:rsidRPr="00F561E2" w:rsidTr="00F561E2">
        <w:trPr>
          <w:trHeight w:val="1425"/>
        </w:trPr>
        <w:tc>
          <w:tcPr>
            <w:tcW w:w="2609"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F561E2" w:rsidRPr="00F561E2" w:rsidRDefault="00F561E2" w:rsidP="00F561E2">
            <w:pPr>
              <w:spacing w:after="0" w:line="240" w:lineRule="auto"/>
              <w:jc w:val="center"/>
              <w:rPr>
                <w:rFonts w:ascii="Arial" w:eastAsia="Times New Roman" w:hAnsi="Arial" w:cs="Arial"/>
                <w:b w:val="0"/>
                <w:spacing w:val="0"/>
                <w:sz w:val="18"/>
                <w:szCs w:val="18"/>
                <w:lang w:eastAsia="ru-RU"/>
              </w:rPr>
            </w:pPr>
            <w:r w:rsidRPr="00F561E2">
              <w:rPr>
                <w:rFonts w:ascii="Arial" w:eastAsia="Times New Roman" w:hAnsi="Arial" w:cs="Arial"/>
                <w:b w:val="0"/>
                <w:spacing w:val="0"/>
                <w:sz w:val="18"/>
                <w:szCs w:val="18"/>
                <w:lang w:eastAsia="ru-RU"/>
              </w:rPr>
              <w:t>Код бюджетной классификации источников финансирования дефицита бюджета</w:t>
            </w:r>
          </w:p>
        </w:tc>
        <w:tc>
          <w:tcPr>
            <w:tcW w:w="53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Наименование показателя</w:t>
            </w:r>
          </w:p>
        </w:tc>
        <w:tc>
          <w:tcPr>
            <w:tcW w:w="139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 xml:space="preserve">Уточненный план </w:t>
            </w:r>
            <w:r w:rsidRPr="00F561E2">
              <w:rPr>
                <w:rFonts w:ascii="Arial" w:eastAsia="Times New Roman" w:hAnsi="Arial" w:cs="Arial"/>
                <w:b w:val="0"/>
                <w:color w:val="000000"/>
                <w:spacing w:val="0"/>
                <w:sz w:val="16"/>
                <w:szCs w:val="16"/>
                <w:lang w:eastAsia="ru-RU"/>
              </w:rPr>
              <w:br/>
              <w:t xml:space="preserve">на 2024 год  </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 xml:space="preserve">Исполнено </w:t>
            </w:r>
            <w:r w:rsidRPr="00F561E2">
              <w:rPr>
                <w:rFonts w:ascii="Arial" w:eastAsia="Times New Roman" w:hAnsi="Arial" w:cs="Arial"/>
                <w:b w:val="0"/>
                <w:color w:val="000000"/>
                <w:spacing w:val="0"/>
                <w:sz w:val="16"/>
                <w:szCs w:val="16"/>
                <w:lang w:eastAsia="ru-RU"/>
              </w:rPr>
              <w:br/>
              <w:t>на 1 октября                                                                                                                                                                                                                                                         2024 года</w:t>
            </w:r>
          </w:p>
        </w:tc>
        <w:tc>
          <w:tcPr>
            <w:tcW w:w="4961" w:type="dxa"/>
            <w:gridSpan w:val="3"/>
            <w:tcBorders>
              <w:top w:val="single" w:sz="8" w:space="0" w:color="auto"/>
              <w:left w:val="nil"/>
              <w:bottom w:val="single" w:sz="4" w:space="0" w:color="auto"/>
              <w:right w:val="single" w:sz="8" w:space="0" w:color="000000"/>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8"/>
                <w:szCs w:val="18"/>
                <w:lang w:eastAsia="ru-RU"/>
              </w:rPr>
            </w:pPr>
            <w:r w:rsidRPr="00F561E2">
              <w:rPr>
                <w:rFonts w:ascii="Arial" w:eastAsia="Times New Roman" w:hAnsi="Arial" w:cs="Arial"/>
                <w:b w:val="0"/>
                <w:color w:val="000000"/>
                <w:spacing w:val="0"/>
                <w:sz w:val="18"/>
                <w:szCs w:val="18"/>
                <w:lang w:eastAsia="ru-RU"/>
              </w:rPr>
              <w:t xml:space="preserve">Прогноз исполнения </w:t>
            </w:r>
          </w:p>
        </w:tc>
      </w:tr>
      <w:tr w:rsidR="00F561E2" w:rsidRPr="00F561E2" w:rsidTr="00F561E2">
        <w:trPr>
          <w:trHeight w:val="1065"/>
        </w:trPr>
        <w:tc>
          <w:tcPr>
            <w:tcW w:w="706" w:type="dxa"/>
            <w:tcBorders>
              <w:top w:val="nil"/>
              <w:left w:val="single" w:sz="8" w:space="0" w:color="auto"/>
              <w:bottom w:val="nil"/>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0"/>
                <w:szCs w:val="20"/>
                <w:lang w:eastAsia="ru-RU"/>
              </w:rPr>
            </w:pPr>
            <w:proofErr w:type="spellStart"/>
            <w:proofErr w:type="gramStart"/>
            <w:r w:rsidRPr="00F561E2">
              <w:rPr>
                <w:rFonts w:eastAsia="Times New Roman"/>
                <w:b w:val="0"/>
                <w:spacing w:val="0"/>
                <w:sz w:val="20"/>
                <w:szCs w:val="20"/>
                <w:lang w:eastAsia="ru-RU"/>
              </w:rPr>
              <w:t>Груп</w:t>
            </w:r>
            <w:proofErr w:type="spellEnd"/>
            <w:r w:rsidRPr="00F561E2">
              <w:rPr>
                <w:rFonts w:eastAsia="Times New Roman"/>
                <w:b w:val="0"/>
                <w:spacing w:val="0"/>
                <w:sz w:val="20"/>
                <w:szCs w:val="20"/>
                <w:lang w:eastAsia="ru-RU"/>
              </w:rPr>
              <w:t>-па</w:t>
            </w:r>
            <w:proofErr w:type="gramEnd"/>
          </w:p>
        </w:tc>
        <w:tc>
          <w:tcPr>
            <w:tcW w:w="1018" w:type="dxa"/>
            <w:tcBorders>
              <w:top w:val="nil"/>
              <w:left w:val="nil"/>
              <w:bottom w:val="nil"/>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0"/>
                <w:szCs w:val="20"/>
                <w:lang w:eastAsia="ru-RU"/>
              </w:rPr>
            </w:pPr>
            <w:proofErr w:type="spellStart"/>
            <w:proofErr w:type="gramStart"/>
            <w:r w:rsidRPr="00F561E2">
              <w:rPr>
                <w:rFonts w:eastAsia="Times New Roman"/>
                <w:b w:val="0"/>
                <w:spacing w:val="0"/>
                <w:sz w:val="20"/>
                <w:szCs w:val="20"/>
                <w:lang w:eastAsia="ru-RU"/>
              </w:rPr>
              <w:t>Подгруп</w:t>
            </w:r>
            <w:proofErr w:type="spellEnd"/>
            <w:r w:rsidRPr="00F561E2">
              <w:rPr>
                <w:rFonts w:eastAsia="Times New Roman"/>
                <w:b w:val="0"/>
                <w:spacing w:val="0"/>
                <w:sz w:val="20"/>
                <w:szCs w:val="20"/>
                <w:lang w:eastAsia="ru-RU"/>
              </w:rPr>
              <w:t>-па</w:t>
            </w:r>
            <w:proofErr w:type="gramEnd"/>
          </w:p>
        </w:tc>
        <w:tc>
          <w:tcPr>
            <w:tcW w:w="885" w:type="dxa"/>
            <w:tcBorders>
              <w:top w:val="nil"/>
              <w:left w:val="nil"/>
              <w:bottom w:val="nil"/>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0"/>
                <w:szCs w:val="20"/>
                <w:lang w:eastAsia="ru-RU"/>
              </w:rPr>
            </w:pPr>
            <w:r w:rsidRPr="00F561E2">
              <w:rPr>
                <w:rFonts w:eastAsia="Times New Roman"/>
                <w:b w:val="0"/>
                <w:spacing w:val="0"/>
                <w:sz w:val="20"/>
                <w:szCs w:val="20"/>
                <w:lang w:eastAsia="ru-RU"/>
              </w:rPr>
              <w:t>КОСГУ</w:t>
            </w:r>
          </w:p>
        </w:tc>
        <w:tc>
          <w:tcPr>
            <w:tcW w:w="5340" w:type="dxa"/>
            <w:vMerge/>
            <w:tcBorders>
              <w:top w:val="single" w:sz="8" w:space="0" w:color="auto"/>
              <w:left w:val="single" w:sz="4" w:space="0" w:color="auto"/>
              <w:bottom w:val="single" w:sz="4" w:space="0" w:color="auto"/>
              <w:right w:val="single" w:sz="4" w:space="0" w:color="auto"/>
            </w:tcBorders>
            <w:vAlign w:val="center"/>
            <w:hideMark/>
          </w:tcPr>
          <w:p w:rsidR="00F561E2" w:rsidRPr="00F561E2" w:rsidRDefault="00F561E2" w:rsidP="00F561E2">
            <w:pPr>
              <w:spacing w:after="0" w:line="240" w:lineRule="auto"/>
              <w:rPr>
                <w:rFonts w:ascii="Arial" w:eastAsia="Times New Roman" w:hAnsi="Arial" w:cs="Arial"/>
                <w:b w:val="0"/>
                <w:color w:val="000000"/>
                <w:spacing w:val="0"/>
                <w:sz w:val="16"/>
                <w:szCs w:val="16"/>
                <w:lang w:eastAsia="ru-RU"/>
              </w:rPr>
            </w:pPr>
          </w:p>
        </w:tc>
        <w:tc>
          <w:tcPr>
            <w:tcW w:w="1397" w:type="dxa"/>
            <w:vMerge/>
            <w:tcBorders>
              <w:top w:val="single" w:sz="8" w:space="0" w:color="auto"/>
              <w:left w:val="single" w:sz="4" w:space="0" w:color="auto"/>
              <w:bottom w:val="single" w:sz="4" w:space="0" w:color="auto"/>
              <w:right w:val="single" w:sz="4" w:space="0" w:color="auto"/>
            </w:tcBorders>
            <w:vAlign w:val="center"/>
            <w:hideMark/>
          </w:tcPr>
          <w:p w:rsidR="00F561E2" w:rsidRPr="00F561E2" w:rsidRDefault="00F561E2" w:rsidP="00F561E2">
            <w:pPr>
              <w:spacing w:after="0" w:line="240" w:lineRule="auto"/>
              <w:rPr>
                <w:rFonts w:ascii="Arial" w:eastAsia="Times New Roman" w:hAnsi="Arial" w:cs="Arial"/>
                <w:b w:val="0"/>
                <w:color w:val="000000"/>
                <w:spacing w:val="0"/>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F561E2" w:rsidRPr="00F561E2" w:rsidRDefault="00F561E2" w:rsidP="00F561E2">
            <w:pPr>
              <w:spacing w:after="0" w:line="240" w:lineRule="auto"/>
              <w:rPr>
                <w:rFonts w:ascii="Arial" w:eastAsia="Times New Roman" w:hAnsi="Arial" w:cs="Arial"/>
                <w:b w:val="0"/>
                <w:color w:val="000000"/>
                <w:spacing w:val="0"/>
                <w:sz w:val="16"/>
                <w:szCs w:val="16"/>
                <w:lang w:eastAsia="ru-RU"/>
              </w:rPr>
            </w:pPr>
          </w:p>
        </w:tc>
        <w:tc>
          <w:tcPr>
            <w:tcW w:w="1843" w:type="dxa"/>
            <w:tcBorders>
              <w:top w:val="nil"/>
              <w:left w:val="nil"/>
              <w:bottom w:val="nil"/>
              <w:right w:val="single" w:sz="4" w:space="0" w:color="auto"/>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на октябрь – декабрь                                                                                                                                                                                                                        2024 года</w:t>
            </w:r>
          </w:p>
        </w:tc>
        <w:tc>
          <w:tcPr>
            <w:tcW w:w="1701" w:type="dxa"/>
            <w:tcBorders>
              <w:top w:val="nil"/>
              <w:left w:val="nil"/>
              <w:bottom w:val="nil"/>
              <w:right w:val="single" w:sz="4" w:space="0" w:color="auto"/>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 xml:space="preserve"> на 2024 год</w:t>
            </w:r>
          </w:p>
        </w:tc>
        <w:tc>
          <w:tcPr>
            <w:tcW w:w="1417" w:type="dxa"/>
            <w:tcBorders>
              <w:top w:val="nil"/>
              <w:left w:val="nil"/>
              <w:bottom w:val="nil"/>
              <w:right w:val="single" w:sz="8" w:space="0" w:color="auto"/>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в процентах</w:t>
            </w:r>
          </w:p>
        </w:tc>
      </w:tr>
      <w:tr w:rsidR="00F561E2" w:rsidRPr="00F561E2" w:rsidTr="00F561E2">
        <w:trPr>
          <w:trHeight w:val="270"/>
        </w:trPr>
        <w:tc>
          <w:tcPr>
            <w:tcW w:w="70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561E2" w:rsidRPr="00F561E2" w:rsidRDefault="00F561E2" w:rsidP="00F561E2">
            <w:pPr>
              <w:spacing w:after="0" w:line="240" w:lineRule="auto"/>
              <w:jc w:val="center"/>
              <w:rPr>
                <w:rFonts w:ascii="Arial" w:eastAsia="Times New Roman" w:hAnsi="Arial" w:cs="Arial"/>
                <w:b w:val="0"/>
                <w:spacing w:val="0"/>
                <w:sz w:val="16"/>
                <w:szCs w:val="16"/>
                <w:lang w:eastAsia="ru-RU"/>
              </w:rPr>
            </w:pPr>
            <w:r w:rsidRPr="00F561E2">
              <w:rPr>
                <w:rFonts w:ascii="Arial" w:eastAsia="Times New Roman" w:hAnsi="Arial" w:cs="Arial"/>
                <w:b w:val="0"/>
                <w:spacing w:val="0"/>
                <w:sz w:val="16"/>
                <w:szCs w:val="16"/>
                <w:lang w:eastAsia="ru-RU"/>
              </w:rPr>
              <w:t>1</w:t>
            </w:r>
          </w:p>
        </w:tc>
        <w:tc>
          <w:tcPr>
            <w:tcW w:w="1018" w:type="dxa"/>
            <w:tcBorders>
              <w:top w:val="single" w:sz="8" w:space="0" w:color="auto"/>
              <w:left w:val="nil"/>
              <w:bottom w:val="single" w:sz="8" w:space="0" w:color="auto"/>
              <w:right w:val="single" w:sz="4" w:space="0" w:color="auto"/>
            </w:tcBorders>
            <w:shd w:val="clear" w:color="auto" w:fill="auto"/>
            <w:noWrap/>
            <w:vAlign w:val="center"/>
            <w:hideMark/>
          </w:tcPr>
          <w:p w:rsidR="00F561E2" w:rsidRPr="00F561E2" w:rsidRDefault="00F561E2" w:rsidP="00F561E2">
            <w:pPr>
              <w:spacing w:after="0" w:line="240" w:lineRule="auto"/>
              <w:jc w:val="center"/>
              <w:rPr>
                <w:rFonts w:ascii="Arial" w:eastAsia="Times New Roman" w:hAnsi="Arial" w:cs="Arial"/>
                <w:b w:val="0"/>
                <w:spacing w:val="0"/>
                <w:sz w:val="16"/>
                <w:szCs w:val="16"/>
                <w:lang w:eastAsia="ru-RU"/>
              </w:rPr>
            </w:pPr>
            <w:r w:rsidRPr="00F561E2">
              <w:rPr>
                <w:rFonts w:ascii="Arial" w:eastAsia="Times New Roman" w:hAnsi="Arial" w:cs="Arial"/>
                <w:b w:val="0"/>
                <w:spacing w:val="0"/>
                <w:sz w:val="16"/>
                <w:szCs w:val="16"/>
                <w:lang w:eastAsia="ru-RU"/>
              </w:rPr>
              <w:t>2</w:t>
            </w:r>
          </w:p>
        </w:tc>
        <w:tc>
          <w:tcPr>
            <w:tcW w:w="885" w:type="dxa"/>
            <w:tcBorders>
              <w:top w:val="single" w:sz="8" w:space="0" w:color="auto"/>
              <w:left w:val="nil"/>
              <w:bottom w:val="single" w:sz="8" w:space="0" w:color="auto"/>
              <w:right w:val="single" w:sz="4" w:space="0" w:color="auto"/>
            </w:tcBorders>
            <w:shd w:val="clear" w:color="auto" w:fill="auto"/>
            <w:noWrap/>
            <w:vAlign w:val="center"/>
            <w:hideMark/>
          </w:tcPr>
          <w:p w:rsidR="00F561E2" w:rsidRPr="00F561E2" w:rsidRDefault="00F561E2" w:rsidP="00F561E2">
            <w:pPr>
              <w:spacing w:after="0" w:line="240" w:lineRule="auto"/>
              <w:jc w:val="center"/>
              <w:rPr>
                <w:rFonts w:ascii="Arial" w:eastAsia="Times New Roman" w:hAnsi="Arial" w:cs="Arial"/>
                <w:b w:val="0"/>
                <w:spacing w:val="0"/>
                <w:sz w:val="16"/>
                <w:szCs w:val="16"/>
                <w:lang w:eastAsia="ru-RU"/>
              </w:rPr>
            </w:pPr>
            <w:r w:rsidRPr="00F561E2">
              <w:rPr>
                <w:rFonts w:ascii="Arial" w:eastAsia="Times New Roman" w:hAnsi="Arial" w:cs="Arial"/>
                <w:b w:val="0"/>
                <w:spacing w:val="0"/>
                <w:sz w:val="16"/>
                <w:szCs w:val="16"/>
                <w:lang w:eastAsia="ru-RU"/>
              </w:rPr>
              <w:t>3</w:t>
            </w:r>
          </w:p>
        </w:tc>
        <w:tc>
          <w:tcPr>
            <w:tcW w:w="5340" w:type="dxa"/>
            <w:tcBorders>
              <w:top w:val="single" w:sz="8" w:space="0" w:color="auto"/>
              <w:left w:val="nil"/>
              <w:bottom w:val="single" w:sz="8"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4</w:t>
            </w:r>
          </w:p>
        </w:tc>
        <w:tc>
          <w:tcPr>
            <w:tcW w:w="1397" w:type="dxa"/>
            <w:tcBorders>
              <w:top w:val="single" w:sz="8" w:space="0" w:color="auto"/>
              <w:left w:val="nil"/>
              <w:bottom w:val="single" w:sz="8" w:space="0" w:color="auto"/>
              <w:right w:val="single" w:sz="4" w:space="0" w:color="000000"/>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5</w:t>
            </w:r>
          </w:p>
        </w:tc>
        <w:tc>
          <w:tcPr>
            <w:tcW w:w="1559" w:type="dxa"/>
            <w:tcBorders>
              <w:top w:val="single" w:sz="8" w:space="0" w:color="auto"/>
              <w:left w:val="nil"/>
              <w:bottom w:val="single" w:sz="8" w:space="0" w:color="auto"/>
              <w:right w:val="single" w:sz="4" w:space="0" w:color="000000"/>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6</w:t>
            </w:r>
          </w:p>
        </w:tc>
        <w:tc>
          <w:tcPr>
            <w:tcW w:w="1843" w:type="dxa"/>
            <w:tcBorders>
              <w:top w:val="single" w:sz="8" w:space="0" w:color="auto"/>
              <w:left w:val="nil"/>
              <w:bottom w:val="single" w:sz="8" w:space="0" w:color="auto"/>
              <w:right w:val="single" w:sz="4" w:space="0" w:color="000000"/>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7</w:t>
            </w:r>
          </w:p>
        </w:tc>
        <w:tc>
          <w:tcPr>
            <w:tcW w:w="1701" w:type="dxa"/>
            <w:tcBorders>
              <w:top w:val="single" w:sz="8" w:space="0" w:color="auto"/>
              <w:left w:val="nil"/>
              <w:bottom w:val="single" w:sz="8" w:space="0" w:color="auto"/>
              <w:right w:val="single" w:sz="4" w:space="0" w:color="000000"/>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8</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561E2" w:rsidRPr="00F561E2" w:rsidRDefault="00F561E2" w:rsidP="00F561E2">
            <w:pPr>
              <w:spacing w:after="0" w:line="240" w:lineRule="auto"/>
              <w:jc w:val="center"/>
              <w:rPr>
                <w:rFonts w:ascii="Arial" w:eastAsia="Times New Roman" w:hAnsi="Arial" w:cs="Arial"/>
                <w:b w:val="0"/>
                <w:color w:val="000000"/>
                <w:spacing w:val="0"/>
                <w:sz w:val="16"/>
                <w:szCs w:val="16"/>
                <w:lang w:eastAsia="ru-RU"/>
              </w:rPr>
            </w:pPr>
            <w:r w:rsidRPr="00F561E2">
              <w:rPr>
                <w:rFonts w:ascii="Arial" w:eastAsia="Times New Roman" w:hAnsi="Arial" w:cs="Arial"/>
                <w:b w:val="0"/>
                <w:color w:val="000000"/>
                <w:spacing w:val="0"/>
                <w:sz w:val="16"/>
                <w:szCs w:val="16"/>
                <w:lang w:eastAsia="ru-RU"/>
              </w:rPr>
              <w:t>9</w:t>
            </w:r>
          </w:p>
        </w:tc>
      </w:tr>
      <w:tr w:rsidR="00F561E2" w:rsidRPr="00F561E2" w:rsidTr="00F561E2">
        <w:trPr>
          <w:trHeight w:val="900"/>
        </w:trPr>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ascii="Arial" w:eastAsia="Times New Roman" w:hAnsi="Arial" w:cs="Arial"/>
                <w:b w:val="0"/>
                <w:spacing w:val="0"/>
                <w:sz w:val="20"/>
                <w:szCs w:val="20"/>
                <w:lang w:eastAsia="ru-RU"/>
              </w:rPr>
            </w:pPr>
            <w:r w:rsidRPr="00F561E2">
              <w:rPr>
                <w:rFonts w:ascii="Arial" w:eastAsia="Times New Roman" w:hAnsi="Arial" w:cs="Arial"/>
                <w:b w:val="0"/>
                <w:spacing w:val="0"/>
                <w:sz w:val="20"/>
                <w:szCs w:val="20"/>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 </w:t>
            </w:r>
          </w:p>
        </w:tc>
        <w:tc>
          <w:tcPr>
            <w:tcW w:w="5340" w:type="dxa"/>
            <w:tcBorders>
              <w:top w:val="nil"/>
              <w:left w:val="nil"/>
              <w:bottom w:val="single" w:sz="4" w:space="0" w:color="000000"/>
              <w:right w:val="single" w:sz="4" w:space="0" w:color="000000"/>
            </w:tcBorders>
            <w:shd w:val="clear" w:color="auto" w:fill="auto"/>
            <w:hideMark/>
          </w:tcPr>
          <w:p w:rsidR="00F561E2" w:rsidRPr="00F561E2" w:rsidRDefault="00F561E2" w:rsidP="00F561E2">
            <w:pPr>
              <w:spacing w:after="0" w:line="240" w:lineRule="auto"/>
              <w:rPr>
                <w:rFonts w:eastAsia="Times New Roman"/>
                <w:b w:val="0"/>
                <w:color w:val="000000"/>
                <w:spacing w:val="0"/>
                <w:sz w:val="22"/>
                <w:szCs w:val="22"/>
                <w:lang w:eastAsia="ru-RU"/>
              </w:rPr>
            </w:pPr>
            <w:r w:rsidRPr="00F561E2">
              <w:rPr>
                <w:rFonts w:eastAsia="Times New Roman"/>
                <w:b w:val="0"/>
                <w:color w:val="000000"/>
                <w:spacing w:val="0"/>
                <w:sz w:val="22"/>
                <w:szCs w:val="22"/>
                <w:lang w:eastAsia="ru-RU"/>
              </w:rPr>
              <w:t xml:space="preserve">Источники финансирования дефицита бюджета - ВСЕГО </w:t>
            </w:r>
            <w:r w:rsidRPr="00F561E2">
              <w:rPr>
                <w:rFonts w:eastAsia="Times New Roman"/>
                <w:b w:val="0"/>
                <w:color w:val="000000"/>
                <w:spacing w:val="0"/>
                <w:sz w:val="22"/>
                <w:szCs w:val="22"/>
                <w:lang w:eastAsia="ru-RU"/>
              </w:rPr>
              <w:br/>
              <w:t>В том числе:</w:t>
            </w:r>
          </w:p>
        </w:tc>
        <w:tc>
          <w:tcPr>
            <w:tcW w:w="1397"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500 317,64</w:t>
            </w:r>
          </w:p>
        </w:tc>
        <w:tc>
          <w:tcPr>
            <w:tcW w:w="1559"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203 139,94</w:t>
            </w:r>
          </w:p>
        </w:tc>
        <w:tc>
          <w:tcPr>
            <w:tcW w:w="1843" w:type="dxa"/>
            <w:tcBorders>
              <w:top w:val="nil"/>
              <w:left w:val="nil"/>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297 177,70</w:t>
            </w:r>
          </w:p>
        </w:tc>
        <w:tc>
          <w:tcPr>
            <w:tcW w:w="1701" w:type="dxa"/>
            <w:tcBorders>
              <w:top w:val="nil"/>
              <w:left w:val="single" w:sz="4" w:space="0" w:color="000000"/>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500 317,64</w:t>
            </w:r>
          </w:p>
        </w:tc>
        <w:tc>
          <w:tcPr>
            <w:tcW w:w="1417" w:type="dxa"/>
            <w:tcBorders>
              <w:top w:val="nil"/>
              <w:left w:val="single" w:sz="4" w:space="0" w:color="000000"/>
              <w:bottom w:val="single" w:sz="4" w:space="0" w:color="000000"/>
              <w:right w:val="single" w:sz="8" w:space="0" w:color="auto"/>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100%</w:t>
            </w:r>
          </w:p>
        </w:tc>
      </w:tr>
      <w:tr w:rsidR="00F561E2" w:rsidRPr="00F561E2" w:rsidTr="00F561E2">
        <w:trPr>
          <w:trHeight w:val="315"/>
        </w:trPr>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ascii="Arial" w:eastAsia="Times New Roman" w:hAnsi="Arial" w:cs="Arial"/>
                <w:b w:val="0"/>
                <w:spacing w:val="0"/>
                <w:sz w:val="20"/>
                <w:szCs w:val="20"/>
                <w:lang w:eastAsia="ru-RU"/>
              </w:rPr>
            </w:pPr>
            <w:r w:rsidRPr="00F561E2">
              <w:rPr>
                <w:rFonts w:ascii="Arial" w:eastAsia="Times New Roman" w:hAnsi="Arial" w:cs="Arial"/>
                <w:b w:val="0"/>
                <w:spacing w:val="0"/>
                <w:sz w:val="20"/>
                <w:szCs w:val="20"/>
                <w:lang w:eastAsia="ru-RU"/>
              </w:rPr>
              <w:t>01</w:t>
            </w:r>
          </w:p>
        </w:tc>
        <w:tc>
          <w:tcPr>
            <w:tcW w:w="1018"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00</w:t>
            </w:r>
          </w:p>
        </w:tc>
        <w:tc>
          <w:tcPr>
            <w:tcW w:w="885"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000</w:t>
            </w:r>
          </w:p>
        </w:tc>
        <w:tc>
          <w:tcPr>
            <w:tcW w:w="5340" w:type="dxa"/>
            <w:tcBorders>
              <w:top w:val="nil"/>
              <w:left w:val="nil"/>
              <w:bottom w:val="single" w:sz="4" w:space="0" w:color="000000"/>
              <w:right w:val="single" w:sz="4" w:space="0" w:color="000000"/>
            </w:tcBorders>
            <w:shd w:val="clear" w:color="auto" w:fill="auto"/>
            <w:hideMark/>
          </w:tcPr>
          <w:p w:rsidR="00F561E2" w:rsidRPr="00F561E2" w:rsidRDefault="00F561E2" w:rsidP="00F561E2">
            <w:pPr>
              <w:spacing w:after="0" w:line="240" w:lineRule="auto"/>
              <w:rPr>
                <w:rFonts w:eastAsia="Times New Roman"/>
                <w:b w:val="0"/>
                <w:color w:val="000000"/>
                <w:spacing w:val="0"/>
                <w:sz w:val="22"/>
                <w:szCs w:val="22"/>
                <w:lang w:eastAsia="ru-RU"/>
              </w:rPr>
            </w:pPr>
            <w:r w:rsidRPr="00F561E2">
              <w:rPr>
                <w:rFonts w:eastAsia="Times New Roman"/>
                <w:b w:val="0"/>
                <w:color w:val="000000"/>
                <w:spacing w:val="0"/>
                <w:sz w:val="22"/>
                <w:szCs w:val="22"/>
                <w:lang w:eastAsia="ru-RU"/>
              </w:rPr>
              <w:t>Изменение остатков средств</w:t>
            </w:r>
          </w:p>
        </w:tc>
        <w:tc>
          <w:tcPr>
            <w:tcW w:w="1397"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500 317,64</w:t>
            </w:r>
          </w:p>
        </w:tc>
        <w:tc>
          <w:tcPr>
            <w:tcW w:w="1559"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203 139,94</w:t>
            </w:r>
          </w:p>
        </w:tc>
        <w:tc>
          <w:tcPr>
            <w:tcW w:w="1843" w:type="dxa"/>
            <w:tcBorders>
              <w:top w:val="nil"/>
              <w:left w:val="nil"/>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297 177,70</w:t>
            </w:r>
          </w:p>
        </w:tc>
        <w:tc>
          <w:tcPr>
            <w:tcW w:w="1701" w:type="dxa"/>
            <w:tcBorders>
              <w:top w:val="nil"/>
              <w:left w:val="single" w:sz="4" w:space="0" w:color="000000"/>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500 317,64</w:t>
            </w:r>
          </w:p>
        </w:tc>
        <w:tc>
          <w:tcPr>
            <w:tcW w:w="1417" w:type="dxa"/>
            <w:tcBorders>
              <w:top w:val="nil"/>
              <w:left w:val="single" w:sz="4" w:space="0" w:color="000000"/>
              <w:bottom w:val="single" w:sz="4" w:space="0" w:color="000000"/>
              <w:right w:val="single" w:sz="8" w:space="0" w:color="auto"/>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100%</w:t>
            </w:r>
          </w:p>
        </w:tc>
      </w:tr>
      <w:tr w:rsidR="00F561E2" w:rsidRPr="00F561E2" w:rsidTr="00F561E2">
        <w:trPr>
          <w:trHeight w:val="600"/>
        </w:trPr>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ascii="Arial" w:eastAsia="Times New Roman" w:hAnsi="Arial" w:cs="Arial"/>
                <w:b w:val="0"/>
                <w:spacing w:val="0"/>
                <w:sz w:val="20"/>
                <w:szCs w:val="20"/>
                <w:lang w:eastAsia="ru-RU"/>
              </w:rPr>
            </w:pPr>
            <w:r w:rsidRPr="00F561E2">
              <w:rPr>
                <w:rFonts w:ascii="Arial" w:eastAsia="Times New Roman" w:hAnsi="Arial" w:cs="Arial"/>
                <w:b w:val="0"/>
                <w:spacing w:val="0"/>
                <w:sz w:val="20"/>
                <w:szCs w:val="20"/>
                <w:lang w:eastAsia="ru-RU"/>
              </w:rPr>
              <w:t>01</w:t>
            </w:r>
          </w:p>
        </w:tc>
        <w:tc>
          <w:tcPr>
            <w:tcW w:w="1018"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05</w:t>
            </w:r>
          </w:p>
        </w:tc>
        <w:tc>
          <w:tcPr>
            <w:tcW w:w="885"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000</w:t>
            </w:r>
          </w:p>
        </w:tc>
        <w:tc>
          <w:tcPr>
            <w:tcW w:w="5340" w:type="dxa"/>
            <w:tcBorders>
              <w:top w:val="nil"/>
              <w:left w:val="nil"/>
              <w:bottom w:val="single" w:sz="4" w:space="0" w:color="000000"/>
              <w:right w:val="single" w:sz="4" w:space="0" w:color="000000"/>
            </w:tcBorders>
            <w:shd w:val="clear" w:color="auto" w:fill="auto"/>
            <w:hideMark/>
          </w:tcPr>
          <w:p w:rsidR="00F561E2" w:rsidRPr="00F561E2" w:rsidRDefault="00F561E2" w:rsidP="00F561E2">
            <w:pPr>
              <w:spacing w:after="0" w:line="240" w:lineRule="auto"/>
              <w:rPr>
                <w:rFonts w:eastAsia="Times New Roman"/>
                <w:b w:val="0"/>
                <w:color w:val="000000"/>
                <w:spacing w:val="0"/>
                <w:sz w:val="22"/>
                <w:szCs w:val="22"/>
                <w:lang w:eastAsia="ru-RU"/>
              </w:rPr>
            </w:pPr>
            <w:r w:rsidRPr="00F561E2">
              <w:rPr>
                <w:rFonts w:eastAsia="Times New Roman"/>
                <w:b w:val="0"/>
                <w:color w:val="000000"/>
                <w:spacing w:val="0"/>
                <w:sz w:val="22"/>
                <w:szCs w:val="22"/>
                <w:lang w:eastAsia="ru-RU"/>
              </w:rPr>
              <w:t>Изменение остатков средств на счетах по учету средств бюджетов</w:t>
            </w:r>
          </w:p>
        </w:tc>
        <w:tc>
          <w:tcPr>
            <w:tcW w:w="1397"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500 317,64</w:t>
            </w:r>
          </w:p>
        </w:tc>
        <w:tc>
          <w:tcPr>
            <w:tcW w:w="1559"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203 139,94</w:t>
            </w:r>
          </w:p>
        </w:tc>
        <w:tc>
          <w:tcPr>
            <w:tcW w:w="1843" w:type="dxa"/>
            <w:tcBorders>
              <w:top w:val="nil"/>
              <w:left w:val="nil"/>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297 177,70</w:t>
            </w:r>
          </w:p>
        </w:tc>
        <w:tc>
          <w:tcPr>
            <w:tcW w:w="1701" w:type="dxa"/>
            <w:tcBorders>
              <w:top w:val="nil"/>
              <w:left w:val="single" w:sz="4" w:space="0" w:color="000000"/>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564 012,15</w:t>
            </w:r>
          </w:p>
        </w:tc>
        <w:tc>
          <w:tcPr>
            <w:tcW w:w="1417" w:type="dxa"/>
            <w:tcBorders>
              <w:top w:val="nil"/>
              <w:left w:val="single" w:sz="4" w:space="0" w:color="000000"/>
              <w:bottom w:val="single" w:sz="4" w:space="0" w:color="000000"/>
              <w:right w:val="single" w:sz="8" w:space="0" w:color="auto"/>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113%</w:t>
            </w:r>
          </w:p>
        </w:tc>
      </w:tr>
      <w:tr w:rsidR="00F561E2" w:rsidRPr="00F561E2" w:rsidTr="00F561E2">
        <w:trPr>
          <w:trHeight w:val="315"/>
        </w:trPr>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ascii="Arial" w:eastAsia="Times New Roman" w:hAnsi="Arial" w:cs="Arial"/>
                <w:b w:val="0"/>
                <w:spacing w:val="0"/>
                <w:sz w:val="20"/>
                <w:szCs w:val="20"/>
                <w:lang w:eastAsia="ru-RU"/>
              </w:rPr>
            </w:pPr>
            <w:r w:rsidRPr="00F561E2">
              <w:rPr>
                <w:rFonts w:ascii="Arial" w:eastAsia="Times New Roman" w:hAnsi="Arial" w:cs="Arial"/>
                <w:b w:val="0"/>
                <w:spacing w:val="0"/>
                <w:sz w:val="20"/>
                <w:szCs w:val="20"/>
                <w:lang w:eastAsia="ru-RU"/>
              </w:rPr>
              <w:t>01</w:t>
            </w:r>
          </w:p>
        </w:tc>
        <w:tc>
          <w:tcPr>
            <w:tcW w:w="1018"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05</w:t>
            </w:r>
          </w:p>
        </w:tc>
        <w:tc>
          <w:tcPr>
            <w:tcW w:w="885"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500</w:t>
            </w:r>
          </w:p>
        </w:tc>
        <w:tc>
          <w:tcPr>
            <w:tcW w:w="5340" w:type="dxa"/>
            <w:tcBorders>
              <w:top w:val="nil"/>
              <w:left w:val="nil"/>
              <w:bottom w:val="single" w:sz="4" w:space="0" w:color="000000"/>
              <w:right w:val="single" w:sz="4" w:space="0" w:color="000000"/>
            </w:tcBorders>
            <w:shd w:val="clear" w:color="auto" w:fill="auto"/>
            <w:hideMark/>
          </w:tcPr>
          <w:p w:rsidR="00F561E2" w:rsidRPr="00F561E2" w:rsidRDefault="00F561E2" w:rsidP="00F561E2">
            <w:pPr>
              <w:spacing w:after="0" w:line="240" w:lineRule="auto"/>
              <w:rPr>
                <w:rFonts w:eastAsia="Times New Roman"/>
                <w:b w:val="0"/>
                <w:color w:val="000000"/>
                <w:spacing w:val="0"/>
                <w:sz w:val="22"/>
                <w:szCs w:val="22"/>
                <w:lang w:eastAsia="ru-RU"/>
              </w:rPr>
            </w:pPr>
            <w:r w:rsidRPr="00F561E2">
              <w:rPr>
                <w:rFonts w:eastAsia="Times New Roman"/>
                <w:b w:val="0"/>
                <w:color w:val="000000"/>
                <w:spacing w:val="0"/>
                <w:sz w:val="22"/>
                <w:szCs w:val="22"/>
                <w:lang w:eastAsia="ru-RU"/>
              </w:rPr>
              <w:t>Увеличение остатков средств бюджетов</w:t>
            </w:r>
          </w:p>
        </w:tc>
        <w:tc>
          <w:tcPr>
            <w:tcW w:w="1397"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-4 958 483,18</w:t>
            </w:r>
          </w:p>
        </w:tc>
        <w:tc>
          <w:tcPr>
            <w:tcW w:w="1559"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-3 644 156,82</w:t>
            </w:r>
          </w:p>
        </w:tc>
        <w:tc>
          <w:tcPr>
            <w:tcW w:w="1843" w:type="dxa"/>
            <w:tcBorders>
              <w:top w:val="nil"/>
              <w:left w:val="nil"/>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-1 314 326,36</w:t>
            </w:r>
          </w:p>
        </w:tc>
        <w:tc>
          <w:tcPr>
            <w:tcW w:w="1701" w:type="dxa"/>
            <w:tcBorders>
              <w:top w:val="nil"/>
              <w:left w:val="single" w:sz="4" w:space="0" w:color="000000"/>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-4 049 510,00</w:t>
            </w:r>
          </w:p>
        </w:tc>
        <w:tc>
          <w:tcPr>
            <w:tcW w:w="1417" w:type="dxa"/>
            <w:tcBorders>
              <w:top w:val="nil"/>
              <w:left w:val="single" w:sz="4" w:space="0" w:color="000000"/>
              <w:bottom w:val="single" w:sz="4" w:space="0" w:color="000000"/>
              <w:right w:val="single" w:sz="8" w:space="0" w:color="auto"/>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82%</w:t>
            </w:r>
          </w:p>
        </w:tc>
      </w:tr>
      <w:tr w:rsidR="00F561E2" w:rsidRPr="00F561E2" w:rsidTr="00F561E2">
        <w:trPr>
          <w:trHeight w:val="600"/>
        </w:trPr>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ascii="Arial" w:eastAsia="Times New Roman" w:hAnsi="Arial" w:cs="Arial"/>
                <w:b w:val="0"/>
                <w:spacing w:val="0"/>
                <w:sz w:val="20"/>
                <w:szCs w:val="20"/>
                <w:lang w:eastAsia="ru-RU"/>
              </w:rPr>
            </w:pPr>
            <w:r w:rsidRPr="00F561E2">
              <w:rPr>
                <w:rFonts w:ascii="Arial" w:eastAsia="Times New Roman" w:hAnsi="Arial" w:cs="Arial"/>
                <w:b w:val="0"/>
                <w:spacing w:val="0"/>
                <w:sz w:val="20"/>
                <w:szCs w:val="20"/>
                <w:lang w:eastAsia="ru-RU"/>
              </w:rPr>
              <w:t>01</w:t>
            </w:r>
          </w:p>
        </w:tc>
        <w:tc>
          <w:tcPr>
            <w:tcW w:w="1018"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05</w:t>
            </w:r>
          </w:p>
        </w:tc>
        <w:tc>
          <w:tcPr>
            <w:tcW w:w="885"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510</w:t>
            </w:r>
          </w:p>
        </w:tc>
        <w:tc>
          <w:tcPr>
            <w:tcW w:w="5340" w:type="dxa"/>
            <w:tcBorders>
              <w:top w:val="nil"/>
              <w:left w:val="nil"/>
              <w:bottom w:val="single" w:sz="4" w:space="0" w:color="000000"/>
              <w:right w:val="single" w:sz="4" w:space="0" w:color="000000"/>
            </w:tcBorders>
            <w:shd w:val="clear" w:color="auto" w:fill="auto"/>
            <w:hideMark/>
          </w:tcPr>
          <w:p w:rsidR="00F561E2" w:rsidRPr="00F561E2" w:rsidRDefault="00F561E2" w:rsidP="00F561E2">
            <w:pPr>
              <w:spacing w:after="0" w:line="240" w:lineRule="auto"/>
              <w:rPr>
                <w:rFonts w:eastAsia="Times New Roman"/>
                <w:b w:val="0"/>
                <w:color w:val="000000"/>
                <w:spacing w:val="0"/>
                <w:sz w:val="22"/>
                <w:szCs w:val="22"/>
                <w:lang w:eastAsia="ru-RU"/>
              </w:rPr>
            </w:pPr>
            <w:r w:rsidRPr="00F561E2">
              <w:rPr>
                <w:rFonts w:eastAsia="Times New Roman"/>
                <w:b w:val="0"/>
                <w:color w:val="000000"/>
                <w:spacing w:val="0"/>
                <w:sz w:val="22"/>
                <w:szCs w:val="22"/>
                <w:lang w:eastAsia="ru-RU"/>
              </w:rPr>
              <w:t>Увеличение прочих остатков денежных средств бюджетов</w:t>
            </w:r>
          </w:p>
        </w:tc>
        <w:tc>
          <w:tcPr>
            <w:tcW w:w="1397"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-4 958 483,18</w:t>
            </w:r>
          </w:p>
        </w:tc>
        <w:tc>
          <w:tcPr>
            <w:tcW w:w="1559"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-3 644 156,82</w:t>
            </w:r>
          </w:p>
        </w:tc>
        <w:tc>
          <w:tcPr>
            <w:tcW w:w="1843" w:type="dxa"/>
            <w:tcBorders>
              <w:top w:val="nil"/>
              <w:left w:val="nil"/>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-1 314 326,36</w:t>
            </w:r>
          </w:p>
        </w:tc>
        <w:tc>
          <w:tcPr>
            <w:tcW w:w="1701" w:type="dxa"/>
            <w:tcBorders>
              <w:top w:val="nil"/>
              <w:left w:val="single" w:sz="4" w:space="0" w:color="000000"/>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-4 049 510,00</w:t>
            </w:r>
          </w:p>
        </w:tc>
        <w:tc>
          <w:tcPr>
            <w:tcW w:w="1417" w:type="dxa"/>
            <w:tcBorders>
              <w:top w:val="nil"/>
              <w:left w:val="single" w:sz="4" w:space="0" w:color="000000"/>
              <w:bottom w:val="single" w:sz="4" w:space="0" w:color="000000"/>
              <w:right w:val="single" w:sz="8" w:space="0" w:color="auto"/>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82%</w:t>
            </w:r>
          </w:p>
        </w:tc>
      </w:tr>
      <w:tr w:rsidR="00F561E2" w:rsidRPr="00F561E2" w:rsidTr="00F561E2">
        <w:trPr>
          <w:trHeight w:val="315"/>
        </w:trPr>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ascii="Arial" w:eastAsia="Times New Roman" w:hAnsi="Arial" w:cs="Arial"/>
                <w:b w:val="0"/>
                <w:spacing w:val="0"/>
                <w:sz w:val="20"/>
                <w:szCs w:val="20"/>
                <w:lang w:eastAsia="ru-RU"/>
              </w:rPr>
            </w:pPr>
            <w:r w:rsidRPr="00F561E2">
              <w:rPr>
                <w:rFonts w:ascii="Arial" w:eastAsia="Times New Roman" w:hAnsi="Arial" w:cs="Arial"/>
                <w:b w:val="0"/>
                <w:spacing w:val="0"/>
                <w:sz w:val="20"/>
                <w:szCs w:val="20"/>
                <w:lang w:eastAsia="ru-RU"/>
              </w:rPr>
              <w:t>01</w:t>
            </w:r>
          </w:p>
        </w:tc>
        <w:tc>
          <w:tcPr>
            <w:tcW w:w="1018"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05</w:t>
            </w:r>
          </w:p>
        </w:tc>
        <w:tc>
          <w:tcPr>
            <w:tcW w:w="885"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600</w:t>
            </w:r>
          </w:p>
        </w:tc>
        <w:tc>
          <w:tcPr>
            <w:tcW w:w="5340" w:type="dxa"/>
            <w:tcBorders>
              <w:top w:val="nil"/>
              <w:left w:val="nil"/>
              <w:bottom w:val="single" w:sz="4" w:space="0" w:color="000000"/>
              <w:right w:val="single" w:sz="4" w:space="0" w:color="000000"/>
            </w:tcBorders>
            <w:shd w:val="clear" w:color="auto" w:fill="auto"/>
            <w:hideMark/>
          </w:tcPr>
          <w:p w:rsidR="00F561E2" w:rsidRPr="00F561E2" w:rsidRDefault="00F561E2" w:rsidP="00F561E2">
            <w:pPr>
              <w:spacing w:after="0" w:line="240" w:lineRule="auto"/>
              <w:rPr>
                <w:rFonts w:eastAsia="Times New Roman"/>
                <w:b w:val="0"/>
                <w:color w:val="000000"/>
                <w:spacing w:val="0"/>
                <w:sz w:val="22"/>
                <w:szCs w:val="22"/>
                <w:lang w:eastAsia="ru-RU"/>
              </w:rPr>
            </w:pPr>
            <w:r w:rsidRPr="00F561E2">
              <w:rPr>
                <w:rFonts w:eastAsia="Times New Roman"/>
                <w:b w:val="0"/>
                <w:color w:val="000000"/>
                <w:spacing w:val="0"/>
                <w:sz w:val="22"/>
                <w:szCs w:val="22"/>
                <w:lang w:eastAsia="ru-RU"/>
              </w:rPr>
              <w:t>Уменьшение прочих остатков средств бюджетов</w:t>
            </w:r>
          </w:p>
        </w:tc>
        <w:tc>
          <w:tcPr>
            <w:tcW w:w="1397"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5 458 800,82</w:t>
            </w:r>
          </w:p>
        </w:tc>
        <w:tc>
          <w:tcPr>
            <w:tcW w:w="1559" w:type="dxa"/>
            <w:tcBorders>
              <w:top w:val="nil"/>
              <w:left w:val="nil"/>
              <w:bottom w:val="single" w:sz="4" w:space="0" w:color="000000"/>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3 847 296,76</w:t>
            </w:r>
          </w:p>
        </w:tc>
        <w:tc>
          <w:tcPr>
            <w:tcW w:w="1843" w:type="dxa"/>
            <w:tcBorders>
              <w:top w:val="nil"/>
              <w:left w:val="nil"/>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1 611 504,06</w:t>
            </w:r>
          </w:p>
        </w:tc>
        <w:tc>
          <w:tcPr>
            <w:tcW w:w="1701" w:type="dxa"/>
            <w:tcBorders>
              <w:top w:val="nil"/>
              <w:left w:val="single" w:sz="4" w:space="0" w:color="000000"/>
              <w:bottom w:val="single" w:sz="4" w:space="0" w:color="000000"/>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4 613 522,15</w:t>
            </w:r>
          </w:p>
        </w:tc>
        <w:tc>
          <w:tcPr>
            <w:tcW w:w="1417" w:type="dxa"/>
            <w:tcBorders>
              <w:top w:val="nil"/>
              <w:left w:val="single" w:sz="4" w:space="0" w:color="000000"/>
              <w:bottom w:val="single" w:sz="4" w:space="0" w:color="000000"/>
              <w:right w:val="single" w:sz="8" w:space="0" w:color="auto"/>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85%</w:t>
            </w:r>
          </w:p>
        </w:tc>
      </w:tr>
      <w:tr w:rsidR="00F561E2" w:rsidRPr="00F561E2" w:rsidTr="00F561E2">
        <w:trPr>
          <w:trHeight w:val="600"/>
        </w:trPr>
        <w:tc>
          <w:tcPr>
            <w:tcW w:w="706" w:type="dxa"/>
            <w:tcBorders>
              <w:top w:val="nil"/>
              <w:left w:val="single" w:sz="8" w:space="0" w:color="auto"/>
              <w:bottom w:val="single" w:sz="8"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ascii="Arial" w:eastAsia="Times New Roman" w:hAnsi="Arial" w:cs="Arial"/>
                <w:b w:val="0"/>
                <w:spacing w:val="0"/>
                <w:sz w:val="20"/>
                <w:szCs w:val="20"/>
                <w:lang w:eastAsia="ru-RU"/>
              </w:rPr>
            </w:pPr>
            <w:r w:rsidRPr="00F561E2">
              <w:rPr>
                <w:rFonts w:ascii="Arial" w:eastAsia="Times New Roman" w:hAnsi="Arial" w:cs="Arial"/>
                <w:b w:val="0"/>
                <w:spacing w:val="0"/>
                <w:sz w:val="20"/>
                <w:szCs w:val="20"/>
                <w:lang w:eastAsia="ru-RU"/>
              </w:rPr>
              <w:t>01</w:t>
            </w:r>
          </w:p>
        </w:tc>
        <w:tc>
          <w:tcPr>
            <w:tcW w:w="1018" w:type="dxa"/>
            <w:tcBorders>
              <w:top w:val="nil"/>
              <w:left w:val="nil"/>
              <w:bottom w:val="single" w:sz="8"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05</w:t>
            </w:r>
          </w:p>
        </w:tc>
        <w:tc>
          <w:tcPr>
            <w:tcW w:w="885" w:type="dxa"/>
            <w:tcBorders>
              <w:top w:val="nil"/>
              <w:left w:val="nil"/>
              <w:bottom w:val="single" w:sz="8" w:space="0" w:color="auto"/>
              <w:right w:val="single" w:sz="4" w:space="0" w:color="auto"/>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r w:rsidRPr="00F561E2">
              <w:rPr>
                <w:rFonts w:eastAsia="Times New Roman"/>
                <w:b w:val="0"/>
                <w:spacing w:val="0"/>
                <w:sz w:val="20"/>
                <w:szCs w:val="20"/>
                <w:lang w:eastAsia="ru-RU"/>
              </w:rPr>
              <w:t>610</w:t>
            </w:r>
          </w:p>
        </w:tc>
        <w:tc>
          <w:tcPr>
            <w:tcW w:w="5340" w:type="dxa"/>
            <w:tcBorders>
              <w:top w:val="nil"/>
              <w:left w:val="nil"/>
              <w:bottom w:val="single" w:sz="8" w:space="0" w:color="auto"/>
              <w:right w:val="single" w:sz="4" w:space="0" w:color="000000"/>
            </w:tcBorders>
            <w:shd w:val="clear" w:color="auto" w:fill="auto"/>
            <w:hideMark/>
          </w:tcPr>
          <w:p w:rsidR="00F561E2" w:rsidRPr="00F561E2" w:rsidRDefault="00F561E2" w:rsidP="00F561E2">
            <w:pPr>
              <w:spacing w:after="0" w:line="240" w:lineRule="auto"/>
              <w:rPr>
                <w:rFonts w:eastAsia="Times New Roman"/>
                <w:b w:val="0"/>
                <w:color w:val="000000"/>
                <w:spacing w:val="0"/>
                <w:sz w:val="22"/>
                <w:szCs w:val="22"/>
                <w:lang w:eastAsia="ru-RU"/>
              </w:rPr>
            </w:pPr>
            <w:r w:rsidRPr="00F561E2">
              <w:rPr>
                <w:rFonts w:eastAsia="Times New Roman"/>
                <w:b w:val="0"/>
                <w:color w:val="000000"/>
                <w:spacing w:val="0"/>
                <w:sz w:val="22"/>
                <w:szCs w:val="22"/>
                <w:lang w:eastAsia="ru-RU"/>
              </w:rPr>
              <w:t>Уменьшение прочих остатков денежных средств бюджетов</w:t>
            </w:r>
          </w:p>
        </w:tc>
        <w:tc>
          <w:tcPr>
            <w:tcW w:w="1397" w:type="dxa"/>
            <w:tcBorders>
              <w:top w:val="nil"/>
              <w:left w:val="nil"/>
              <w:bottom w:val="single" w:sz="8" w:space="0" w:color="auto"/>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5 458 800,82</w:t>
            </w:r>
          </w:p>
        </w:tc>
        <w:tc>
          <w:tcPr>
            <w:tcW w:w="1559" w:type="dxa"/>
            <w:tcBorders>
              <w:top w:val="nil"/>
              <w:left w:val="nil"/>
              <w:bottom w:val="single" w:sz="8" w:space="0" w:color="auto"/>
              <w:right w:val="single" w:sz="4" w:space="0" w:color="000000"/>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3 847 296,76</w:t>
            </w:r>
          </w:p>
        </w:tc>
        <w:tc>
          <w:tcPr>
            <w:tcW w:w="1843" w:type="dxa"/>
            <w:tcBorders>
              <w:top w:val="nil"/>
              <w:left w:val="nil"/>
              <w:bottom w:val="single" w:sz="8" w:space="0" w:color="auto"/>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1 611 504,06</w:t>
            </w:r>
          </w:p>
        </w:tc>
        <w:tc>
          <w:tcPr>
            <w:tcW w:w="1701" w:type="dxa"/>
            <w:tcBorders>
              <w:top w:val="nil"/>
              <w:left w:val="single" w:sz="4" w:space="0" w:color="000000"/>
              <w:bottom w:val="single" w:sz="8" w:space="0" w:color="auto"/>
              <w:right w:val="nil"/>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4 613 522,15</w:t>
            </w:r>
          </w:p>
        </w:tc>
        <w:tc>
          <w:tcPr>
            <w:tcW w:w="1417" w:type="dxa"/>
            <w:tcBorders>
              <w:top w:val="nil"/>
              <w:left w:val="single" w:sz="4" w:space="0" w:color="000000"/>
              <w:bottom w:val="single" w:sz="8" w:space="0" w:color="auto"/>
              <w:right w:val="single" w:sz="8" w:space="0" w:color="auto"/>
            </w:tcBorders>
            <w:shd w:val="clear" w:color="auto" w:fill="auto"/>
            <w:vAlign w:val="bottom"/>
            <w:hideMark/>
          </w:tcPr>
          <w:p w:rsidR="00F561E2" w:rsidRPr="00F561E2" w:rsidRDefault="00F561E2" w:rsidP="00F561E2">
            <w:pPr>
              <w:spacing w:after="0" w:line="240" w:lineRule="auto"/>
              <w:jc w:val="right"/>
              <w:rPr>
                <w:rFonts w:eastAsia="Times New Roman"/>
                <w:b w:val="0"/>
                <w:color w:val="000000"/>
                <w:spacing w:val="0"/>
                <w:sz w:val="24"/>
                <w:szCs w:val="24"/>
                <w:lang w:eastAsia="ru-RU"/>
              </w:rPr>
            </w:pPr>
            <w:r w:rsidRPr="00F561E2">
              <w:rPr>
                <w:rFonts w:eastAsia="Times New Roman"/>
                <w:b w:val="0"/>
                <w:color w:val="000000"/>
                <w:spacing w:val="0"/>
                <w:sz w:val="24"/>
                <w:szCs w:val="24"/>
                <w:lang w:eastAsia="ru-RU"/>
              </w:rPr>
              <w:t>85%</w:t>
            </w:r>
          </w:p>
        </w:tc>
      </w:tr>
    </w:tbl>
    <w:p w:rsidR="009D7889" w:rsidRPr="009D7889" w:rsidRDefault="009D7889" w:rsidP="009D7889">
      <w:pPr>
        <w:spacing w:after="0" w:line="240" w:lineRule="auto"/>
        <w:jc w:val="both"/>
        <w:rPr>
          <w:rFonts w:eastAsia="Times New Roman"/>
          <w:b w:val="0"/>
          <w:spacing w:val="0"/>
          <w:lang w:eastAsia="ru-RU"/>
        </w:rPr>
      </w:pPr>
    </w:p>
    <w:p w:rsidR="00A46950" w:rsidRDefault="00A46950">
      <w:pPr>
        <w:rPr>
          <w:sz w:val="20"/>
          <w:szCs w:val="20"/>
        </w:rPr>
      </w:pPr>
    </w:p>
    <w:p w:rsidR="00F561E2" w:rsidRDefault="00F561E2">
      <w:pPr>
        <w:rPr>
          <w:sz w:val="20"/>
          <w:szCs w:val="20"/>
        </w:rPr>
      </w:pPr>
    </w:p>
    <w:tbl>
      <w:tblPr>
        <w:tblW w:w="16013" w:type="dxa"/>
        <w:tblInd w:w="113" w:type="dxa"/>
        <w:tblLook w:val="04A0" w:firstRow="1" w:lastRow="0" w:firstColumn="1" w:lastColumn="0" w:noHBand="0" w:noVBand="1"/>
      </w:tblPr>
      <w:tblGrid>
        <w:gridCol w:w="2380"/>
        <w:gridCol w:w="4620"/>
        <w:gridCol w:w="1920"/>
        <w:gridCol w:w="1660"/>
        <w:gridCol w:w="1900"/>
        <w:gridCol w:w="1500"/>
        <w:gridCol w:w="1760"/>
        <w:gridCol w:w="273"/>
      </w:tblGrid>
      <w:tr w:rsidR="00F561E2" w:rsidRPr="00F561E2" w:rsidTr="00F561E2">
        <w:trPr>
          <w:trHeight w:val="255"/>
        </w:trPr>
        <w:tc>
          <w:tcPr>
            <w:tcW w:w="2380"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4"/>
                <w:szCs w:val="24"/>
                <w:lang w:eastAsia="ru-RU"/>
              </w:rPr>
            </w:pPr>
            <w:bookmarkStart w:id="2" w:name="RANGE!A1:I101"/>
            <w:bookmarkEnd w:id="2"/>
          </w:p>
        </w:tc>
        <w:tc>
          <w:tcPr>
            <w:tcW w:w="4620"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center"/>
              <w:rPr>
                <w:rFonts w:eastAsia="Times New Roman"/>
                <w:b w:val="0"/>
                <w:spacing w:val="0"/>
                <w:sz w:val="20"/>
                <w:szCs w:val="20"/>
                <w:lang w:eastAsia="ru-RU"/>
              </w:rPr>
            </w:pPr>
          </w:p>
        </w:tc>
        <w:tc>
          <w:tcPr>
            <w:tcW w:w="1920"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5060" w:type="dxa"/>
            <w:gridSpan w:val="3"/>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c>
          <w:tcPr>
            <w:tcW w:w="1760"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center"/>
              <w:rPr>
                <w:rFonts w:eastAsia="Times New Roman"/>
                <w:b w:val="0"/>
                <w:spacing w:val="0"/>
                <w:sz w:val="20"/>
                <w:szCs w:val="20"/>
                <w:lang w:eastAsia="ru-RU"/>
              </w:rPr>
            </w:pP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rPr>
                <w:rFonts w:eastAsia="Times New Roman"/>
                <w:b w:val="0"/>
                <w:spacing w:val="0"/>
                <w:sz w:val="20"/>
                <w:szCs w:val="20"/>
                <w:lang w:eastAsia="ru-RU"/>
              </w:rPr>
            </w:pPr>
          </w:p>
        </w:tc>
      </w:tr>
      <w:tr w:rsidR="00F561E2" w:rsidRPr="00F561E2" w:rsidTr="00F561E2">
        <w:trPr>
          <w:trHeight w:val="405"/>
        </w:trPr>
        <w:tc>
          <w:tcPr>
            <w:tcW w:w="16013" w:type="dxa"/>
            <w:gridSpan w:val="8"/>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center"/>
              <w:rPr>
                <w:rFonts w:eastAsia="Times New Roman"/>
                <w:b w:val="0"/>
                <w:spacing w:val="0"/>
                <w:sz w:val="32"/>
                <w:szCs w:val="32"/>
                <w:lang w:eastAsia="ru-RU"/>
              </w:rPr>
            </w:pPr>
            <w:r w:rsidRPr="00F561E2">
              <w:rPr>
                <w:rFonts w:eastAsia="Times New Roman"/>
                <w:b w:val="0"/>
                <w:spacing w:val="0"/>
                <w:sz w:val="32"/>
                <w:szCs w:val="32"/>
                <w:lang w:eastAsia="ru-RU"/>
              </w:rPr>
              <w:t>Оценка ожидаемого исполнения бюджета на 2024 год</w:t>
            </w:r>
          </w:p>
        </w:tc>
      </w:tr>
      <w:tr w:rsidR="00F561E2" w:rsidRPr="00F561E2" w:rsidTr="00F561E2">
        <w:trPr>
          <w:trHeight w:val="330"/>
        </w:trPr>
        <w:tc>
          <w:tcPr>
            <w:tcW w:w="16013" w:type="dxa"/>
            <w:gridSpan w:val="8"/>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center"/>
              <w:rPr>
                <w:rFonts w:eastAsia="Times New Roman"/>
                <w:b w:val="0"/>
                <w:spacing w:val="0"/>
                <w:sz w:val="32"/>
                <w:szCs w:val="32"/>
                <w:lang w:eastAsia="ru-RU"/>
              </w:rPr>
            </w:pPr>
          </w:p>
        </w:tc>
      </w:tr>
      <w:tr w:rsidR="00F561E2" w:rsidRPr="00F561E2" w:rsidTr="00F561E2">
        <w:trPr>
          <w:trHeight w:val="300"/>
        </w:trPr>
        <w:tc>
          <w:tcPr>
            <w:tcW w:w="2380"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center"/>
              <w:rPr>
                <w:rFonts w:eastAsia="Times New Roman"/>
                <w:b w:val="0"/>
                <w:spacing w:val="0"/>
                <w:sz w:val="20"/>
                <w:szCs w:val="20"/>
                <w:lang w:eastAsia="ru-RU"/>
              </w:rPr>
            </w:pPr>
          </w:p>
        </w:tc>
        <w:tc>
          <w:tcPr>
            <w:tcW w:w="13360" w:type="dxa"/>
            <w:gridSpan w:val="6"/>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eastAsia="Times New Roman"/>
                <w:b w:val="0"/>
                <w:spacing w:val="0"/>
                <w:sz w:val="24"/>
                <w:szCs w:val="24"/>
                <w:lang w:eastAsia="ru-RU"/>
              </w:rPr>
            </w:pPr>
            <w:proofErr w:type="spellStart"/>
            <w:r w:rsidRPr="00F561E2">
              <w:rPr>
                <w:rFonts w:eastAsia="Times New Roman"/>
                <w:b w:val="0"/>
                <w:spacing w:val="0"/>
                <w:sz w:val="24"/>
                <w:szCs w:val="24"/>
                <w:lang w:eastAsia="ru-RU"/>
              </w:rPr>
              <w:t>руб</w:t>
            </w:r>
            <w:proofErr w:type="spellEnd"/>
            <w:r w:rsidRPr="00F561E2">
              <w:rPr>
                <w:rFonts w:eastAsia="Times New Roman"/>
                <w:b w:val="0"/>
                <w:spacing w:val="0"/>
                <w:sz w:val="24"/>
                <w:szCs w:val="24"/>
                <w:lang w:eastAsia="ru-RU"/>
              </w:rPr>
              <w:t>, коп</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eastAsia="Times New Roman"/>
                <w:b w:val="0"/>
                <w:spacing w:val="0"/>
                <w:sz w:val="24"/>
                <w:szCs w:val="24"/>
                <w:lang w:eastAsia="ru-RU"/>
              </w:rPr>
            </w:pPr>
          </w:p>
        </w:tc>
      </w:tr>
      <w:tr w:rsidR="00F561E2" w:rsidRPr="00F561E2" w:rsidTr="00F561E2">
        <w:trPr>
          <w:trHeight w:val="189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4"/>
                <w:szCs w:val="24"/>
                <w:lang w:eastAsia="ru-RU"/>
              </w:rPr>
            </w:pPr>
            <w:r w:rsidRPr="00F561E2">
              <w:rPr>
                <w:rFonts w:eastAsia="Times New Roman"/>
                <w:b w:val="0"/>
                <w:spacing w:val="0"/>
                <w:sz w:val="24"/>
                <w:szCs w:val="24"/>
                <w:lang w:eastAsia="ru-RU"/>
              </w:rPr>
              <w:t>Код</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4"/>
                <w:szCs w:val="24"/>
                <w:lang w:eastAsia="ru-RU"/>
              </w:rPr>
            </w:pPr>
            <w:r w:rsidRPr="00F561E2">
              <w:rPr>
                <w:rFonts w:eastAsia="Times New Roman"/>
                <w:b w:val="0"/>
                <w:spacing w:val="0"/>
                <w:sz w:val="24"/>
                <w:szCs w:val="24"/>
                <w:lang w:eastAsia="ru-RU"/>
              </w:rPr>
              <w:t>Наименование доходов и расходов (по разделам и подразделам БК)</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4"/>
                <w:szCs w:val="24"/>
                <w:lang w:eastAsia="ru-RU"/>
              </w:rPr>
            </w:pPr>
            <w:r w:rsidRPr="00F561E2">
              <w:rPr>
                <w:rFonts w:eastAsia="Times New Roman"/>
                <w:b w:val="0"/>
                <w:spacing w:val="0"/>
                <w:sz w:val="24"/>
                <w:szCs w:val="24"/>
                <w:lang w:eastAsia="ru-RU"/>
              </w:rPr>
              <w:t>Утверждено на 2024 год с учетом изменений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4"/>
                <w:szCs w:val="24"/>
                <w:lang w:eastAsia="ru-RU"/>
              </w:rPr>
            </w:pPr>
            <w:r w:rsidRPr="00F561E2">
              <w:rPr>
                <w:rFonts w:eastAsia="Times New Roman"/>
                <w:b w:val="0"/>
                <w:spacing w:val="0"/>
                <w:sz w:val="24"/>
                <w:szCs w:val="24"/>
                <w:lang w:eastAsia="ru-RU"/>
              </w:rPr>
              <w:t>Исполнено на 1 октября 2024 года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4"/>
                <w:szCs w:val="24"/>
                <w:lang w:eastAsia="ru-RU"/>
              </w:rPr>
            </w:pPr>
            <w:r w:rsidRPr="00F561E2">
              <w:rPr>
                <w:rFonts w:eastAsia="Times New Roman"/>
                <w:b w:val="0"/>
                <w:spacing w:val="0"/>
                <w:sz w:val="24"/>
                <w:szCs w:val="24"/>
                <w:lang w:eastAsia="ru-RU"/>
              </w:rPr>
              <w:t>Прогноз исполнения на октябрь - декабрь 2024 года</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4"/>
                <w:szCs w:val="24"/>
                <w:lang w:eastAsia="ru-RU"/>
              </w:rPr>
            </w:pPr>
            <w:r w:rsidRPr="00F561E2">
              <w:rPr>
                <w:rFonts w:eastAsia="Times New Roman"/>
                <w:b w:val="0"/>
                <w:spacing w:val="0"/>
                <w:sz w:val="24"/>
                <w:szCs w:val="24"/>
                <w:lang w:eastAsia="ru-RU"/>
              </w:rPr>
              <w:t>Прогноз исполнения за 2024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4"/>
                <w:szCs w:val="24"/>
                <w:lang w:eastAsia="ru-RU"/>
              </w:rPr>
            </w:pPr>
            <w:r w:rsidRPr="00F561E2">
              <w:rPr>
                <w:rFonts w:eastAsia="Times New Roman"/>
                <w:b w:val="0"/>
                <w:spacing w:val="0"/>
                <w:sz w:val="24"/>
                <w:szCs w:val="24"/>
                <w:lang w:eastAsia="ru-RU"/>
              </w:rPr>
              <w:t xml:space="preserve">Удельный вес прогноза исполнения за 2024 год в общей сумме </w:t>
            </w:r>
            <w:proofErr w:type="gramStart"/>
            <w:r w:rsidRPr="00F561E2">
              <w:rPr>
                <w:rFonts w:eastAsia="Times New Roman"/>
                <w:b w:val="0"/>
                <w:spacing w:val="0"/>
                <w:sz w:val="24"/>
                <w:szCs w:val="24"/>
                <w:lang w:eastAsia="ru-RU"/>
              </w:rPr>
              <w:t>исполнения ,</w:t>
            </w:r>
            <w:proofErr w:type="gramEnd"/>
            <w:r w:rsidRPr="00F561E2">
              <w:rPr>
                <w:rFonts w:eastAsia="Times New Roman"/>
                <w:b w:val="0"/>
                <w:spacing w:val="0"/>
                <w:sz w:val="24"/>
                <w:szCs w:val="24"/>
                <w:lang w:eastAsia="ru-RU"/>
              </w:rPr>
              <w:t>%</w:t>
            </w:r>
          </w:p>
        </w:tc>
        <w:tc>
          <w:tcPr>
            <w:tcW w:w="273" w:type="dxa"/>
            <w:tcBorders>
              <w:top w:val="nil"/>
              <w:left w:val="nil"/>
              <w:bottom w:val="nil"/>
              <w:right w:val="nil"/>
            </w:tcBorders>
            <w:shd w:val="clear" w:color="auto" w:fill="auto"/>
            <w:vAlign w:val="center"/>
            <w:hideMark/>
          </w:tcPr>
          <w:p w:rsidR="00F561E2" w:rsidRPr="00F561E2" w:rsidRDefault="00F561E2" w:rsidP="00F561E2">
            <w:pPr>
              <w:spacing w:after="0" w:line="240" w:lineRule="auto"/>
              <w:jc w:val="center"/>
              <w:rPr>
                <w:rFonts w:eastAsia="Times New Roman"/>
                <w:b w:val="0"/>
                <w:spacing w:val="0"/>
                <w:sz w:val="24"/>
                <w:szCs w:val="24"/>
                <w:lang w:eastAsia="ru-RU"/>
              </w:rPr>
            </w:pPr>
          </w:p>
        </w:tc>
      </w:tr>
      <w:tr w:rsidR="00F561E2" w:rsidRPr="00F561E2" w:rsidTr="00F561E2">
        <w:trPr>
          <w:trHeight w:val="58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center"/>
              <w:outlineLvl w:val="0"/>
              <w:rPr>
                <w:rFonts w:ascii="Arial Cyr" w:eastAsia="Times New Roman" w:hAnsi="Arial Cyr"/>
                <w:bCs/>
                <w:spacing w:val="0"/>
                <w:lang w:eastAsia="ru-RU"/>
              </w:rPr>
            </w:pPr>
            <w:r w:rsidRPr="00F561E2">
              <w:rPr>
                <w:rFonts w:ascii="Arial Cyr" w:eastAsia="Times New Roman" w:hAnsi="Arial Cyr"/>
                <w:bCs/>
                <w:spacing w:val="0"/>
                <w:lang w:eastAsia="ru-RU"/>
              </w:rPr>
              <w:t> </w:t>
            </w:r>
          </w:p>
        </w:tc>
        <w:tc>
          <w:tcPr>
            <w:tcW w:w="46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ДОХОДЫ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4958483,18</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3638519,87</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1319963,31</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4958483,18</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100,00</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xml:space="preserve"> 1 01 02000 01 0000 110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Налог на доходы физических лиц</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85770,00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51762,13</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34007,87</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85770,00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1,73</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765"/>
        </w:trPr>
        <w:tc>
          <w:tcPr>
            <w:tcW w:w="2380" w:type="dxa"/>
            <w:tcBorders>
              <w:top w:val="nil"/>
              <w:left w:val="single" w:sz="4" w:space="0" w:color="auto"/>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1 03 02000 01 0000 110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Акцизы по подакцизным товарам (продукции), производимым на территории Российской Федерации</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751140,00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589152,81</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161987,19</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751140,00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15,15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1 06 01000 00 0000 110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Налог на имущество физических лиц</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7000,00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1883,98</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5116,02</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7000,00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0,14</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1 06 06000 00 0000 110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Земельный налог</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56000,00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20219,48</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35780,52</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56000,00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bookmarkStart w:id="3" w:name="_GoBack"/>
            <w:bookmarkEnd w:id="3"/>
            <w:r w:rsidRPr="00F561E2">
              <w:rPr>
                <w:rFonts w:ascii="Arial Cyr" w:eastAsia="Times New Roman" w:hAnsi="Arial Cyr"/>
                <w:b w:val="0"/>
                <w:spacing w:val="0"/>
                <w:sz w:val="20"/>
                <w:szCs w:val="20"/>
                <w:lang w:eastAsia="ru-RU"/>
              </w:rPr>
              <w:t>1,13</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1 08 00000 00 0000 000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Государственная пошлина</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6300,00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6300,00</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6300,00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0,13</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040"/>
        </w:trPr>
        <w:tc>
          <w:tcPr>
            <w:tcW w:w="2380" w:type="dxa"/>
            <w:tcBorders>
              <w:top w:val="nil"/>
              <w:left w:val="single" w:sz="4" w:space="0" w:color="auto"/>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1 11 05000 00 0000 120</w:t>
            </w:r>
          </w:p>
        </w:tc>
        <w:tc>
          <w:tcPr>
            <w:tcW w:w="4620" w:type="dxa"/>
            <w:tcBorders>
              <w:top w:val="nil"/>
              <w:left w:val="nil"/>
              <w:bottom w:val="single" w:sz="4" w:space="0" w:color="auto"/>
              <w:right w:val="single" w:sz="4" w:space="0" w:color="auto"/>
            </w:tcBorders>
            <w:shd w:val="clear" w:color="000000" w:fill="FFFFFF"/>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2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51501,55</w:t>
            </w:r>
          </w:p>
        </w:tc>
        <w:tc>
          <w:tcPr>
            <w:tcW w:w="166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22064,40</w:t>
            </w:r>
          </w:p>
        </w:tc>
        <w:tc>
          <w:tcPr>
            <w:tcW w:w="190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29437,15</w:t>
            </w:r>
          </w:p>
        </w:tc>
        <w:tc>
          <w:tcPr>
            <w:tcW w:w="150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51501,55</w:t>
            </w:r>
          </w:p>
        </w:tc>
        <w:tc>
          <w:tcPr>
            <w:tcW w:w="1760" w:type="dxa"/>
            <w:tcBorders>
              <w:top w:val="nil"/>
              <w:left w:val="nil"/>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1,04</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1 13 02000 00 0000 130</w:t>
            </w:r>
          </w:p>
        </w:tc>
        <w:tc>
          <w:tcPr>
            <w:tcW w:w="4620" w:type="dxa"/>
            <w:tcBorders>
              <w:top w:val="nil"/>
              <w:left w:val="nil"/>
              <w:bottom w:val="single" w:sz="4" w:space="0" w:color="auto"/>
              <w:right w:val="single" w:sz="4" w:space="0" w:color="auto"/>
            </w:tcBorders>
            <w:shd w:val="clear" w:color="000000" w:fill="FFFFFF"/>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Доходы от компенсации затрат государства</w:t>
            </w:r>
          </w:p>
        </w:tc>
        <w:tc>
          <w:tcPr>
            <w:tcW w:w="192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185007,94</w:t>
            </w:r>
          </w:p>
        </w:tc>
        <w:tc>
          <w:tcPr>
            <w:tcW w:w="166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142942,35</w:t>
            </w:r>
          </w:p>
        </w:tc>
        <w:tc>
          <w:tcPr>
            <w:tcW w:w="190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42065,59</w:t>
            </w:r>
          </w:p>
        </w:tc>
        <w:tc>
          <w:tcPr>
            <w:tcW w:w="150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185007,94</w:t>
            </w:r>
          </w:p>
        </w:tc>
        <w:tc>
          <w:tcPr>
            <w:tcW w:w="1760" w:type="dxa"/>
            <w:tcBorders>
              <w:top w:val="nil"/>
              <w:left w:val="nil"/>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3,73</w:t>
            </w:r>
          </w:p>
        </w:tc>
        <w:tc>
          <w:tcPr>
            <w:tcW w:w="273" w:type="dxa"/>
            <w:tcBorders>
              <w:top w:val="nil"/>
              <w:left w:val="nil"/>
              <w:bottom w:val="nil"/>
              <w:right w:val="nil"/>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1 17 00000 00 0000 000</w:t>
            </w:r>
          </w:p>
        </w:tc>
        <w:tc>
          <w:tcPr>
            <w:tcW w:w="4620" w:type="dxa"/>
            <w:tcBorders>
              <w:top w:val="nil"/>
              <w:left w:val="nil"/>
              <w:bottom w:val="single" w:sz="4" w:space="0" w:color="auto"/>
              <w:right w:val="single" w:sz="4" w:space="0" w:color="auto"/>
            </w:tcBorders>
            <w:shd w:val="clear" w:color="auto" w:fill="auto"/>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Прочие неналоговые доходы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15450,00</w:t>
            </w:r>
          </w:p>
        </w:tc>
        <w:tc>
          <w:tcPr>
            <w:tcW w:w="190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4550,00</w:t>
            </w:r>
          </w:p>
        </w:tc>
        <w:tc>
          <w:tcPr>
            <w:tcW w:w="1500" w:type="dxa"/>
            <w:tcBorders>
              <w:top w:val="nil"/>
              <w:left w:val="nil"/>
              <w:bottom w:val="single" w:sz="4" w:space="0" w:color="auto"/>
              <w:right w:val="single" w:sz="4" w:space="0" w:color="auto"/>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20000,00</w:t>
            </w:r>
          </w:p>
        </w:tc>
        <w:tc>
          <w:tcPr>
            <w:tcW w:w="1760" w:type="dxa"/>
            <w:tcBorders>
              <w:top w:val="nil"/>
              <w:left w:val="nil"/>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0,40</w:t>
            </w:r>
          </w:p>
        </w:tc>
        <w:tc>
          <w:tcPr>
            <w:tcW w:w="273" w:type="dxa"/>
            <w:tcBorders>
              <w:top w:val="nil"/>
              <w:left w:val="nil"/>
              <w:bottom w:val="nil"/>
              <w:right w:val="nil"/>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lastRenderedPageBreak/>
              <w:t>2 00 00000 00 0000 000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Безвозмездные поступления</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3795763,69</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2788744,72</w:t>
            </w:r>
          </w:p>
        </w:tc>
        <w:tc>
          <w:tcPr>
            <w:tcW w:w="1900" w:type="dxa"/>
            <w:tcBorders>
              <w:top w:val="nil"/>
              <w:left w:val="nil"/>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1007018,97</w:t>
            </w:r>
          </w:p>
        </w:tc>
        <w:tc>
          <w:tcPr>
            <w:tcW w:w="1500" w:type="dxa"/>
            <w:tcBorders>
              <w:top w:val="nil"/>
              <w:left w:val="nil"/>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3795763,69</w:t>
            </w:r>
          </w:p>
        </w:tc>
        <w:tc>
          <w:tcPr>
            <w:tcW w:w="1760" w:type="dxa"/>
            <w:tcBorders>
              <w:top w:val="nil"/>
              <w:left w:val="nil"/>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76,55</w:t>
            </w:r>
          </w:p>
        </w:tc>
        <w:tc>
          <w:tcPr>
            <w:tcW w:w="273" w:type="dxa"/>
            <w:tcBorders>
              <w:top w:val="nil"/>
              <w:left w:val="nil"/>
              <w:bottom w:val="nil"/>
              <w:right w:val="nil"/>
            </w:tcBorders>
            <w:shd w:val="clear" w:color="auto" w:fill="auto"/>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jc w:val="center"/>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 </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jc w:val="center"/>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 xml:space="preserve">И Т О Г </w:t>
            </w:r>
            <w:proofErr w:type="gramStart"/>
            <w:r w:rsidRPr="00F561E2">
              <w:rPr>
                <w:rFonts w:ascii="Arial Cyr" w:eastAsia="Times New Roman" w:hAnsi="Arial Cyr"/>
                <w:bCs/>
                <w:spacing w:val="0"/>
                <w:sz w:val="20"/>
                <w:szCs w:val="20"/>
                <w:lang w:eastAsia="ru-RU"/>
              </w:rPr>
              <w:t>О  Д</w:t>
            </w:r>
            <w:proofErr w:type="gramEnd"/>
            <w:r w:rsidRPr="00F561E2">
              <w:rPr>
                <w:rFonts w:ascii="Arial Cyr" w:eastAsia="Times New Roman" w:hAnsi="Arial Cyr"/>
                <w:bCs/>
                <w:spacing w:val="0"/>
                <w:sz w:val="20"/>
                <w:szCs w:val="20"/>
                <w:lang w:eastAsia="ru-RU"/>
              </w:rPr>
              <w:t xml:space="preserve"> О Х О Д О 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4958483,18</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3638519,87</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1319963,31</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4958483,18</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100,00</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center"/>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c>
          <w:tcPr>
            <w:tcW w:w="4620" w:type="dxa"/>
            <w:tcBorders>
              <w:top w:val="nil"/>
              <w:left w:val="nil"/>
              <w:bottom w:val="single" w:sz="4" w:space="0" w:color="auto"/>
              <w:right w:val="single" w:sz="4" w:space="0" w:color="auto"/>
            </w:tcBorders>
            <w:shd w:val="clear" w:color="auto" w:fill="auto"/>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center"/>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 </w:t>
            </w:r>
          </w:p>
        </w:tc>
        <w:tc>
          <w:tcPr>
            <w:tcW w:w="4620" w:type="dxa"/>
            <w:tcBorders>
              <w:top w:val="nil"/>
              <w:left w:val="nil"/>
              <w:bottom w:val="single" w:sz="4" w:space="0" w:color="auto"/>
              <w:right w:val="single" w:sz="4" w:space="0" w:color="auto"/>
            </w:tcBorders>
            <w:shd w:val="clear" w:color="auto" w:fill="auto"/>
            <w:vAlign w:val="bottom"/>
            <w:hideMark/>
          </w:tcPr>
          <w:p w:rsidR="00F561E2" w:rsidRPr="00F561E2" w:rsidRDefault="00F561E2" w:rsidP="00F561E2">
            <w:pPr>
              <w:spacing w:after="0" w:line="240" w:lineRule="auto"/>
              <w:outlineLvl w:val="0"/>
              <w:rPr>
                <w:rFonts w:ascii="Arial Cyr" w:eastAsia="Times New Roman" w:hAnsi="Arial Cyr"/>
                <w:bCs/>
                <w:spacing w:val="0"/>
                <w:sz w:val="24"/>
                <w:szCs w:val="24"/>
                <w:lang w:eastAsia="ru-RU"/>
              </w:rPr>
            </w:pPr>
            <w:r w:rsidRPr="00F561E2">
              <w:rPr>
                <w:rFonts w:ascii="Arial Cyr" w:eastAsia="Times New Roman" w:hAnsi="Arial Cyr"/>
                <w:bCs/>
                <w:spacing w:val="0"/>
                <w:sz w:val="24"/>
                <w:szCs w:val="24"/>
                <w:lang w:eastAsia="ru-RU"/>
              </w:rPr>
              <w:t>Р А С Х О Д 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5458800,82</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3841659,81</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1617141,01</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5458800,82</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100,0</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center"/>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0100</w:t>
            </w:r>
          </w:p>
        </w:tc>
        <w:tc>
          <w:tcPr>
            <w:tcW w:w="4620" w:type="dxa"/>
            <w:tcBorders>
              <w:top w:val="nil"/>
              <w:left w:val="nil"/>
              <w:bottom w:val="single" w:sz="4" w:space="0" w:color="auto"/>
              <w:right w:val="single" w:sz="4" w:space="0" w:color="auto"/>
            </w:tcBorders>
            <w:shd w:val="clear" w:color="auto" w:fill="auto"/>
            <w:vAlign w:val="bottom"/>
            <w:hideMark/>
          </w:tcPr>
          <w:p w:rsidR="00F561E2" w:rsidRPr="00F561E2" w:rsidRDefault="00F561E2" w:rsidP="00F561E2">
            <w:pPr>
              <w:spacing w:after="0" w:line="240" w:lineRule="auto"/>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Общегосударственные вопросы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2700120,00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2107431,25</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592688,75</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2700120,00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49,5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Расходы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2551685,94</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1966309,79</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585376,15</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2551685,94</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46,7</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Оплата труда, начисления на выплаты по оплате труда</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2447041,47</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1874977,75</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572063,72</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2447041,47</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44,8</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211</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Заработная плата</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1869665,99</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1484190,28</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385475,71</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1869665,99</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34,3</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213</w:t>
            </w:r>
          </w:p>
        </w:tc>
        <w:tc>
          <w:tcPr>
            <w:tcW w:w="4620" w:type="dxa"/>
            <w:tcBorders>
              <w:top w:val="nil"/>
              <w:left w:val="nil"/>
              <w:bottom w:val="single" w:sz="4" w:space="0" w:color="auto"/>
              <w:right w:val="nil"/>
            </w:tcBorders>
            <w:shd w:val="clear" w:color="auto" w:fill="auto"/>
            <w:noWrap/>
            <w:vAlign w:val="bottom"/>
            <w:hideMark/>
          </w:tcPr>
          <w:p w:rsidR="00F561E2" w:rsidRPr="00F561E2" w:rsidRDefault="00F561E2" w:rsidP="00F561E2">
            <w:pPr>
              <w:spacing w:after="0" w:line="240" w:lineRule="auto"/>
              <w:outlineLvl w:val="0"/>
              <w:rPr>
                <w:rFonts w:ascii="Arial" w:eastAsia="Times New Roman" w:hAnsi="Arial" w:cs="Arial"/>
                <w:b w:val="0"/>
                <w:color w:val="22272F"/>
                <w:spacing w:val="0"/>
                <w:sz w:val="20"/>
                <w:szCs w:val="20"/>
                <w:lang w:eastAsia="ru-RU"/>
              </w:rPr>
            </w:pPr>
            <w:r w:rsidRPr="00F561E2">
              <w:rPr>
                <w:rFonts w:ascii="Arial" w:eastAsia="Times New Roman" w:hAnsi="Arial" w:cs="Arial"/>
                <w:b w:val="0"/>
                <w:color w:val="22272F"/>
                <w:spacing w:val="0"/>
                <w:sz w:val="20"/>
                <w:szCs w:val="20"/>
                <w:lang w:eastAsia="ru-RU"/>
              </w:rPr>
              <w:t>Начисления на выплаты по оплате труда</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573039,64</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390787,47</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182252,17</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573039,64</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Резервный фонд</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Оплата работ, услуг</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99607,47</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83355,70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16251,77</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99607,47</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221</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Услуги связи</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25740,00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14838,85</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10901,15</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25740,00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Коммунальные услуги</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9737,53</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6630,91</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3106,62</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9737,53</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225</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Работы, услуги по содержанию имущества</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4640,00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3846,00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794,00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4640,00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226</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xml:space="preserve">Прочие работы и услуги </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48400,00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47950,00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450,00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48400,00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0,9</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227</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Страхование</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10089,94</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10089,94</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10089,94</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260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Социальное обеспечение</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4335,84</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4335,84</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4335,84</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266</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Социальные пособия и компенсации персоналу в денежной форме</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4335,84</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4335,84</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4335,84</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Прочие расходы</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5037,00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3640,50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1396,50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5037,00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291</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Налоги, пошлины и сборы</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5037,00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3640,50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1396,50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5037,00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Поступления нефинансовых активов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148434,06</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141121,46</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7312,60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148434,06</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2,7</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материальных запасов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148434,06</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141121,46</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7312,60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148434,06</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2,7</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горюче-</w:t>
            </w:r>
            <w:proofErr w:type="gramStart"/>
            <w:r w:rsidRPr="00F561E2">
              <w:rPr>
                <w:rFonts w:ascii="Arial Cyr" w:eastAsia="Times New Roman" w:hAnsi="Arial Cyr"/>
                <w:b w:val="0"/>
                <w:spacing w:val="0"/>
                <w:sz w:val="20"/>
                <w:szCs w:val="20"/>
                <w:lang w:eastAsia="ru-RU"/>
              </w:rPr>
              <w:t>смазочных  материалов</w:t>
            </w:r>
            <w:proofErr w:type="gramEnd"/>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106310,06</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99046,38</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7263,68</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106310,06</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1,9</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346</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прочих материальных запасов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42124,00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42075,08</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48,92</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42124,00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0,8</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0200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Национальная оборона</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42758,00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31405,01</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11352,99</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42758,00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0,8</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Расходы</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42758,00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31405,01</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11352,99</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42758,00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0,8</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Оплата труда, начисления на выплаты по оплате труда</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42758,00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31405,01</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11352,99</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42758,00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0,8</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211</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Заработная плата</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32840,24</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24793,19</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8047,05</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32840,24</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0,6</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Начисления на оплату труда</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9917,76</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6611,82</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3305,94</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9917,76</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lastRenderedPageBreak/>
              <w:t>0300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Национальная безопасность и правоохранительная деятельность</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1001294,79</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702843,26</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298451,53</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1001294,79</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18,3</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Расходы</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761026,79</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462905,26</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298121,53</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761026,79</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13,9</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Оплата работ, услуг</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756526,79</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460655,26</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295871,53</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3000,00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221</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Услуги связи</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7986,00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5467,45</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2518,55</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7986,00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Коммунальные услуги</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660127,33</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395129,53</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264997,80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660127,33</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12,1</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225</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Работы, услуги по содержанию имущества</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88413,46</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60058,28</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28355,18</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88413,46</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1,6</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Прочие расходы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4500,00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2250,00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2250,00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4500,00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291</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Налоги, пошлины и сборы</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4500,00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2250,00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2250,00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4500,00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Поступления нефинансовых активов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240268,00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239938,00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330,00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240268,00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4,4</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310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основных средств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60000,00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60000,00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60000,00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материальных запасов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180268,00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179938,00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330,00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180268,00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3,3</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горюче-</w:t>
            </w:r>
            <w:proofErr w:type="gramStart"/>
            <w:r w:rsidRPr="00F561E2">
              <w:rPr>
                <w:rFonts w:ascii="Arial Cyr" w:eastAsia="Times New Roman" w:hAnsi="Arial Cyr"/>
                <w:b w:val="0"/>
                <w:spacing w:val="0"/>
                <w:sz w:val="20"/>
                <w:szCs w:val="20"/>
                <w:lang w:eastAsia="ru-RU"/>
              </w:rPr>
              <w:t>смазочных  материалов</w:t>
            </w:r>
            <w:proofErr w:type="gramEnd"/>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82330,00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82000,00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330,00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82330,00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344</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строительных материалов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97938,00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97938,00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97938,00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0400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Национальная экономика</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1096524,81</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574953,93</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521570,88</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1096524,81</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20,1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Расходы</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898253,83</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389710,51</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508543,32</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898253,83</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16,5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Оплата работ, услуг</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897324,75</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388781,43</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508543,32</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897324,75</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16,4</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Коммунальные услуги</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37198,87</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29025,35</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8173,52</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37198,87</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0,7</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225</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Работы, услуги по содержанию имущества</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848966,57</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359756,08</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489210,49</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848966,57</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15,6</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226</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Прочие работы, услуги</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11159,31</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11159,31</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11159,31</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765"/>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Исполнение судебных актов Российской Федерации и мировых соглашений по возмещению причиненного вреда</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929,08</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929,08</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929,08</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Штрафы за нарушение законодательства о закупках и нарушений условий контрактов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329,08</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329,08</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329,08</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297</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Иные выплаты текущего характера</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Поступления нефинансовых активов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198270,98</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185243,42</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13027,56</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198270,98</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3,6</w:t>
            </w:r>
          </w:p>
        </w:tc>
        <w:tc>
          <w:tcPr>
            <w:tcW w:w="273" w:type="dxa"/>
            <w:tcBorders>
              <w:top w:val="nil"/>
              <w:left w:val="nil"/>
              <w:bottom w:val="nil"/>
              <w:right w:val="nil"/>
            </w:tcBorders>
            <w:shd w:val="clear" w:color="000000" w:fill="FFFFFF"/>
            <w:noWrap/>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w:t>
            </w: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344</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строительных материалов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132660,00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132660,00</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132660,00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2,4</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346</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прочих материальных запасов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65610,98</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52583,42</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13027,56</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65610,98</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1,2</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0500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Жилищно-коммунальное хозяйство</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170506,21</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90007,81</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80498,40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170506,21</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3,1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Расходы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142105,31</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73977,29</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68128,02</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142105,31</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2,6</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Оплата работ, услуг</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131105,31</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68477,29</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62628,02</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131105,31</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2,4</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lastRenderedPageBreak/>
              <w:t>223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Коммунальные услуги</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23039,33</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15885,29</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7154,04</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23039,33</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0,4</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225</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Работы, услуги по содержанию имущества</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76065,98</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20592,00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55473,98</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76065,98</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1,4</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226</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 xml:space="preserve">Прочие работы и услуги </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32000,00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32000,00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32000,00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0,6</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Прочие расходы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11000,00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5500,00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5500,00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11000,00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291</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Налоги, пошлины и сборы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11000,00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5500,00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5500,00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11000,00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Поступления нефинансовых активов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28400,90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16030,52</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12370,38</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28400,90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310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основных средств</w:t>
            </w:r>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5935,00</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5935,00</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5935,00</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материальных запасов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22465,90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10095,52</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12370,38</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22465,90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0,4</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горюче-</w:t>
            </w:r>
            <w:proofErr w:type="gramStart"/>
            <w:r w:rsidRPr="00F561E2">
              <w:rPr>
                <w:rFonts w:ascii="Arial Cyr" w:eastAsia="Times New Roman" w:hAnsi="Arial Cyr"/>
                <w:b w:val="0"/>
                <w:spacing w:val="0"/>
                <w:sz w:val="20"/>
                <w:szCs w:val="20"/>
                <w:lang w:eastAsia="ru-RU"/>
              </w:rPr>
              <w:t>смазочных  материалов</w:t>
            </w:r>
            <w:proofErr w:type="gramEnd"/>
          </w:p>
        </w:tc>
        <w:tc>
          <w:tcPr>
            <w:tcW w:w="192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6793,62</w:t>
            </w:r>
          </w:p>
        </w:tc>
        <w:tc>
          <w:tcPr>
            <w:tcW w:w="16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6793,62</w:t>
            </w:r>
          </w:p>
        </w:tc>
        <w:tc>
          <w:tcPr>
            <w:tcW w:w="19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6793,62</w:t>
            </w:r>
          </w:p>
        </w:tc>
        <w:tc>
          <w:tcPr>
            <w:tcW w:w="1760" w:type="dxa"/>
            <w:tcBorders>
              <w:top w:val="nil"/>
              <w:left w:val="nil"/>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346</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прочих материальных запасов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15672,28</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3301,90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12370,38</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15672,28</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0,3</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0800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Культура, кинематография</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311385,07</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259093,00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52292,07</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311385,07</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5,7</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Расходы</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92955,07</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56893,00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36062,07</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92955,07</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1,7</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Оплата работ, услуг</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92955,07</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56893,00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36062,07</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92955,07</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1,7</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Коммунальные услуги</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30153,52</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22198,00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7955,52</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30153,52</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0,6</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225</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w:eastAsia="Times New Roman" w:hAnsi="Arial" w:cs="Arial"/>
                <w:b w:val="0"/>
                <w:spacing w:val="0"/>
                <w:sz w:val="20"/>
                <w:szCs w:val="20"/>
                <w:lang w:eastAsia="ru-RU"/>
              </w:rPr>
            </w:pPr>
            <w:r w:rsidRPr="00F561E2">
              <w:rPr>
                <w:rFonts w:ascii="Arial" w:eastAsia="Times New Roman" w:hAnsi="Arial" w:cs="Arial"/>
                <w:b w:val="0"/>
                <w:spacing w:val="0"/>
                <w:sz w:val="20"/>
                <w:szCs w:val="20"/>
                <w:lang w:eastAsia="ru-RU"/>
              </w:rPr>
              <w:t>Работы, услуги по содержанию имущества</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22181,55</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11045,00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11136,55</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22181,55</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0,4</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226</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Прочие работы, услуги</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40620,00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23650,00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16970,00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40620,00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0,7</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Поступления нефинансовых активов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218430,00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202200,00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16230,00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218430,00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4,0</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материальных запасов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218430,00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202200,00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16230,00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218430,00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4,0</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343</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горюче-смазочных материалов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205220,00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198990,00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6230,00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205220,00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3,8</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344</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строительных материалов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3210,00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3210,00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3210,00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510"/>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346</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Увеличение стоимости прочих материальных запасов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10000,00</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0,00</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10000,00</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10000,00</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49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1000</w:t>
            </w:r>
          </w:p>
        </w:tc>
        <w:tc>
          <w:tcPr>
            <w:tcW w:w="4620" w:type="dxa"/>
            <w:tcBorders>
              <w:top w:val="nil"/>
              <w:left w:val="nil"/>
              <w:bottom w:val="single" w:sz="4" w:space="0" w:color="auto"/>
              <w:right w:val="single" w:sz="4" w:space="0" w:color="auto"/>
            </w:tcBorders>
            <w:shd w:val="clear" w:color="000000" w:fill="FFFFFF"/>
            <w:vAlign w:val="bottom"/>
            <w:hideMark/>
          </w:tcPr>
          <w:p w:rsidR="00F561E2" w:rsidRPr="00F561E2" w:rsidRDefault="00F561E2" w:rsidP="00F561E2">
            <w:pPr>
              <w:spacing w:after="0" w:line="240" w:lineRule="auto"/>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Социальная политика</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136211,94</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75925,55</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60286,39</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136211,94</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2,5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Cs/>
                <w:spacing w:val="0"/>
                <w:sz w:val="20"/>
                <w:szCs w:val="20"/>
                <w:lang w:eastAsia="ru-RU"/>
              </w:rPr>
            </w:pPr>
          </w:p>
        </w:tc>
      </w:tr>
      <w:tr w:rsidR="00F561E2" w:rsidRPr="00F561E2" w:rsidTr="00F561E2">
        <w:trPr>
          <w:trHeight w:val="765"/>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200</w:t>
            </w:r>
          </w:p>
        </w:tc>
        <w:tc>
          <w:tcPr>
            <w:tcW w:w="4620" w:type="dxa"/>
            <w:tcBorders>
              <w:top w:val="nil"/>
              <w:left w:val="nil"/>
              <w:bottom w:val="single" w:sz="4" w:space="0" w:color="auto"/>
              <w:right w:val="nil"/>
            </w:tcBorders>
            <w:shd w:val="clear" w:color="000000" w:fill="FFFFFF"/>
            <w:hideMark/>
          </w:tcPr>
          <w:p w:rsidR="00F561E2" w:rsidRPr="00F561E2" w:rsidRDefault="00F561E2" w:rsidP="00F561E2">
            <w:pPr>
              <w:spacing w:after="0" w:line="240" w:lineRule="auto"/>
              <w:rPr>
                <w:rFonts w:ascii="Arial" w:eastAsia="Times New Roman" w:hAnsi="Arial" w:cs="Arial"/>
                <w:b w:val="0"/>
                <w:color w:val="000000"/>
                <w:spacing w:val="0"/>
                <w:sz w:val="20"/>
                <w:szCs w:val="20"/>
                <w:lang w:eastAsia="ru-RU"/>
              </w:rPr>
            </w:pPr>
            <w:r w:rsidRPr="00F561E2">
              <w:rPr>
                <w:rFonts w:ascii="Arial" w:eastAsia="Times New Roman" w:hAnsi="Arial" w:cs="Arial"/>
                <w:b w:val="0"/>
                <w:color w:val="000000"/>
                <w:spacing w:val="0"/>
                <w:sz w:val="20"/>
                <w:szCs w:val="20"/>
                <w:lang w:eastAsia="ru-RU"/>
              </w:rPr>
              <w:t>Доплата к страховой пенсии (пенсии за выслугу лет) лицу, замещавшую муниципальную должность главы сельского поселения</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136211,94</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75925,55</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60286,39</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136211,94</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255"/>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260</w:t>
            </w:r>
          </w:p>
        </w:tc>
        <w:tc>
          <w:tcPr>
            <w:tcW w:w="4620" w:type="dxa"/>
            <w:tcBorders>
              <w:top w:val="nil"/>
              <w:left w:val="nil"/>
              <w:bottom w:val="single" w:sz="4" w:space="0" w:color="auto"/>
              <w:right w:val="nil"/>
            </w:tcBorders>
            <w:shd w:val="clear" w:color="auto" w:fill="auto"/>
            <w:hideMark/>
          </w:tcPr>
          <w:p w:rsidR="00F561E2" w:rsidRPr="00F561E2" w:rsidRDefault="00F561E2" w:rsidP="00F561E2">
            <w:pPr>
              <w:spacing w:after="0" w:line="240" w:lineRule="auto"/>
              <w:rPr>
                <w:rFonts w:ascii="Arial" w:eastAsia="Times New Roman" w:hAnsi="Arial" w:cs="Arial"/>
                <w:b w:val="0"/>
                <w:color w:val="000000"/>
                <w:spacing w:val="0"/>
                <w:sz w:val="20"/>
                <w:szCs w:val="20"/>
                <w:lang w:eastAsia="ru-RU"/>
              </w:rPr>
            </w:pPr>
            <w:r w:rsidRPr="00F561E2">
              <w:rPr>
                <w:rFonts w:ascii="Arial" w:eastAsia="Times New Roman" w:hAnsi="Arial" w:cs="Arial"/>
                <w:b w:val="0"/>
                <w:color w:val="000000"/>
                <w:spacing w:val="0"/>
                <w:sz w:val="20"/>
                <w:szCs w:val="20"/>
                <w:lang w:eastAsia="ru-RU"/>
              </w:rPr>
              <w:t>Доплата к пенсиям муниципальных служащих</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136211,94</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75925,55</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60286,39</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136211,94</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rPr>
                <w:rFonts w:ascii="Arial Cyr" w:eastAsia="Times New Roman" w:hAnsi="Arial Cyr"/>
                <w:b w:val="0"/>
                <w:spacing w:val="0"/>
                <w:sz w:val="20"/>
                <w:szCs w:val="20"/>
                <w:lang w:eastAsia="ru-RU"/>
              </w:rPr>
            </w:pPr>
          </w:p>
        </w:tc>
      </w:tr>
      <w:tr w:rsidR="00F561E2" w:rsidRPr="00F561E2" w:rsidTr="00F561E2">
        <w:trPr>
          <w:trHeight w:val="750"/>
        </w:trPr>
        <w:tc>
          <w:tcPr>
            <w:tcW w:w="2380" w:type="dxa"/>
            <w:tcBorders>
              <w:top w:val="nil"/>
              <w:left w:val="single" w:sz="4" w:space="0" w:color="auto"/>
              <w:bottom w:val="single" w:sz="4" w:space="0" w:color="auto"/>
              <w:right w:val="single" w:sz="4" w:space="0" w:color="auto"/>
            </w:tcBorders>
            <w:shd w:val="clear" w:color="000000" w:fill="FFFFFF"/>
            <w:noWrap/>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264</w:t>
            </w:r>
          </w:p>
        </w:tc>
        <w:tc>
          <w:tcPr>
            <w:tcW w:w="4620" w:type="dxa"/>
            <w:tcBorders>
              <w:top w:val="nil"/>
              <w:left w:val="nil"/>
              <w:bottom w:val="single" w:sz="4" w:space="0" w:color="auto"/>
              <w:right w:val="nil"/>
            </w:tcBorders>
            <w:shd w:val="clear" w:color="auto" w:fill="auto"/>
            <w:hideMark/>
          </w:tcPr>
          <w:p w:rsidR="00F561E2" w:rsidRPr="00F561E2" w:rsidRDefault="00F561E2" w:rsidP="00F561E2">
            <w:pPr>
              <w:spacing w:after="0" w:line="240" w:lineRule="auto"/>
              <w:outlineLvl w:val="0"/>
              <w:rPr>
                <w:rFonts w:ascii="Arial" w:eastAsia="Times New Roman" w:hAnsi="Arial" w:cs="Arial"/>
                <w:b w:val="0"/>
                <w:color w:val="000000"/>
                <w:spacing w:val="0"/>
                <w:sz w:val="20"/>
                <w:szCs w:val="20"/>
                <w:lang w:eastAsia="ru-RU"/>
              </w:rPr>
            </w:pPr>
            <w:r w:rsidRPr="00F561E2">
              <w:rPr>
                <w:rFonts w:ascii="Arial" w:eastAsia="Times New Roman" w:hAnsi="Arial" w:cs="Arial"/>
                <w:b w:val="0"/>
                <w:color w:val="000000"/>
                <w:spacing w:val="0"/>
                <w:sz w:val="20"/>
                <w:szCs w:val="20"/>
                <w:lang w:eastAsia="ru-RU"/>
              </w:rPr>
              <w:t>Пенсии, пособия, выплачиваемые работодателями, нанимателями бывшим работникам в денежной форм</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136211,94</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75925,55</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60286,39</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136211,94</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2,5</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r w:rsidR="00F561E2" w:rsidRPr="00F561E2" w:rsidTr="00F561E2">
        <w:trPr>
          <w:trHeight w:val="405"/>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F561E2" w:rsidRPr="00F561E2" w:rsidRDefault="00F561E2" w:rsidP="00F561E2">
            <w:pPr>
              <w:spacing w:after="0" w:line="240" w:lineRule="auto"/>
              <w:jc w:val="center"/>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lastRenderedPageBreak/>
              <w:t> </w:t>
            </w:r>
          </w:p>
        </w:tc>
        <w:tc>
          <w:tcPr>
            <w:tcW w:w="4620" w:type="dxa"/>
            <w:tcBorders>
              <w:top w:val="nil"/>
              <w:left w:val="nil"/>
              <w:bottom w:val="single" w:sz="4" w:space="0" w:color="auto"/>
              <w:right w:val="single" w:sz="4" w:space="0" w:color="auto"/>
            </w:tcBorders>
            <w:shd w:val="clear" w:color="auto" w:fill="auto"/>
            <w:vAlign w:val="bottom"/>
            <w:hideMark/>
          </w:tcPr>
          <w:p w:rsidR="00F561E2" w:rsidRPr="00F561E2" w:rsidRDefault="00F561E2" w:rsidP="00F561E2">
            <w:pPr>
              <w:spacing w:after="0" w:line="240" w:lineRule="auto"/>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В С Е Г О    Р А С Х О Д О В</w:t>
            </w:r>
          </w:p>
        </w:tc>
        <w:tc>
          <w:tcPr>
            <w:tcW w:w="192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5458800,82</w:t>
            </w:r>
          </w:p>
        </w:tc>
        <w:tc>
          <w:tcPr>
            <w:tcW w:w="16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3841659,81</w:t>
            </w:r>
          </w:p>
        </w:tc>
        <w:tc>
          <w:tcPr>
            <w:tcW w:w="19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1617141,01</w:t>
            </w:r>
          </w:p>
        </w:tc>
        <w:tc>
          <w:tcPr>
            <w:tcW w:w="150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Cs/>
                <w:spacing w:val="0"/>
                <w:sz w:val="20"/>
                <w:szCs w:val="20"/>
                <w:lang w:eastAsia="ru-RU"/>
              </w:rPr>
            </w:pPr>
            <w:r w:rsidRPr="00F561E2">
              <w:rPr>
                <w:rFonts w:ascii="Arial Cyr" w:eastAsia="Times New Roman" w:hAnsi="Arial Cyr"/>
                <w:bCs/>
                <w:spacing w:val="0"/>
                <w:sz w:val="20"/>
                <w:szCs w:val="20"/>
                <w:lang w:eastAsia="ru-RU"/>
              </w:rPr>
              <w:t>5458800,82</w:t>
            </w:r>
          </w:p>
        </w:tc>
        <w:tc>
          <w:tcPr>
            <w:tcW w:w="1760" w:type="dxa"/>
            <w:tcBorders>
              <w:top w:val="nil"/>
              <w:left w:val="nil"/>
              <w:bottom w:val="single" w:sz="4" w:space="0" w:color="auto"/>
              <w:right w:val="single" w:sz="4" w:space="0" w:color="auto"/>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r w:rsidRPr="00F561E2">
              <w:rPr>
                <w:rFonts w:ascii="Arial Cyr" w:eastAsia="Times New Roman" w:hAnsi="Arial Cyr"/>
                <w:b w:val="0"/>
                <w:spacing w:val="0"/>
                <w:sz w:val="20"/>
                <w:szCs w:val="20"/>
                <w:lang w:eastAsia="ru-RU"/>
              </w:rPr>
              <w:t>100,0</w:t>
            </w:r>
          </w:p>
        </w:tc>
        <w:tc>
          <w:tcPr>
            <w:tcW w:w="273" w:type="dxa"/>
            <w:tcBorders>
              <w:top w:val="nil"/>
              <w:left w:val="nil"/>
              <w:bottom w:val="nil"/>
              <w:right w:val="nil"/>
            </w:tcBorders>
            <w:shd w:val="clear" w:color="auto" w:fill="auto"/>
            <w:noWrap/>
            <w:vAlign w:val="bottom"/>
            <w:hideMark/>
          </w:tcPr>
          <w:p w:rsidR="00F561E2" w:rsidRPr="00F561E2" w:rsidRDefault="00F561E2" w:rsidP="00F561E2">
            <w:pPr>
              <w:spacing w:after="0" w:line="240" w:lineRule="auto"/>
              <w:jc w:val="right"/>
              <w:outlineLvl w:val="0"/>
              <w:rPr>
                <w:rFonts w:ascii="Arial Cyr" w:eastAsia="Times New Roman" w:hAnsi="Arial Cyr"/>
                <w:b w:val="0"/>
                <w:spacing w:val="0"/>
                <w:sz w:val="20"/>
                <w:szCs w:val="20"/>
                <w:lang w:eastAsia="ru-RU"/>
              </w:rPr>
            </w:pPr>
          </w:p>
        </w:tc>
      </w:tr>
    </w:tbl>
    <w:p w:rsidR="00F561E2" w:rsidRPr="00A46950" w:rsidRDefault="00F561E2">
      <w:pPr>
        <w:rPr>
          <w:sz w:val="20"/>
          <w:szCs w:val="20"/>
        </w:rPr>
      </w:pPr>
    </w:p>
    <w:sectPr w:rsidR="00F561E2" w:rsidRPr="00A46950" w:rsidSect="007601A9">
      <w:pgSz w:w="16838" w:h="11906" w:orient="landscape"/>
      <w:pgMar w:top="567" w:right="820" w:bottom="1418"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FE" w:rsidRDefault="00334FFE">
      <w:pPr>
        <w:spacing w:after="0" w:line="240" w:lineRule="auto"/>
      </w:pPr>
      <w:r>
        <w:separator/>
      </w:r>
    </w:p>
  </w:endnote>
  <w:endnote w:type="continuationSeparator" w:id="0">
    <w:p w:rsidR="00334FFE" w:rsidRDefault="0033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FE" w:rsidRDefault="00334FFE">
      <w:pPr>
        <w:spacing w:after="0" w:line="240" w:lineRule="auto"/>
      </w:pPr>
      <w:r>
        <w:separator/>
      </w:r>
    </w:p>
  </w:footnote>
  <w:footnote w:type="continuationSeparator" w:id="0">
    <w:p w:rsidR="00334FFE" w:rsidRDefault="00334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89" w:rsidRDefault="009D7889" w:rsidP="00976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7889" w:rsidRDefault="009D7889" w:rsidP="0097668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89" w:rsidRDefault="009D7889" w:rsidP="009766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50247"/>
    <w:multiLevelType w:val="hybridMultilevel"/>
    <w:tmpl w:val="9168D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555"/>
    <w:rsid w:val="001E10D7"/>
    <w:rsid w:val="00334FFE"/>
    <w:rsid w:val="00407555"/>
    <w:rsid w:val="00577F1A"/>
    <w:rsid w:val="006F4A6D"/>
    <w:rsid w:val="007601A9"/>
    <w:rsid w:val="007871FC"/>
    <w:rsid w:val="0097668F"/>
    <w:rsid w:val="009D7889"/>
    <w:rsid w:val="009F0050"/>
    <w:rsid w:val="00A46950"/>
    <w:rsid w:val="00A97352"/>
    <w:rsid w:val="00AB6D4C"/>
    <w:rsid w:val="00B14067"/>
    <w:rsid w:val="00CA2083"/>
    <w:rsid w:val="00D81606"/>
    <w:rsid w:val="00EB6247"/>
    <w:rsid w:val="00EB7B87"/>
    <w:rsid w:val="00EF7631"/>
    <w:rsid w:val="00F131DD"/>
    <w:rsid w:val="00F561E2"/>
    <w:rsid w:val="00FA66B5"/>
    <w:rsid w:val="00FC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E65F-CD91-407C-905D-989DB1D1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10C9"/>
    <w:pPr>
      <w:tabs>
        <w:tab w:val="center" w:pos="4677"/>
        <w:tab w:val="right" w:pos="9355"/>
      </w:tabs>
      <w:spacing w:after="0" w:line="240" w:lineRule="auto"/>
    </w:pPr>
    <w:rPr>
      <w:rFonts w:eastAsia="Times New Roman"/>
      <w:spacing w:val="0"/>
      <w:sz w:val="24"/>
      <w:szCs w:val="24"/>
      <w:lang w:val="x-none" w:eastAsia="ru-RU"/>
    </w:rPr>
  </w:style>
  <w:style w:type="character" w:customStyle="1" w:styleId="a4">
    <w:name w:val="Верхний колонтитул Знак"/>
    <w:basedOn w:val="a0"/>
    <w:link w:val="a3"/>
    <w:uiPriority w:val="99"/>
    <w:rsid w:val="00FC10C9"/>
    <w:rPr>
      <w:rFonts w:eastAsia="Times New Roman"/>
      <w:spacing w:val="0"/>
      <w:sz w:val="24"/>
      <w:szCs w:val="24"/>
      <w:lang w:val="x-none" w:eastAsia="ru-RU"/>
    </w:rPr>
  </w:style>
  <w:style w:type="character" w:styleId="a5">
    <w:name w:val="page number"/>
    <w:basedOn w:val="a0"/>
    <w:rsid w:val="00FC10C9"/>
  </w:style>
  <w:style w:type="character" w:styleId="a6">
    <w:name w:val="Hyperlink"/>
    <w:basedOn w:val="a0"/>
    <w:uiPriority w:val="99"/>
    <w:semiHidden/>
    <w:unhideWhenUsed/>
    <w:rsid w:val="00F561E2"/>
    <w:rPr>
      <w:color w:val="0000FF"/>
      <w:u w:val="single"/>
    </w:rPr>
  </w:style>
  <w:style w:type="character" w:styleId="a7">
    <w:name w:val="FollowedHyperlink"/>
    <w:basedOn w:val="a0"/>
    <w:uiPriority w:val="99"/>
    <w:semiHidden/>
    <w:unhideWhenUsed/>
    <w:rsid w:val="00F561E2"/>
    <w:rPr>
      <w:color w:val="800080"/>
      <w:u w:val="single"/>
    </w:rPr>
  </w:style>
  <w:style w:type="paragraph" w:customStyle="1" w:styleId="xl63">
    <w:name w:val="xl63"/>
    <w:basedOn w:val="a"/>
    <w:rsid w:val="00F561E2"/>
    <w:pPr>
      <w:spacing w:before="100" w:beforeAutospacing="1" w:after="100" w:afterAutospacing="1" w:line="240" w:lineRule="auto"/>
    </w:pPr>
    <w:rPr>
      <w:rFonts w:eastAsia="Times New Roman"/>
      <w:b w:val="0"/>
      <w:spacing w:val="0"/>
      <w:sz w:val="24"/>
      <w:szCs w:val="24"/>
      <w:lang w:eastAsia="ru-RU"/>
    </w:rPr>
  </w:style>
  <w:style w:type="paragraph" w:customStyle="1" w:styleId="xl64">
    <w:name w:val="xl64"/>
    <w:basedOn w:val="a"/>
    <w:rsid w:val="00F561E2"/>
    <w:pPr>
      <w:spacing w:before="100" w:beforeAutospacing="1" w:after="100" w:afterAutospacing="1" w:line="240" w:lineRule="auto"/>
      <w:jc w:val="center"/>
      <w:textAlignment w:val="center"/>
    </w:pPr>
    <w:rPr>
      <w:rFonts w:eastAsia="Times New Roman"/>
      <w:b w:val="0"/>
      <w:spacing w:val="0"/>
      <w:sz w:val="24"/>
      <w:szCs w:val="24"/>
      <w:lang w:eastAsia="ru-RU"/>
    </w:rPr>
  </w:style>
  <w:style w:type="paragraph" w:customStyle="1" w:styleId="xl65">
    <w:name w:val="xl65"/>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val="0"/>
      <w:spacing w:val="0"/>
      <w:sz w:val="24"/>
      <w:szCs w:val="24"/>
      <w:lang w:eastAsia="ru-RU"/>
    </w:rPr>
  </w:style>
  <w:style w:type="paragraph" w:customStyle="1" w:styleId="xl66">
    <w:name w:val="xl66"/>
    <w:basedOn w:val="a"/>
    <w:rsid w:val="00F561E2"/>
    <w:pPr>
      <w:spacing w:before="100" w:beforeAutospacing="1" w:after="100" w:afterAutospacing="1" w:line="240" w:lineRule="auto"/>
      <w:jc w:val="center"/>
    </w:pPr>
    <w:rPr>
      <w:rFonts w:eastAsia="Times New Roman"/>
      <w:b w:val="0"/>
      <w:spacing w:val="0"/>
      <w:sz w:val="24"/>
      <w:szCs w:val="24"/>
      <w:lang w:eastAsia="ru-RU"/>
    </w:rPr>
  </w:style>
  <w:style w:type="paragraph" w:customStyle="1" w:styleId="xl67">
    <w:name w:val="xl67"/>
    <w:basedOn w:val="a"/>
    <w:rsid w:val="00F561E2"/>
    <w:pPr>
      <w:spacing w:before="100" w:beforeAutospacing="1" w:after="100" w:afterAutospacing="1" w:line="240" w:lineRule="auto"/>
      <w:jc w:val="center"/>
    </w:pPr>
    <w:rPr>
      <w:rFonts w:eastAsia="Times New Roman"/>
      <w:b w:val="0"/>
      <w:spacing w:val="0"/>
      <w:sz w:val="24"/>
      <w:szCs w:val="24"/>
      <w:lang w:eastAsia="ru-RU"/>
    </w:rPr>
  </w:style>
  <w:style w:type="paragraph" w:customStyle="1" w:styleId="xl68">
    <w:name w:val="xl68"/>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val="0"/>
      <w:spacing w:val="0"/>
      <w:sz w:val="24"/>
      <w:szCs w:val="24"/>
      <w:lang w:eastAsia="ru-RU"/>
    </w:rPr>
  </w:style>
  <w:style w:type="paragraph" w:customStyle="1" w:styleId="xl69">
    <w:name w:val="xl69"/>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val="0"/>
      <w:spacing w:val="0"/>
      <w:sz w:val="24"/>
      <w:szCs w:val="24"/>
      <w:lang w:eastAsia="ru-RU"/>
    </w:rPr>
  </w:style>
  <w:style w:type="paragraph" w:customStyle="1" w:styleId="xl70">
    <w:name w:val="xl70"/>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val="0"/>
      <w:spacing w:val="0"/>
      <w:sz w:val="24"/>
      <w:szCs w:val="24"/>
      <w:lang w:eastAsia="ru-RU"/>
    </w:rPr>
  </w:style>
  <w:style w:type="paragraph" w:customStyle="1" w:styleId="xl71">
    <w:name w:val="xl71"/>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val="0"/>
      <w:spacing w:val="0"/>
      <w:sz w:val="24"/>
      <w:szCs w:val="24"/>
      <w:lang w:eastAsia="ru-RU"/>
    </w:rPr>
  </w:style>
  <w:style w:type="paragraph" w:customStyle="1" w:styleId="xl72">
    <w:name w:val="xl72"/>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val="0"/>
      <w:spacing w:val="0"/>
      <w:sz w:val="24"/>
      <w:szCs w:val="24"/>
      <w:lang w:eastAsia="ru-RU"/>
    </w:rPr>
  </w:style>
  <w:style w:type="paragraph" w:customStyle="1" w:styleId="xl73">
    <w:name w:val="xl73"/>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74">
    <w:name w:val="xl74"/>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75">
    <w:name w:val="xl75"/>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76">
    <w:name w:val="xl76"/>
    <w:basedOn w:val="a"/>
    <w:rsid w:val="00F561E2"/>
    <w:pPr>
      <w:spacing w:before="100" w:beforeAutospacing="1" w:after="100" w:afterAutospacing="1" w:line="240" w:lineRule="auto"/>
    </w:pPr>
    <w:rPr>
      <w:rFonts w:eastAsia="Times New Roman"/>
      <w:bCs/>
      <w:spacing w:val="0"/>
      <w:sz w:val="24"/>
      <w:szCs w:val="24"/>
      <w:lang w:eastAsia="ru-RU"/>
    </w:rPr>
  </w:style>
  <w:style w:type="paragraph" w:customStyle="1" w:styleId="xl77">
    <w:name w:val="xl77"/>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spacing w:val="0"/>
      <w:lang w:eastAsia="ru-RU"/>
    </w:rPr>
  </w:style>
  <w:style w:type="paragraph" w:customStyle="1" w:styleId="xl78">
    <w:name w:val="xl78"/>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spacing w:val="0"/>
      <w:sz w:val="24"/>
      <w:szCs w:val="24"/>
      <w:lang w:eastAsia="ru-RU"/>
    </w:rPr>
  </w:style>
  <w:style w:type="paragraph" w:customStyle="1" w:styleId="xl79">
    <w:name w:val="xl79"/>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80">
    <w:name w:val="xl80"/>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spacing w:val="0"/>
      <w:sz w:val="24"/>
      <w:szCs w:val="24"/>
      <w:lang w:eastAsia="ru-RU"/>
    </w:rPr>
  </w:style>
  <w:style w:type="paragraph" w:customStyle="1" w:styleId="xl81">
    <w:name w:val="xl81"/>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82">
    <w:name w:val="xl82"/>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83">
    <w:name w:val="xl83"/>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84">
    <w:name w:val="xl84"/>
    <w:basedOn w:val="a"/>
    <w:rsid w:val="00F561E2"/>
    <w:pPr>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85">
    <w:name w:val="xl85"/>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val="0"/>
      <w:spacing w:val="0"/>
      <w:sz w:val="24"/>
      <w:szCs w:val="24"/>
      <w:lang w:eastAsia="ru-RU"/>
    </w:rPr>
  </w:style>
  <w:style w:type="paragraph" w:customStyle="1" w:styleId="xl86">
    <w:name w:val="xl86"/>
    <w:basedOn w:val="a"/>
    <w:rsid w:val="00F561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87">
    <w:name w:val="xl87"/>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88">
    <w:name w:val="xl88"/>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89">
    <w:name w:val="xl89"/>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90">
    <w:name w:val="xl90"/>
    <w:basedOn w:val="a"/>
    <w:rsid w:val="00F561E2"/>
    <w:pPr>
      <w:spacing w:before="100" w:beforeAutospacing="1" w:after="100" w:afterAutospacing="1" w:line="240" w:lineRule="auto"/>
    </w:pPr>
    <w:rPr>
      <w:rFonts w:eastAsia="Times New Roman"/>
      <w:b w:val="0"/>
      <w:i/>
      <w:iCs/>
      <w:spacing w:val="0"/>
      <w:sz w:val="24"/>
      <w:szCs w:val="24"/>
      <w:lang w:eastAsia="ru-RU"/>
    </w:rPr>
  </w:style>
  <w:style w:type="paragraph" w:customStyle="1" w:styleId="xl91">
    <w:name w:val="xl91"/>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b w:val="0"/>
      <w:spacing w:val="0"/>
      <w:sz w:val="24"/>
      <w:szCs w:val="24"/>
      <w:lang w:eastAsia="ru-RU"/>
    </w:rPr>
  </w:style>
  <w:style w:type="paragraph" w:customStyle="1" w:styleId="xl92">
    <w:name w:val="xl92"/>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93">
    <w:name w:val="xl93"/>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i/>
      <w:iCs/>
      <w:spacing w:val="0"/>
      <w:sz w:val="24"/>
      <w:szCs w:val="24"/>
      <w:lang w:eastAsia="ru-RU"/>
    </w:rPr>
  </w:style>
  <w:style w:type="paragraph" w:customStyle="1" w:styleId="xl94">
    <w:name w:val="xl94"/>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95">
    <w:name w:val="xl95"/>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val="0"/>
      <w:spacing w:val="0"/>
      <w:sz w:val="24"/>
      <w:szCs w:val="24"/>
      <w:lang w:eastAsia="ru-RU"/>
    </w:rPr>
  </w:style>
  <w:style w:type="paragraph" w:customStyle="1" w:styleId="xl96">
    <w:name w:val="xl96"/>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97">
    <w:name w:val="xl97"/>
    <w:basedOn w:val="a"/>
    <w:rsid w:val="00F561E2"/>
    <w:pP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98">
    <w:name w:val="xl98"/>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Cs/>
      <w:spacing w:val="0"/>
      <w:sz w:val="24"/>
      <w:szCs w:val="24"/>
      <w:lang w:eastAsia="ru-RU"/>
    </w:rPr>
  </w:style>
  <w:style w:type="paragraph" w:customStyle="1" w:styleId="xl99">
    <w:name w:val="xl99"/>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100">
    <w:name w:val="xl100"/>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101">
    <w:name w:val="xl101"/>
    <w:basedOn w:val="a"/>
    <w:rsid w:val="00F561E2"/>
    <w:pP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102">
    <w:name w:val="xl102"/>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Cs/>
      <w:spacing w:val="0"/>
      <w:sz w:val="24"/>
      <w:szCs w:val="24"/>
      <w:lang w:eastAsia="ru-RU"/>
    </w:rPr>
  </w:style>
  <w:style w:type="paragraph" w:customStyle="1" w:styleId="xl103">
    <w:name w:val="xl103"/>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Cs/>
      <w:spacing w:val="0"/>
      <w:sz w:val="24"/>
      <w:szCs w:val="24"/>
      <w:lang w:eastAsia="ru-RU"/>
    </w:rPr>
  </w:style>
  <w:style w:type="paragraph" w:customStyle="1" w:styleId="xl104">
    <w:name w:val="xl104"/>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105">
    <w:name w:val="xl105"/>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106">
    <w:name w:val="xl106"/>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val="0"/>
      <w:spacing w:val="0"/>
      <w:sz w:val="24"/>
      <w:szCs w:val="24"/>
      <w:lang w:eastAsia="ru-RU"/>
    </w:rPr>
  </w:style>
  <w:style w:type="paragraph" w:customStyle="1" w:styleId="xl107">
    <w:name w:val="xl107"/>
    <w:basedOn w:val="a"/>
    <w:rsid w:val="00F561E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val="0"/>
      <w:color w:val="000000"/>
      <w:spacing w:val="0"/>
      <w:sz w:val="24"/>
      <w:szCs w:val="24"/>
      <w:lang w:eastAsia="ru-RU"/>
    </w:rPr>
  </w:style>
  <w:style w:type="paragraph" w:customStyle="1" w:styleId="xl108">
    <w:name w:val="xl108"/>
    <w:basedOn w:val="a"/>
    <w:rsid w:val="00F561E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val="0"/>
      <w:color w:val="000000"/>
      <w:spacing w:val="0"/>
      <w:sz w:val="24"/>
      <w:szCs w:val="24"/>
      <w:lang w:eastAsia="ru-RU"/>
    </w:rPr>
  </w:style>
  <w:style w:type="paragraph" w:customStyle="1" w:styleId="xl109">
    <w:name w:val="xl109"/>
    <w:basedOn w:val="a"/>
    <w:rsid w:val="00F56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val="0"/>
      <w:spacing w:val="0"/>
      <w:sz w:val="24"/>
      <w:szCs w:val="24"/>
      <w:lang w:eastAsia="ru-RU"/>
    </w:rPr>
  </w:style>
  <w:style w:type="paragraph" w:customStyle="1" w:styleId="xl110">
    <w:name w:val="xl110"/>
    <w:basedOn w:val="a"/>
    <w:rsid w:val="00F561E2"/>
    <w:pPr>
      <w:pBdr>
        <w:top w:val="single" w:sz="4" w:space="0" w:color="auto"/>
        <w:bottom w:val="single" w:sz="4" w:space="0" w:color="auto"/>
      </w:pBdr>
      <w:spacing w:before="100" w:beforeAutospacing="1" w:after="100" w:afterAutospacing="1" w:line="240" w:lineRule="auto"/>
    </w:pPr>
    <w:rPr>
      <w:rFonts w:ascii="Arial" w:eastAsia="Times New Roman" w:hAnsi="Arial" w:cs="Arial"/>
      <w:b w:val="0"/>
      <w:color w:val="22272F"/>
      <w:spacing w:val="0"/>
      <w:sz w:val="24"/>
      <w:szCs w:val="24"/>
      <w:lang w:eastAsia="ru-RU"/>
    </w:rPr>
  </w:style>
  <w:style w:type="paragraph" w:customStyle="1" w:styleId="xl111">
    <w:name w:val="xl111"/>
    <w:basedOn w:val="a"/>
    <w:rsid w:val="00F561E2"/>
    <w:pPr>
      <w:spacing w:before="100" w:beforeAutospacing="1" w:after="100" w:afterAutospacing="1" w:line="240" w:lineRule="auto"/>
      <w:jc w:val="right"/>
    </w:pPr>
    <w:rPr>
      <w:rFonts w:eastAsia="Times New Roman"/>
      <w:b w:val="0"/>
      <w:spacing w:val="0"/>
      <w:sz w:val="24"/>
      <w:szCs w:val="24"/>
      <w:lang w:eastAsia="ru-RU"/>
    </w:rPr>
  </w:style>
  <w:style w:type="paragraph" w:customStyle="1" w:styleId="xl112">
    <w:name w:val="xl112"/>
    <w:basedOn w:val="a"/>
    <w:rsid w:val="00F561E2"/>
    <w:pPr>
      <w:spacing w:before="100" w:beforeAutospacing="1" w:after="100" w:afterAutospacing="1" w:line="240" w:lineRule="auto"/>
      <w:jc w:val="center"/>
    </w:pPr>
    <w:rPr>
      <w:rFonts w:eastAsia="Times New Roman"/>
      <w:b w:val="0"/>
      <w:spacing w:val="0"/>
      <w:sz w:val="32"/>
      <w:szCs w:val="32"/>
      <w:lang w:eastAsia="ru-RU"/>
    </w:rPr>
  </w:style>
  <w:style w:type="paragraph" w:customStyle="1" w:styleId="xl113">
    <w:name w:val="xl113"/>
    <w:basedOn w:val="a"/>
    <w:rsid w:val="00F561E2"/>
    <w:pPr>
      <w:spacing w:before="100" w:beforeAutospacing="1" w:after="100" w:afterAutospacing="1" w:line="240" w:lineRule="auto"/>
      <w:jc w:val="right"/>
    </w:pPr>
    <w:rPr>
      <w:rFonts w:eastAsia="Times New Roman"/>
      <w:b w:val="0"/>
      <w:spacing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16331">
      <w:bodyDiv w:val="1"/>
      <w:marLeft w:val="0"/>
      <w:marRight w:val="0"/>
      <w:marTop w:val="0"/>
      <w:marBottom w:val="0"/>
      <w:divBdr>
        <w:top w:val="none" w:sz="0" w:space="0" w:color="auto"/>
        <w:left w:val="none" w:sz="0" w:space="0" w:color="auto"/>
        <w:bottom w:val="none" w:sz="0" w:space="0" w:color="auto"/>
        <w:right w:val="none" w:sz="0" w:space="0" w:color="auto"/>
      </w:divBdr>
    </w:div>
    <w:div w:id="324819279">
      <w:bodyDiv w:val="1"/>
      <w:marLeft w:val="0"/>
      <w:marRight w:val="0"/>
      <w:marTop w:val="0"/>
      <w:marBottom w:val="0"/>
      <w:divBdr>
        <w:top w:val="none" w:sz="0" w:space="0" w:color="auto"/>
        <w:left w:val="none" w:sz="0" w:space="0" w:color="auto"/>
        <w:bottom w:val="none" w:sz="0" w:space="0" w:color="auto"/>
        <w:right w:val="none" w:sz="0" w:space="0" w:color="auto"/>
      </w:divBdr>
    </w:div>
    <w:div w:id="546719504">
      <w:bodyDiv w:val="1"/>
      <w:marLeft w:val="0"/>
      <w:marRight w:val="0"/>
      <w:marTop w:val="0"/>
      <w:marBottom w:val="0"/>
      <w:divBdr>
        <w:top w:val="none" w:sz="0" w:space="0" w:color="auto"/>
        <w:left w:val="none" w:sz="0" w:space="0" w:color="auto"/>
        <w:bottom w:val="none" w:sz="0" w:space="0" w:color="auto"/>
        <w:right w:val="none" w:sz="0" w:space="0" w:color="auto"/>
      </w:divBdr>
    </w:div>
    <w:div w:id="574894298">
      <w:bodyDiv w:val="1"/>
      <w:marLeft w:val="0"/>
      <w:marRight w:val="0"/>
      <w:marTop w:val="0"/>
      <w:marBottom w:val="0"/>
      <w:divBdr>
        <w:top w:val="none" w:sz="0" w:space="0" w:color="auto"/>
        <w:left w:val="none" w:sz="0" w:space="0" w:color="auto"/>
        <w:bottom w:val="none" w:sz="0" w:space="0" w:color="auto"/>
        <w:right w:val="none" w:sz="0" w:space="0" w:color="auto"/>
      </w:divBdr>
    </w:div>
    <w:div w:id="813571288">
      <w:bodyDiv w:val="1"/>
      <w:marLeft w:val="0"/>
      <w:marRight w:val="0"/>
      <w:marTop w:val="0"/>
      <w:marBottom w:val="0"/>
      <w:divBdr>
        <w:top w:val="none" w:sz="0" w:space="0" w:color="auto"/>
        <w:left w:val="none" w:sz="0" w:space="0" w:color="auto"/>
        <w:bottom w:val="none" w:sz="0" w:space="0" w:color="auto"/>
        <w:right w:val="none" w:sz="0" w:space="0" w:color="auto"/>
      </w:divBdr>
    </w:div>
    <w:div w:id="941455108">
      <w:bodyDiv w:val="1"/>
      <w:marLeft w:val="0"/>
      <w:marRight w:val="0"/>
      <w:marTop w:val="0"/>
      <w:marBottom w:val="0"/>
      <w:divBdr>
        <w:top w:val="none" w:sz="0" w:space="0" w:color="auto"/>
        <w:left w:val="none" w:sz="0" w:space="0" w:color="auto"/>
        <w:bottom w:val="none" w:sz="0" w:space="0" w:color="auto"/>
        <w:right w:val="none" w:sz="0" w:space="0" w:color="auto"/>
      </w:divBdr>
    </w:div>
    <w:div w:id="1546987968">
      <w:bodyDiv w:val="1"/>
      <w:marLeft w:val="0"/>
      <w:marRight w:val="0"/>
      <w:marTop w:val="0"/>
      <w:marBottom w:val="0"/>
      <w:divBdr>
        <w:top w:val="none" w:sz="0" w:space="0" w:color="auto"/>
        <w:left w:val="none" w:sz="0" w:space="0" w:color="auto"/>
        <w:bottom w:val="none" w:sz="0" w:space="0" w:color="auto"/>
        <w:right w:val="none" w:sz="0" w:space="0" w:color="auto"/>
      </w:divBdr>
    </w:div>
    <w:div w:id="1785345062">
      <w:bodyDiv w:val="1"/>
      <w:marLeft w:val="0"/>
      <w:marRight w:val="0"/>
      <w:marTop w:val="0"/>
      <w:marBottom w:val="0"/>
      <w:divBdr>
        <w:top w:val="none" w:sz="0" w:space="0" w:color="auto"/>
        <w:left w:val="none" w:sz="0" w:space="0" w:color="auto"/>
        <w:bottom w:val="none" w:sz="0" w:space="0" w:color="auto"/>
        <w:right w:val="none" w:sz="0" w:space="0" w:color="auto"/>
      </w:divBdr>
    </w:div>
    <w:div w:id="1870603071">
      <w:bodyDiv w:val="1"/>
      <w:marLeft w:val="0"/>
      <w:marRight w:val="0"/>
      <w:marTop w:val="0"/>
      <w:marBottom w:val="0"/>
      <w:divBdr>
        <w:top w:val="none" w:sz="0" w:space="0" w:color="auto"/>
        <w:left w:val="none" w:sz="0" w:space="0" w:color="auto"/>
        <w:bottom w:val="none" w:sz="0" w:space="0" w:color="auto"/>
        <w:right w:val="none" w:sz="0" w:space="0" w:color="auto"/>
      </w:divBdr>
    </w:div>
    <w:div w:id="1947883219">
      <w:bodyDiv w:val="1"/>
      <w:marLeft w:val="0"/>
      <w:marRight w:val="0"/>
      <w:marTop w:val="0"/>
      <w:marBottom w:val="0"/>
      <w:divBdr>
        <w:top w:val="none" w:sz="0" w:space="0" w:color="auto"/>
        <w:left w:val="none" w:sz="0" w:space="0" w:color="auto"/>
        <w:bottom w:val="none" w:sz="0" w:space="0" w:color="auto"/>
        <w:right w:val="none" w:sz="0" w:space="0" w:color="auto"/>
      </w:divBdr>
    </w:div>
    <w:div w:id="1984388641">
      <w:bodyDiv w:val="1"/>
      <w:marLeft w:val="0"/>
      <w:marRight w:val="0"/>
      <w:marTop w:val="0"/>
      <w:marBottom w:val="0"/>
      <w:divBdr>
        <w:top w:val="none" w:sz="0" w:space="0" w:color="auto"/>
        <w:left w:val="none" w:sz="0" w:space="0" w:color="auto"/>
        <w:bottom w:val="none" w:sz="0" w:space="0" w:color="auto"/>
        <w:right w:val="none" w:sz="0" w:space="0" w:color="auto"/>
      </w:divBdr>
    </w:div>
    <w:div w:id="19945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7D3B-1803-4D18-83E6-157A9D2C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78</Pages>
  <Words>19933</Words>
  <Characters>113619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2024-12-25T07:27:00Z</dcterms:created>
  <dcterms:modified xsi:type="dcterms:W3CDTF">2024-12-25T09:27:00Z</dcterms:modified>
</cp:coreProperties>
</file>