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A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color w:val="000000"/>
          <w:sz w:val="28"/>
          <w:szCs w:val="28"/>
        </w:rPr>
        <w:t xml:space="preserve">СОВЕТ </w:t>
      </w:r>
    </w:p>
    <w:p w:rsidR="007225A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РАГОЗИНСКОГО СЕЛЬСКОГО ПОСЕЛЕНИЯ</w:t>
      </w:r>
    </w:p>
    <w:p w:rsidR="007225A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СЕДЕЛЬНИКОВСКОГО МУНИЦИПАЛЬНОГО РАЙОНА</w:t>
      </w:r>
    </w:p>
    <w:p w:rsidR="007225A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ОМСКОЙ ОБЛАСТИ</w:t>
      </w:r>
    </w:p>
    <w:p w:rsidR="007225AD" w:rsidRDefault="0068133C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Девяносто</w:t>
      </w:r>
      <w:r w:rsidR="007225AD">
        <w:rPr>
          <w:rFonts w:ascii="OctavaC" w:eastAsia="Calibri" w:hAnsi="OctavaC" w:cs="OctavaC"/>
          <w:color w:val="000000"/>
          <w:sz w:val="28"/>
          <w:szCs w:val="28"/>
        </w:rPr>
        <w:t xml:space="preserve"> </w:t>
      </w:r>
      <w:r>
        <w:rPr>
          <w:rFonts w:ascii="OctavaC" w:eastAsia="Calibri" w:hAnsi="OctavaC" w:cs="OctavaC"/>
          <w:color w:val="000000"/>
          <w:sz w:val="28"/>
          <w:szCs w:val="28"/>
        </w:rPr>
        <w:t>второе</w:t>
      </w:r>
      <w:r w:rsidR="007225AD">
        <w:rPr>
          <w:rFonts w:ascii="OctavaC" w:eastAsia="Calibri" w:hAnsi="OctavaC" w:cs="OctavaC"/>
          <w:color w:val="000000"/>
          <w:sz w:val="28"/>
          <w:szCs w:val="28"/>
        </w:rPr>
        <w:t xml:space="preserve"> заседание четвертого созыва</w:t>
      </w:r>
    </w:p>
    <w:p w:rsidR="007225A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37ED">
        <w:rPr>
          <w:rFonts w:ascii="Times New Roman" w:hAnsi="Times New Roman"/>
          <w:bCs/>
          <w:sz w:val="28"/>
          <w:szCs w:val="28"/>
        </w:rPr>
        <w:t>РЕШЕНИЕ</w:t>
      </w:r>
    </w:p>
    <w:p w:rsidR="007225AD" w:rsidRPr="001237ED" w:rsidRDefault="007225AD" w:rsidP="007225AD"/>
    <w:p w:rsidR="007225AD" w:rsidRPr="00BF58E7" w:rsidRDefault="007225AD" w:rsidP="0072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 2024 года                                                                       № 49</w:t>
      </w:r>
    </w:p>
    <w:p w:rsidR="007225AD" w:rsidRPr="001237ED" w:rsidRDefault="007225AD" w:rsidP="0072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Рагозино</w:t>
      </w: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/>
          <w:bCs/>
          <w:color w:val="000000"/>
          <w:sz w:val="28"/>
          <w:szCs w:val="28"/>
        </w:rPr>
      </w:pP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Об объявлении конкурса по о</w:t>
      </w:r>
      <w:bookmarkStart w:id="0" w:name="_GoBack"/>
      <w:bookmarkEnd w:id="0"/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тбору</w:t>
      </w:r>
      <w:r>
        <w:rPr>
          <w:rFonts w:ascii="OctavaC" w:eastAsia="Calibri" w:hAnsi="OctavaC" w:cs="OctavaC"/>
          <w:b/>
          <w:bCs/>
          <w:color w:val="000000"/>
          <w:sz w:val="28"/>
          <w:szCs w:val="28"/>
        </w:rPr>
        <w:t xml:space="preserve"> кандидатур на должность Главы Рагозинского сельского поселения Седельниковского муниципального района Омской области</w:t>
      </w: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В соответствии со статьей 36 Федерального закона от 6 октября 2003 года № 131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3 Закона Омской области от 06.11.2014 N 1674-ОЗ "Об отдельных вопросах реализации Федерального закона "Об общих принципах организации местного самоуправления в Российской Федерации" на территории Омской области", на основании  Порядка проведения конкурса по отбору кандидатур на должность Главы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утвержденного решением 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от 28 октября 2020 года № 11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 , руководствуясь Уставом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Совет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Рагозинского сельского поселения </w:t>
      </w: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РЕШИЛ: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1. Объявить конкурс по отбору кандидатур на 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(далее - конкурс).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2. Назначить проведение конкурса 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января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541E5">
        <w:rPr>
          <w:rFonts w:ascii="Times New Roman" w:hAnsi="Times New Roman"/>
          <w:color w:val="000000"/>
          <w:sz w:val="28"/>
          <w:szCs w:val="28"/>
        </w:rPr>
        <w:t>11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в здании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с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Рагозино ул. Советская д. 1.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3. Установить, что конкурс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области, утвержденным решением Совета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28.10.2020 № 11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lastRenderedPageBreak/>
        <w:t xml:space="preserve">4. Определить местом приема документов от кандидатов на участие в конкурсе здание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Рагозино, ул. Советская д. 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5. Установить дату начала и окончания, а также время приема документов -  с </w:t>
      </w:r>
      <w:r>
        <w:rPr>
          <w:rFonts w:ascii="Times New Roman" w:hAnsi="Times New Roman"/>
          <w:color w:val="000000"/>
          <w:sz w:val="28"/>
          <w:szCs w:val="28"/>
        </w:rPr>
        <w:t>18.11.2024 г по 27.12.2024г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., включительно, с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до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минут, выходные дни - суббота, воскресенье, контактный телефон </w:t>
      </w:r>
      <w:r>
        <w:rPr>
          <w:rFonts w:ascii="Times New Roman" w:hAnsi="Times New Roman"/>
          <w:color w:val="000000"/>
          <w:sz w:val="28"/>
          <w:szCs w:val="28"/>
        </w:rPr>
        <w:t>8(38164)38-3-26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6. Утвердить прилагаемый состав конкурсной комиссии по проведению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7. Настоящее решение подлежит опубликованию в официальном периодическом издании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и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в информационно-телекоммуникационной сети «Интернет».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7225AD" w:rsidRPr="001237ED" w:rsidRDefault="007225AD" w:rsidP="007225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225AD" w:rsidRPr="00F713F5" w:rsidTr="002F6835">
        <w:tc>
          <w:tcPr>
            <w:tcW w:w="4644" w:type="dxa"/>
            <w:hideMark/>
          </w:tcPr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Рагозанского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225AD" w:rsidRPr="00F713F5" w:rsidRDefault="007225AD" w:rsidP="002F6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Вр.и.о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>. Главы Рагозинского сельского поселения</w:t>
            </w:r>
          </w:p>
        </w:tc>
      </w:tr>
      <w:tr w:rsidR="007225AD" w:rsidRPr="00F713F5" w:rsidTr="002F6835">
        <w:tc>
          <w:tcPr>
            <w:tcW w:w="4644" w:type="dxa"/>
          </w:tcPr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 С.Н.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Балашенко</w:t>
            </w:r>
            <w:proofErr w:type="spellEnd"/>
          </w:p>
        </w:tc>
        <w:tc>
          <w:tcPr>
            <w:tcW w:w="567" w:type="dxa"/>
          </w:tcPr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_____________ Е.П.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Нарадовая</w:t>
            </w:r>
            <w:proofErr w:type="spellEnd"/>
          </w:p>
          <w:p w:rsidR="007225AD" w:rsidRPr="00F713F5" w:rsidRDefault="007225AD" w:rsidP="002F6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5AD" w:rsidRPr="001237ED" w:rsidRDefault="007225AD" w:rsidP="0072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sz w:val="28"/>
          <w:szCs w:val="28"/>
        </w:rPr>
        <w:br w:type="page"/>
      </w:r>
    </w:p>
    <w:p w:rsidR="007225AD" w:rsidRPr="001237ED" w:rsidRDefault="007225AD" w:rsidP="007225AD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225AD" w:rsidRPr="001237ED" w:rsidRDefault="007225AD" w:rsidP="007225AD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к решению </w:t>
      </w:r>
      <w:proofErr w:type="gramStart"/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</w:t>
      </w:r>
      <w:proofErr w:type="gramEnd"/>
    </w:p>
    <w:p w:rsidR="007225AD" w:rsidRPr="001237ED" w:rsidRDefault="007225AD" w:rsidP="007225AD">
      <w:pPr>
        <w:autoSpaceDE w:val="0"/>
        <w:autoSpaceDN w:val="0"/>
        <w:adjustRightInd w:val="0"/>
        <w:spacing w:after="0" w:line="18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</w:rPr>
        <w:t>сельского поселения</w:t>
      </w:r>
    </w:p>
    <w:p w:rsidR="007225AD" w:rsidRPr="001237ED" w:rsidRDefault="007225AD" w:rsidP="007225AD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от «</w:t>
      </w:r>
      <w:r>
        <w:rPr>
          <w:rFonts w:ascii="Times New Roman" w:eastAsia="Calibri" w:hAnsi="Times New Roman"/>
          <w:color w:val="000000"/>
          <w:sz w:val="28"/>
          <w:szCs w:val="28"/>
        </w:rPr>
        <w:t>14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</w:rPr>
        <w:t>ноября 2024 г. № 49</w:t>
      </w:r>
    </w:p>
    <w:p w:rsidR="007225AD" w:rsidRPr="001237ED" w:rsidRDefault="007225AD" w:rsidP="007225AD"/>
    <w:p w:rsidR="007225AD" w:rsidRPr="001237ED" w:rsidRDefault="007225AD" w:rsidP="007225AD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на должность Главы </w:t>
      </w:r>
      <w:r w:rsidRPr="00CC0CF5">
        <w:rPr>
          <w:rFonts w:ascii="Times New Roman" w:eastAsia="Calibri" w:hAnsi="Times New Roman"/>
          <w:b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7225AD" w:rsidRPr="001237ED" w:rsidRDefault="007225AD" w:rsidP="007225AD"/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C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Барановская Ольга Александровна – преподаватель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(по согласованию);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</w:t>
      </w: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Вишнякова Ирина Викторовна – инспектор отдела кадров СПК «</w:t>
      </w:r>
      <w:proofErr w:type="spellStart"/>
      <w:r>
        <w:rPr>
          <w:rFonts w:ascii="Times New Roman" w:hAnsi="Times New Roman"/>
          <w:sz w:val="28"/>
          <w:szCs w:val="28"/>
        </w:rPr>
        <w:t>Рагозинский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</w:t>
      </w: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Гордеева Наталья Владимировна – управляющий делами Администрации Седельниковского муниципального района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Желещиков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Савельевич – электромонтер по обслуживанию подстанций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РЭС (по согласованию);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Зубович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Геннадьевна – заведующая Рагозинского ДЦ, филиал № 6 МБУК МС КДЦ «СВЕТОЧ» (по согласованию);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Лебеденко Иван Иванович – начальник Управления сельского хозяйства и продовольствия Администрации Седельниковского муниципального района;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Мирончик Михаил Иванович – пенсионер (по согласованию);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Михайлицина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Викторовна – председатель Комитета по культуре Администрации Седельниковского муниципального района;</w:t>
      </w: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54C67">
        <w:rPr>
          <w:rFonts w:ascii="Times New Roman" w:hAnsi="Times New Roman"/>
          <w:sz w:val="28"/>
          <w:szCs w:val="28"/>
        </w:rPr>
        <w:t>Репина  Людмила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Николаевна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начальник отдела организационно-кадровой  работы, информационно-правового обеспечения и делопроизводства Администрации Седельниковского района;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Рожков Роман Михайлович – заместитель Главы Седельниковского муниципального района;</w:t>
      </w: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Pr="00754C67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Седельников Николай Николаевич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директор КУ «Центр занятости </w:t>
      </w:r>
      <w:proofErr w:type="gramStart"/>
      <w:r w:rsidRPr="00754C67">
        <w:rPr>
          <w:rFonts w:ascii="Times New Roman" w:hAnsi="Times New Roman"/>
          <w:sz w:val="28"/>
          <w:szCs w:val="28"/>
        </w:rPr>
        <w:t>населения  Седельниковского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7225AD" w:rsidRDefault="007225AD" w:rsidP="0072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5AD" w:rsidRDefault="007225AD" w:rsidP="0051174C">
      <w:pPr>
        <w:spacing w:after="0" w:line="240" w:lineRule="auto"/>
        <w:jc w:val="both"/>
      </w:pPr>
      <w:r w:rsidRPr="00754C67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Тарасевич Валентина Николаевна – воспитатель дошкольной группы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</w:t>
      </w:r>
      <w:r w:rsidRPr="00754C67">
        <w:rPr>
          <w:rFonts w:ascii="Times New Roman" w:hAnsi="Times New Roman"/>
          <w:sz w:val="28"/>
          <w:szCs w:val="28"/>
        </w:rPr>
        <w:t>(по согласованию);</w:t>
      </w:r>
    </w:p>
    <w:p w:rsidR="006F4A6D" w:rsidRDefault="006F4A6D"/>
    <w:sectPr w:rsidR="006F4A6D" w:rsidSect="00041A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583"/>
    <w:rsid w:val="00096583"/>
    <w:rsid w:val="001E10D7"/>
    <w:rsid w:val="0051174C"/>
    <w:rsid w:val="0068133C"/>
    <w:rsid w:val="006F4A6D"/>
    <w:rsid w:val="007225A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EC75-7A8D-4566-B29B-BBAEA9D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AD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AD"/>
    <w:rPr>
      <w:rFonts w:ascii="Segoe UI" w:eastAsia="Times New Roman" w:hAnsi="Segoe UI" w:cs="Segoe UI"/>
      <w:b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2024-11-14T03:13:00Z</cp:lastPrinted>
  <dcterms:created xsi:type="dcterms:W3CDTF">2024-11-14T03:07:00Z</dcterms:created>
  <dcterms:modified xsi:type="dcterms:W3CDTF">2024-11-14T04:18:00Z</dcterms:modified>
</cp:coreProperties>
</file>