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11" w:rsidRPr="00E77C11" w:rsidRDefault="00E77C11" w:rsidP="00E77C11">
      <w:pPr>
        <w:spacing w:after="0" w:line="240" w:lineRule="auto"/>
        <w:jc w:val="center"/>
        <w:rPr>
          <w:rFonts w:eastAsia="Times New Roman"/>
          <w:spacing w:val="0"/>
          <w:sz w:val="24"/>
          <w:szCs w:val="24"/>
          <w:lang w:eastAsia="ru-RU"/>
        </w:rPr>
      </w:pPr>
      <w:r w:rsidRPr="00E77C11">
        <w:rPr>
          <w:rFonts w:eastAsia="Times New Roman"/>
          <w:noProof/>
          <w:spacing w:val="0"/>
          <w:sz w:val="24"/>
          <w:szCs w:val="24"/>
          <w:lang w:eastAsia="ru-RU"/>
        </w:rPr>
        <w:t>АДМИНИСТРАЦИЯ</w:t>
      </w:r>
      <w:r w:rsidRPr="00E77C11">
        <w:rPr>
          <w:rFonts w:eastAsia="Times New Roman"/>
          <w:noProof/>
          <w:spacing w:val="0"/>
          <w:sz w:val="24"/>
          <w:szCs w:val="24"/>
          <w:lang w:eastAsia="ru-RU"/>
        </w:rPr>
        <w:br/>
        <w:t>РАГОЗИНСКОГО СЕЛЬСКОГО ПОСЕЛЕНИЯ</w:t>
      </w:r>
      <w:r w:rsidRPr="00E77C11">
        <w:rPr>
          <w:rFonts w:eastAsia="Times New Roman"/>
          <w:noProof/>
          <w:spacing w:val="0"/>
          <w:sz w:val="24"/>
          <w:szCs w:val="24"/>
          <w:lang w:eastAsia="ru-RU"/>
        </w:rPr>
        <w:br/>
        <w:t>СЕДЕЛЬНИКОВСКОГО МУНИЦИПАЛЬНОГО РАЙОНА</w:t>
      </w:r>
      <w:r w:rsidRPr="00E77C11">
        <w:rPr>
          <w:rFonts w:eastAsia="Times New Roman"/>
          <w:noProof/>
          <w:spacing w:val="0"/>
          <w:sz w:val="24"/>
          <w:szCs w:val="24"/>
          <w:lang w:eastAsia="ru-RU"/>
        </w:rPr>
        <w:br/>
        <w:t>ОМСКОЙ ОБЛАСТИ</w:t>
      </w:r>
    </w:p>
    <w:p w:rsidR="00E77C11" w:rsidRPr="00E77C11" w:rsidRDefault="00E77C11" w:rsidP="00E77C11">
      <w:pPr>
        <w:spacing w:after="0" w:line="240" w:lineRule="auto"/>
        <w:rPr>
          <w:rFonts w:eastAsia="Times New Roman"/>
          <w:spacing w:val="0"/>
          <w:sz w:val="24"/>
          <w:szCs w:val="24"/>
          <w:lang w:eastAsia="ru-RU"/>
        </w:rPr>
      </w:pPr>
    </w:p>
    <w:p w:rsidR="00E77C11" w:rsidRPr="00E77C11" w:rsidRDefault="00E77C11" w:rsidP="00E77C11">
      <w:pPr>
        <w:spacing w:after="0" w:line="240" w:lineRule="auto"/>
        <w:jc w:val="center"/>
        <w:rPr>
          <w:rFonts w:eastAsia="Times New Roman"/>
          <w:spacing w:val="0"/>
          <w:sz w:val="24"/>
          <w:szCs w:val="24"/>
          <w:lang w:eastAsia="ru-RU"/>
        </w:rPr>
      </w:pPr>
      <w:r w:rsidRPr="00E77C11">
        <w:rPr>
          <w:rFonts w:eastAsia="Times New Roman"/>
          <w:spacing w:val="0"/>
          <w:sz w:val="24"/>
          <w:szCs w:val="24"/>
          <w:lang w:eastAsia="ru-RU"/>
        </w:rPr>
        <w:t>ПОСТАНОВЛЕНИЕ</w:t>
      </w:r>
    </w:p>
    <w:p w:rsidR="00E77C11" w:rsidRPr="00E77C11" w:rsidRDefault="00E77C11" w:rsidP="00E77C11">
      <w:pPr>
        <w:spacing w:after="0" w:line="240" w:lineRule="auto"/>
        <w:rPr>
          <w:rFonts w:eastAsia="Times New Roman"/>
          <w:spacing w:val="0"/>
          <w:sz w:val="24"/>
          <w:szCs w:val="24"/>
          <w:lang w:eastAsia="ru-RU"/>
        </w:rPr>
      </w:pPr>
    </w:p>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4"/>
          <w:szCs w:val="24"/>
          <w:lang w:eastAsia="ru-RU"/>
        </w:rPr>
        <w:t xml:space="preserve">от </w:t>
      </w:r>
      <w:r>
        <w:rPr>
          <w:rFonts w:eastAsia="Times New Roman"/>
          <w:b w:val="0"/>
          <w:spacing w:val="0"/>
          <w:sz w:val="24"/>
          <w:szCs w:val="24"/>
          <w:lang w:eastAsia="ru-RU"/>
        </w:rPr>
        <w:t>03</w:t>
      </w:r>
      <w:r w:rsidRPr="00E77C11">
        <w:rPr>
          <w:rFonts w:eastAsia="Times New Roman"/>
          <w:b w:val="0"/>
          <w:spacing w:val="0"/>
          <w:sz w:val="24"/>
          <w:szCs w:val="24"/>
          <w:lang w:eastAsia="ru-RU"/>
        </w:rPr>
        <w:t xml:space="preserve"> </w:t>
      </w:r>
      <w:r>
        <w:rPr>
          <w:rFonts w:eastAsia="Times New Roman"/>
          <w:b w:val="0"/>
          <w:spacing w:val="0"/>
          <w:sz w:val="24"/>
          <w:szCs w:val="24"/>
          <w:lang w:eastAsia="ru-RU"/>
        </w:rPr>
        <w:t>февраля</w:t>
      </w:r>
      <w:r w:rsidRPr="00E77C11">
        <w:rPr>
          <w:rFonts w:eastAsia="Times New Roman"/>
          <w:b w:val="0"/>
          <w:spacing w:val="0"/>
          <w:sz w:val="24"/>
          <w:szCs w:val="24"/>
          <w:lang w:eastAsia="ru-RU"/>
        </w:rPr>
        <w:t xml:space="preserve"> 202</w:t>
      </w:r>
      <w:r>
        <w:rPr>
          <w:rFonts w:eastAsia="Times New Roman"/>
          <w:b w:val="0"/>
          <w:spacing w:val="0"/>
          <w:sz w:val="24"/>
          <w:szCs w:val="24"/>
          <w:lang w:eastAsia="ru-RU"/>
        </w:rPr>
        <w:t>5</w:t>
      </w:r>
      <w:r w:rsidRPr="00E77C11">
        <w:rPr>
          <w:rFonts w:eastAsia="Times New Roman"/>
          <w:b w:val="0"/>
          <w:spacing w:val="0"/>
          <w:sz w:val="24"/>
          <w:szCs w:val="24"/>
          <w:lang w:eastAsia="ru-RU"/>
        </w:rPr>
        <w:t xml:space="preserve"> года                                                                                № </w:t>
      </w:r>
      <w:r>
        <w:rPr>
          <w:rFonts w:eastAsia="Times New Roman"/>
          <w:b w:val="0"/>
          <w:spacing w:val="0"/>
          <w:sz w:val="24"/>
          <w:szCs w:val="24"/>
          <w:lang w:eastAsia="ru-RU"/>
        </w:rPr>
        <w:t>7</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4"/>
          <w:szCs w:val="24"/>
          <w:lang w:eastAsia="ru-RU"/>
        </w:rPr>
        <w:t>с. Рагозино</w:t>
      </w:r>
    </w:p>
    <w:p w:rsidR="00E77C11" w:rsidRPr="00E77C11" w:rsidRDefault="00E77C11" w:rsidP="00E77C11">
      <w:pPr>
        <w:spacing w:after="0" w:line="240" w:lineRule="auto"/>
        <w:jc w:val="both"/>
        <w:rPr>
          <w:rFonts w:eastAsia="Times New Roman"/>
          <w:b w:val="0"/>
          <w:spacing w:val="0"/>
          <w:sz w:val="24"/>
          <w:szCs w:val="24"/>
          <w:lang w:eastAsia="ru-RU"/>
        </w:rPr>
      </w:pP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 xml:space="preserve">  Актуализация программы комплексного развития социальной инфраструктуры Рагозинского сельского поселения Седельниковского муниципального района Омской области, утвержденной Постановлением Администрации Рагозинского сельского поселения от 23.01.2017 № 5</w:t>
      </w:r>
    </w:p>
    <w:p w:rsidR="00E77C11" w:rsidRPr="00E77C11" w:rsidRDefault="00E77C11" w:rsidP="00E77C11">
      <w:pPr>
        <w:spacing w:after="0" w:line="240" w:lineRule="auto"/>
        <w:jc w:val="center"/>
        <w:rPr>
          <w:rFonts w:eastAsia="Times New Roman"/>
          <w:b w:val="0"/>
          <w:spacing w:val="0"/>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4"/>
          <w:szCs w:val="24"/>
          <w:lang w:eastAsia="ru-RU"/>
        </w:rPr>
        <w:t xml:space="preserve">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Рагозинского сельского поселения Седельниковского муниципального района Омской области, </w:t>
      </w:r>
    </w:p>
    <w:p w:rsidR="00E77C11" w:rsidRPr="00E77C11" w:rsidRDefault="00E77C11" w:rsidP="00E77C11">
      <w:pPr>
        <w:spacing w:after="240" w:line="240" w:lineRule="auto"/>
        <w:rPr>
          <w:rFonts w:ascii="Arial" w:eastAsia="Times New Roman" w:hAnsi="Arial" w:cs="Arial"/>
          <w:b w:val="0"/>
          <w:color w:val="000000"/>
          <w:spacing w:val="0"/>
          <w:sz w:val="24"/>
          <w:szCs w:val="24"/>
          <w:lang w:eastAsia="ru-RU"/>
        </w:rPr>
      </w:pPr>
      <w:r w:rsidRPr="00E77C11">
        <w:rPr>
          <w:rFonts w:eastAsia="Times New Roman"/>
          <w:b w:val="0"/>
          <w:color w:val="000000"/>
          <w:spacing w:val="0"/>
          <w:sz w:val="24"/>
          <w:szCs w:val="24"/>
          <w:lang w:eastAsia="ru-RU"/>
        </w:rPr>
        <w:t> </w:t>
      </w:r>
    </w:p>
    <w:p w:rsidR="00E77C11" w:rsidRPr="00E77C11" w:rsidRDefault="00E77C11" w:rsidP="00E77C11">
      <w:pPr>
        <w:spacing w:after="0" w:line="240" w:lineRule="auto"/>
        <w:jc w:val="center"/>
        <w:rPr>
          <w:rFonts w:eastAsia="Times New Roman"/>
          <w:bCs/>
          <w:color w:val="000000"/>
          <w:spacing w:val="0"/>
          <w:sz w:val="24"/>
          <w:szCs w:val="24"/>
          <w:lang w:eastAsia="ru-RU"/>
        </w:rPr>
      </w:pPr>
      <w:r w:rsidRPr="00E77C11">
        <w:rPr>
          <w:rFonts w:eastAsia="Times New Roman"/>
          <w:bCs/>
          <w:color w:val="000000"/>
          <w:spacing w:val="0"/>
          <w:sz w:val="24"/>
          <w:szCs w:val="24"/>
          <w:lang w:eastAsia="ru-RU"/>
        </w:rPr>
        <w:t>ПОСТАНОВЛЯЮ:</w:t>
      </w:r>
    </w:p>
    <w:p w:rsidR="00E77C11" w:rsidRPr="00E77C11" w:rsidRDefault="00E77C11" w:rsidP="00E77C11">
      <w:pPr>
        <w:spacing w:after="0" w:line="240" w:lineRule="auto"/>
        <w:jc w:val="center"/>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4"/>
          <w:szCs w:val="24"/>
          <w:lang w:eastAsia="ru-RU"/>
        </w:rPr>
        <w:t xml:space="preserve">1. Актуализировать Программу </w:t>
      </w:r>
      <w:proofErr w:type="gramStart"/>
      <w:r w:rsidRPr="00E77C11">
        <w:rPr>
          <w:rFonts w:eastAsia="Times New Roman"/>
          <w:b w:val="0"/>
          <w:color w:val="000000"/>
          <w:spacing w:val="0"/>
          <w:sz w:val="24"/>
          <w:szCs w:val="24"/>
          <w:lang w:eastAsia="ru-RU"/>
        </w:rPr>
        <w:t>комплексного  развития</w:t>
      </w:r>
      <w:proofErr w:type="gramEnd"/>
      <w:r w:rsidRPr="00E77C11">
        <w:rPr>
          <w:rFonts w:eastAsia="Times New Roman"/>
          <w:b w:val="0"/>
          <w:color w:val="000000"/>
          <w:spacing w:val="0"/>
          <w:sz w:val="24"/>
          <w:szCs w:val="24"/>
          <w:lang w:eastAsia="ru-RU"/>
        </w:rPr>
        <w:t xml:space="preserve"> социальной инфраструктуры Рагозинского сельского поселения Седельниковского муниципального района Омской области, </w:t>
      </w:r>
      <w:r w:rsidRPr="00E77C11">
        <w:rPr>
          <w:rFonts w:eastAsia="Times New Roman"/>
          <w:b w:val="0"/>
          <w:spacing w:val="0"/>
          <w:sz w:val="24"/>
          <w:szCs w:val="24"/>
          <w:lang w:eastAsia="ru-RU"/>
        </w:rPr>
        <w:t>утвержденную Постановлением Администрации Рагозинского сельского поселения от 23.01.2017 № 5</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6"/>
          <w:szCs w:val="26"/>
          <w:lang w:eastAsia="ru-RU"/>
        </w:rPr>
        <w:t xml:space="preserve">2. </w:t>
      </w:r>
      <w:r w:rsidRPr="00E77C11">
        <w:rPr>
          <w:rFonts w:eastAsia="Times New Roman"/>
          <w:b w:val="0"/>
          <w:color w:val="000000"/>
          <w:spacing w:val="0"/>
          <w:sz w:val="24"/>
          <w:szCs w:val="24"/>
          <w:lang w:eastAsia="ru-RU"/>
        </w:rPr>
        <w:t xml:space="preserve">Опубликовать настоящее Постановление в «Муниципальном вестник Рагозинского сельского </w:t>
      </w:r>
      <w:proofErr w:type="gramStart"/>
      <w:r w:rsidRPr="00E77C11">
        <w:rPr>
          <w:rFonts w:eastAsia="Times New Roman"/>
          <w:b w:val="0"/>
          <w:color w:val="000000"/>
          <w:spacing w:val="0"/>
          <w:sz w:val="24"/>
          <w:szCs w:val="24"/>
          <w:lang w:eastAsia="ru-RU"/>
        </w:rPr>
        <w:t>поселения »</w:t>
      </w:r>
      <w:proofErr w:type="gramEnd"/>
      <w:r w:rsidRPr="00E77C11">
        <w:rPr>
          <w:rFonts w:eastAsia="Times New Roman"/>
          <w:b w:val="0"/>
          <w:color w:val="000000"/>
          <w:spacing w:val="0"/>
          <w:sz w:val="24"/>
          <w:szCs w:val="24"/>
          <w:lang w:eastAsia="ru-RU"/>
        </w:rPr>
        <w:t>, а так же разместить на  официальном сайте в сети «Интернет».</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4"/>
          <w:szCs w:val="24"/>
          <w:lang w:eastAsia="ru-RU"/>
        </w:rPr>
        <w:t>3. Настоящее постановление вступает в силу с момента его официального опубликования.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rPr>
          <w:rFonts w:eastAsia="Times New Roman"/>
          <w:b w:val="0"/>
          <w:color w:val="000000"/>
          <w:spacing w:val="0"/>
          <w:sz w:val="24"/>
          <w:szCs w:val="24"/>
          <w:lang w:eastAsia="ru-RU"/>
        </w:rPr>
      </w:pPr>
      <w:proofErr w:type="spellStart"/>
      <w:r>
        <w:rPr>
          <w:rFonts w:eastAsia="Times New Roman"/>
          <w:b w:val="0"/>
          <w:color w:val="000000"/>
          <w:spacing w:val="0"/>
          <w:sz w:val="24"/>
          <w:szCs w:val="24"/>
          <w:lang w:eastAsia="ru-RU"/>
        </w:rPr>
        <w:t>Врио</w:t>
      </w:r>
      <w:proofErr w:type="spellEnd"/>
      <w:r>
        <w:rPr>
          <w:rFonts w:eastAsia="Times New Roman"/>
          <w:b w:val="0"/>
          <w:color w:val="000000"/>
          <w:spacing w:val="0"/>
          <w:sz w:val="24"/>
          <w:szCs w:val="24"/>
          <w:lang w:eastAsia="ru-RU"/>
        </w:rPr>
        <w:t xml:space="preserve"> </w:t>
      </w:r>
      <w:r w:rsidRPr="00E77C11">
        <w:rPr>
          <w:rFonts w:eastAsia="Times New Roman"/>
          <w:b w:val="0"/>
          <w:color w:val="000000"/>
          <w:spacing w:val="0"/>
          <w:sz w:val="24"/>
          <w:szCs w:val="24"/>
          <w:lang w:eastAsia="ru-RU"/>
        </w:rPr>
        <w:t>Глав</w:t>
      </w:r>
      <w:r>
        <w:rPr>
          <w:rFonts w:eastAsia="Times New Roman"/>
          <w:b w:val="0"/>
          <w:color w:val="000000"/>
          <w:spacing w:val="0"/>
          <w:sz w:val="24"/>
          <w:szCs w:val="24"/>
          <w:lang w:eastAsia="ru-RU"/>
        </w:rPr>
        <w:t>ы</w:t>
      </w:r>
      <w:r w:rsidRPr="00E77C11">
        <w:rPr>
          <w:rFonts w:eastAsia="Times New Roman"/>
          <w:b w:val="0"/>
          <w:color w:val="000000"/>
          <w:spacing w:val="0"/>
          <w:sz w:val="24"/>
          <w:szCs w:val="24"/>
          <w:lang w:eastAsia="ru-RU"/>
        </w:rPr>
        <w:t xml:space="preserve"> Рагозинского</w:t>
      </w:r>
    </w:p>
    <w:p w:rsidR="00E77C11" w:rsidRPr="00E77C11" w:rsidRDefault="00E77C11" w:rsidP="00E77C11">
      <w:pPr>
        <w:spacing w:after="0" w:line="240" w:lineRule="auto"/>
        <w:rPr>
          <w:rFonts w:eastAsia="Times New Roman"/>
          <w:b w:val="0"/>
          <w:color w:val="000000"/>
          <w:spacing w:val="0"/>
          <w:sz w:val="24"/>
          <w:szCs w:val="24"/>
          <w:lang w:eastAsia="ru-RU"/>
        </w:rPr>
      </w:pPr>
      <w:r w:rsidRPr="00E77C11">
        <w:rPr>
          <w:rFonts w:eastAsia="Times New Roman"/>
          <w:b w:val="0"/>
          <w:color w:val="000000"/>
          <w:spacing w:val="0"/>
          <w:sz w:val="24"/>
          <w:szCs w:val="24"/>
          <w:lang w:eastAsia="ru-RU"/>
        </w:rPr>
        <w:t>сельского поселения</w:t>
      </w:r>
      <w:r>
        <w:rPr>
          <w:rFonts w:eastAsia="Times New Roman"/>
          <w:b w:val="0"/>
          <w:color w:val="000000"/>
          <w:spacing w:val="0"/>
          <w:sz w:val="24"/>
          <w:szCs w:val="24"/>
          <w:lang w:eastAsia="ru-RU"/>
        </w:rPr>
        <w:t xml:space="preserve">                                                                          Е.П. </w:t>
      </w:r>
      <w:proofErr w:type="spellStart"/>
      <w:r>
        <w:rPr>
          <w:rFonts w:eastAsia="Times New Roman"/>
          <w:b w:val="0"/>
          <w:color w:val="000000"/>
          <w:spacing w:val="0"/>
          <w:sz w:val="24"/>
          <w:szCs w:val="24"/>
          <w:lang w:eastAsia="ru-RU"/>
        </w:rPr>
        <w:t>Нарадовая</w:t>
      </w:r>
      <w:proofErr w:type="spellEnd"/>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76" w:lineRule="atLeast"/>
        <w:jc w:val="right"/>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lastRenderedPageBreak/>
        <w:t>Утверждена Постановлением главы</w:t>
      </w:r>
    </w:p>
    <w:p w:rsidR="00E77C11" w:rsidRPr="00E77C11" w:rsidRDefault="00E77C11" w:rsidP="00E77C11">
      <w:pPr>
        <w:spacing w:after="0" w:line="276" w:lineRule="atLeast"/>
        <w:jc w:val="right"/>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Рагозинского сельского поселения </w:t>
      </w:r>
    </w:p>
    <w:p w:rsidR="00E77C11" w:rsidRPr="00E77C11" w:rsidRDefault="00E77C11" w:rsidP="00E77C11">
      <w:pPr>
        <w:spacing w:after="0" w:line="276" w:lineRule="atLeast"/>
        <w:jc w:val="right"/>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Седельниковского муниципального района </w:t>
      </w:r>
    </w:p>
    <w:p w:rsidR="00E77C11" w:rsidRPr="00E77C11" w:rsidRDefault="00E77C11" w:rsidP="00E77C11">
      <w:pPr>
        <w:spacing w:after="0" w:line="276" w:lineRule="atLeast"/>
        <w:jc w:val="right"/>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Омской области</w:t>
      </w:r>
    </w:p>
    <w:p w:rsidR="00E77C11" w:rsidRPr="00E77C11" w:rsidRDefault="00E77C11" w:rsidP="00E77C11">
      <w:pPr>
        <w:spacing w:after="0" w:line="276" w:lineRule="atLeast"/>
        <w:jc w:val="right"/>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w:t>
      </w:r>
      <w:r>
        <w:rPr>
          <w:rFonts w:eastAsia="Times New Roman"/>
          <w:b w:val="0"/>
          <w:color w:val="000000"/>
          <w:spacing w:val="0"/>
          <w:sz w:val="20"/>
          <w:szCs w:val="20"/>
          <w:lang w:eastAsia="ru-RU"/>
        </w:rPr>
        <w:t>7</w:t>
      </w:r>
      <w:r w:rsidRPr="00E77C11">
        <w:rPr>
          <w:rFonts w:eastAsia="Times New Roman"/>
          <w:b w:val="0"/>
          <w:color w:val="000000"/>
          <w:spacing w:val="0"/>
          <w:sz w:val="20"/>
          <w:szCs w:val="20"/>
          <w:lang w:eastAsia="ru-RU"/>
        </w:rPr>
        <w:t xml:space="preserve"> от </w:t>
      </w:r>
      <w:r>
        <w:rPr>
          <w:rFonts w:eastAsia="Times New Roman"/>
          <w:b w:val="0"/>
          <w:color w:val="000000"/>
          <w:spacing w:val="0"/>
          <w:sz w:val="20"/>
          <w:szCs w:val="20"/>
          <w:lang w:eastAsia="ru-RU"/>
        </w:rPr>
        <w:t>03</w:t>
      </w:r>
      <w:r w:rsidRPr="00E77C11">
        <w:rPr>
          <w:rFonts w:eastAsia="Times New Roman"/>
          <w:b w:val="0"/>
          <w:color w:val="000000"/>
          <w:spacing w:val="0"/>
          <w:sz w:val="20"/>
          <w:szCs w:val="20"/>
          <w:lang w:eastAsia="ru-RU"/>
        </w:rPr>
        <w:t>.</w:t>
      </w:r>
      <w:r>
        <w:rPr>
          <w:rFonts w:eastAsia="Times New Roman"/>
          <w:b w:val="0"/>
          <w:color w:val="000000"/>
          <w:spacing w:val="0"/>
          <w:sz w:val="20"/>
          <w:szCs w:val="20"/>
          <w:lang w:eastAsia="ru-RU"/>
        </w:rPr>
        <w:t>02</w:t>
      </w:r>
      <w:r w:rsidRPr="00E77C11">
        <w:rPr>
          <w:rFonts w:eastAsia="Times New Roman"/>
          <w:b w:val="0"/>
          <w:color w:val="000000"/>
          <w:spacing w:val="0"/>
          <w:sz w:val="20"/>
          <w:szCs w:val="20"/>
          <w:lang w:eastAsia="ru-RU"/>
        </w:rPr>
        <w:t>.202</w:t>
      </w:r>
      <w:r>
        <w:rPr>
          <w:rFonts w:eastAsia="Times New Roman"/>
          <w:b w:val="0"/>
          <w:color w:val="000000"/>
          <w:spacing w:val="0"/>
          <w:sz w:val="20"/>
          <w:szCs w:val="20"/>
          <w:lang w:eastAsia="ru-RU"/>
        </w:rPr>
        <w:t>5</w:t>
      </w:r>
      <w:r w:rsidRPr="00E77C11">
        <w:rPr>
          <w:rFonts w:eastAsia="Times New Roman"/>
          <w:b w:val="0"/>
          <w:color w:val="000000"/>
          <w:spacing w:val="0"/>
          <w:sz w:val="20"/>
          <w:szCs w:val="20"/>
          <w:lang w:eastAsia="ru-RU"/>
        </w:rPr>
        <w:t xml:space="preserve"> г.</w:t>
      </w:r>
    </w:p>
    <w:p w:rsidR="00E77C11" w:rsidRPr="00E77C11" w:rsidRDefault="00E77C11" w:rsidP="00E77C11">
      <w:pPr>
        <w:spacing w:after="0" w:line="240" w:lineRule="auto"/>
        <w:jc w:val="center"/>
        <w:rPr>
          <w:rFonts w:eastAsia="Times New Roman"/>
          <w:b w:val="0"/>
          <w:color w:val="000000"/>
          <w:spacing w:val="0"/>
          <w:sz w:val="24"/>
          <w:szCs w:val="24"/>
          <w:lang w:eastAsia="ru-RU"/>
        </w:rPr>
      </w:pPr>
      <w:r w:rsidRPr="00E77C11">
        <w:rPr>
          <w:rFonts w:eastAsia="Times New Roman"/>
          <w:bCs/>
          <w:color w:val="000000"/>
          <w:spacing w:val="0"/>
          <w:sz w:val="32"/>
          <w:szCs w:val="32"/>
          <w:lang w:eastAsia="ru-RU"/>
        </w:rPr>
        <w:t xml:space="preserve">ПРОГРАММА КОМПЛЕКСНОГО РАЗВИТИЯ СОЦИАЛЬНОЙ </w:t>
      </w:r>
      <w:proofErr w:type="gramStart"/>
      <w:r w:rsidRPr="00E77C11">
        <w:rPr>
          <w:rFonts w:eastAsia="Times New Roman"/>
          <w:bCs/>
          <w:color w:val="000000"/>
          <w:spacing w:val="0"/>
          <w:sz w:val="32"/>
          <w:szCs w:val="32"/>
          <w:lang w:eastAsia="ru-RU"/>
        </w:rPr>
        <w:t>ИНФРАСТРУКТУРЫ </w:t>
      </w:r>
      <w:r w:rsidRPr="00E77C11">
        <w:rPr>
          <w:rFonts w:eastAsia="Times New Roman"/>
          <w:bCs/>
          <w:color w:val="000000"/>
          <w:spacing w:val="0"/>
          <w:sz w:val="32"/>
          <w:szCs w:val="24"/>
          <w:lang w:eastAsia="ru-RU"/>
        </w:rPr>
        <w:t> РАГОЗИНСКОГО</w:t>
      </w:r>
      <w:proofErr w:type="gramEnd"/>
      <w:r w:rsidRPr="00E77C11">
        <w:rPr>
          <w:rFonts w:eastAsia="Times New Roman"/>
          <w:bCs/>
          <w:color w:val="000000"/>
          <w:spacing w:val="0"/>
          <w:sz w:val="32"/>
          <w:szCs w:val="24"/>
          <w:lang w:eastAsia="ru-RU"/>
        </w:rPr>
        <w:t xml:space="preserve"> </w:t>
      </w:r>
      <w:r w:rsidRPr="00E77C11">
        <w:rPr>
          <w:rFonts w:eastAsia="Times New Roman"/>
          <w:bCs/>
          <w:color w:val="000000"/>
          <w:spacing w:val="0"/>
          <w:sz w:val="32"/>
          <w:szCs w:val="32"/>
          <w:lang w:eastAsia="ru-RU"/>
        </w:rPr>
        <w:t>СЕЛЬСКОГО ПОСЕЛЕНИЯ СЕДЕЛЬНИКОВСКОГО МУНИЦИПАЛЬНОГО</w:t>
      </w:r>
    </w:p>
    <w:p w:rsidR="00E77C11" w:rsidRPr="00E77C11" w:rsidRDefault="00E77C11" w:rsidP="00E77C11">
      <w:pPr>
        <w:spacing w:after="0" w:line="240" w:lineRule="auto"/>
        <w:jc w:val="center"/>
        <w:rPr>
          <w:rFonts w:eastAsia="Times New Roman"/>
          <w:b w:val="0"/>
          <w:color w:val="000000"/>
          <w:spacing w:val="0"/>
          <w:sz w:val="24"/>
          <w:szCs w:val="24"/>
          <w:lang w:eastAsia="ru-RU"/>
        </w:rPr>
      </w:pPr>
      <w:r w:rsidRPr="00E77C11">
        <w:rPr>
          <w:rFonts w:eastAsia="Times New Roman"/>
          <w:bCs/>
          <w:color w:val="000000"/>
          <w:spacing w:val="0"/>
          <w:sz w:val="32"/>
          <w:szCs w:val="32"/>
          <w:lang w:eastAsia="ru-RU"/>
        </w:rPr>
        <w:t>РАЙОНА ОМСКОЙ ОБЛАСТИ.</w:t>
      </w:r>
    </w:p>
    <w:p w:rsidR="00E77C11" w:rsidRPr="00E77C11" w:rsidRDefault="00E77C11" w:rsidP="00E77C11">
      <w:pPr>
        <w:spacing w:after="0" w:line="240" w:lineRule="auto"/>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w:t>
      </w:r>
    </w:p>
    <w:p w:rsidR="00E77C11" w:rsidRPr="00E77C11" w:rsidRDefault="00E77C11" w:rsidP="00E77C11">
      <w:pPr>
        <w:spacing w:after="240" w:line="276" w:lineRule="atLeast"/>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 xml:space="preserve">Программа комплексного развития социальной инфраструктуры Рагозинского сельского поселения </w:t>
      </w:r>
      <w:proofErr w:type="gramStart"/>
      <w:r w:rsidRPr="00E77C11">
        <w:rPr>
          <w:rFonts w:eastAsia="Times New Roman"/>
          <w:bCs/>
          <w:color w:val="000000"/>
          <w:spacing w:val="0"/>
          <w:sz w:val="20"/>
          <w:szCs w:val="20"/>
          <w:lang w:eastAsia="ru-RU"/>
        </w:rPr>
        <w:t>Седельниковского  муниципального</w:t>
      </w:r>
      <w:proofErr w:type="gramEnd"/>
      <w:r w:rsidRPr="00E77C11">
        <w:rPr>
          <w:rFonts w:eastAsia="Times New Roman"/>
          <w:bCs/>
          <w:color w:val="000000"/>
          <w:spacing w:val="0"/>
          <w:sz w:val="20"/>
          <w:szCs w:val="20"/>
          <w:lang w:eastAsia="ru-RU"/>
        </w:rPr>
        <w:t xml:space="preserve"> района Омской области.</w:t>
      </w:r>
    </w:p>
    <w:p w:rsidR="00E77C11" w:rsidRPr="00E77C11" w:rsidRDefault="00E77C11" w:rsidP="00E77C11">
      <w:pPr>
        <w:spacing w:after="240" w:line="276" w:lineRule="atLeast"/>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Паспорт программы.</w:t>
      </w:r>
    </w:p>
    <w:tbl>
      <w:tblPr>
        <w:tblW w:w="5150" w:type="pct"/>
        <w:tblInd w:w="12" w:type="dxa"/>
        <w:tblCellMar>
          <w:left w:w="0" w:type="dxa"/>
          <w:right w:w="0" w:type="dxa"/>
        </w:tblCellMar>
        <w:tblLook w:val="00A0" w:firstRow="1" w:lastRow="0" w:firstColumn="1" w:lastColumn="0" w:noHBand="0" w:noVBand="0"/>
      </w:tblPr>
      <w:tblGrid>
        <w:gridCol w:w="2602"/>
        <w:gridCol w:w="7404"/>
      </w:tblGrid>
      <w:tr w:rsidR="00E77C11" w:rsidRPr="00E77C11" w:rsidTr="00E77C11">
        <w:trPr>
          <w:trHeight w:val="1180"/>
        </w:trPr>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Наименование программы:</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76" w:lineRule="atLeast"/>
              <w:jc w:val="both"/>
              <w:rPr>
                <w:rFonts w:eastAsia="Times New Roman"/>
                <w:b w:val="0"/>
                <w:spacing w:val="0"/>
                <w:sz w:val="24"/>
                <w:szCs w:val="24"/>
                <w:lang w:eastAsia="ru-RU"/>
              </w:rPr>
            </w:pPr>
            <w:r w:rsidRPr="00E77C11">
              <w:rPr>
                <w:rFonts w:eastAsia="Times New Roman"/>
                <w:bCs/>
                <w:spacing w:val="0"/>
                <w:sz w:val="20"/>
                <w:szCs w:val="20"/>
                <w:lang w:eastAsia="ru-RU"/>
              </w:rPr>
              <w:t> </w:t>
            </w:r>
            <w:r w:rsidRPr="00E77C11">
              <w:rPr>
                <w:rFonts w:eastAsia="Times New Roman"/>
                <w:b w:val="0"/>
                <w:spacing w:val="0"/>
                <w:sz w:val="20"/>
                <w:szCs w:val="20"/>
                <w:lang w:eastAsia="ru-RU"/>
              </w:rPr>
              <w:t xml:space="preserve">Программа комплексного развития социальной инфраструктуры Рагозинского сельского поселения </w:t>
            </w:r>
            <w:proofErr w:type="gramStart"/>
            <w:r w:rsidRPr="00E77C11">
              <w:rPr>
                <w:rFonts w:eastAsia="Times New Roman"/>
                <w:b w:val="0"/>
                <w:spacing w:val="0"/>
                <w:sz w:val="20"/>
                <w:szCs w:val="20"/>
                <w:lang w:eastAsia="ru-RU"/>
              </w:rPr>
              <w:t>Седельниковского  муниципального</w:t>
            </w:r>
            <w:proofErr w:type="gramEnd"/>
            <w:r w:rsidRPr="00E77C11">
              <w:rPr>
                <w:rFonts w:eastAsia="Times New Roman"/>
                <w:b w:val="0"/>
                <w:spacing w:val="0"/>
                <w:sz w:val="20"/>
                <w:szCs w:val="20"/>
                <w:lang w:eastAsia="ru-RU"/>
              </w:rPr>
              <w:t xml:space="preserve"> района Омской области .</w:t>
            </w:r>
          </w:p>
        </w:tc>
      </w:tr>
      <w:tr w:rsidR="00E77C11" w:rsidRPr="00E77C11" w:rsidTr="00E77C11">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Основание разработки программы:</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Градостроительный Кодекс Российской Федерации,</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Федеральный Закон № 131-ФЗ от 06.10.2003 «Об общих принципах организации местного самоуправления в Российской Федерации»,</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Правила землепользования и застройки Рагозинского сельского поселения</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Устав Рагозинского сельского поселения Седельниковского муниципального района Омской области.</w:t>
            </w:r>
          </w:p>
        </w:tc>
      </w:tr>
      <w:tr w:rsidR="00E77C11" w:rsidRPr="00E77C11" w:rsidTr="00E77C11">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Заказчик программы:</w:t>
            </w:r>
          </w:p>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Разработчик программы:</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proofErr w:type="gramStart"/>
            <w:r w:rsidRPr="00E77C11">
              <w:rPr>
                <w:rFonts w:eastAsia="Times New Roman"/>
                <w:b w:val="0"/>
                <w:spacing w:val="0"/>
                <w:sz w:val="20"/>
                <w:szCs w:val="20"/>
                <w:lang w:eastAsia="ru-RU"/>
              </w:rPr>
              <w:t>Администрация  Рагозинского</w:t>
            </w:r>
            <w:proofErr w:type="gramEnd"/>
            <w:r w:rsidRPr="00E77C11">
              <w:rPr>
                <w:rFonts w:eastAsia="Times New Roman"/>
                <w:b w:val="0"/>
                <w:spacing w:val="0"/>
                <w:sz w:val="20"/>
                <w:szCs w:val="20"/>
                <w:lang w:eastAsia="ru-RU"/>
              </w:rPr>
              <w:t xml:space="preserve"> сельского поселения Седельниковского муниципального района Омской области</w:t>
            </w:r>
          </w:p>
          <w:p w:rsidR="00E77C11" w:rsidRPr="00E77C11" w:rsidRDefault="00E77C11" w:rsidP="00E77C11">
            <w:pPr>
              <w:spacing w:after="240" w:line="240" w:lineRule="auto"/>
              <w:jc w:val="both"/>
              <w:rPr>
                <w:rFonts w:eastAsia="Times New Roman"/>
                <w:b w:val="0"/>
                <w:spacing w:val="0"/>
                <w:sz w:val="24"/>
                <w:szCs w:val="24"/>
                <w:lang w:eastAsia="ru-RU"/>
              </w:rPr>
            </w:pPr>
            <w:proofErr w:type="gramStart"/>
            <w:r w:rsidRPr="00E77C11">
              <w:rPr>
                <w:rFonts w:eastAsia="Times New Roman"/>
                <w:b w:val="0"/>
                <w:spacing w:val="0"/>
                <w:sz w:val="20"/>
                <w:szCs w:val="20"/>
                <w:lang w:eastAsia="ru-RU"/>
              </w:rPr>
              <w:t>Администрация  Рагозинского</w:t>
            </w:r>
            <w:proofErr w:type="gramEnd"/>
            <w:r w:rsidRPr="00E77C11">
              <w:rPr>
                <w:rFonts w:eastAsia="Times New Roman"/>
                <w:b w:val="0"/>
                <w:spacing w:val="0"/>
                <w:sz w:val="20"/>
                <w:szCs w:val="20"/>
                <w:lang w:eastAsia="ru-RU"/>
              </w:rPr>
              <w:t xml:space="preserve"> сельского поселения Седельниковского муниципального района Омской области</w:t>
            </w:r>
          </w:p>
        </w:tc>
      </w:tr>
      <w:tr w:rsidR="00E77C11" w:rsidRPr="00E77C11" w:rsidTr="00E77C11">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Основная цель программы:</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xml:space="preserve">Развитие социальной инфраструктуры Рагозинского сельского поселения </w:t>
            </w:r>
          </w:p>
        </w:tc>
      </w:tr>
      <w:tr w:rsidR="00E77C11" w:rsidRPr="00E77C11" w:rsidTr="00E77C11">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Задачи программы:</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2. Развитие и расширение информационно-консультационного и правового обслуживания населения;</w:t>
            </w:r>
          </w:p>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4. Сохранение объектов культуры и активизация культурной деятельности;</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5. Развитие личных подсобных хозяйств;</w:t>
            </w:r>
          </w:p>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6. Создание условий для безопасного проживания населения на территории поселения.</w:t>
            </w:r>
          </w:p>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7. Содействие в привлечении молодых специалистов в поселение (врачей, учителей, работников культуры, муниципальных служащих);</w:t>
            </w:r>
          </w:p>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8. Содействие в обеспечении социальной поддержки слабозащищенным слоям населения:</w:t>
            </w:r>
          </w:p>
        </w:tc>
      </w:tr>
      <w:tr w:rsidR="00E77C11" w:rsidRPr="00E77C11" w:rsidTr="00E77C11">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Сроки реализации Программы:</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202</w:t>
            </w:r>
            <w:r>
              <w:rPr>
                <w:rFonts w:eastAsia="Times New Roman"/>
                <w:b w:val="0"/>
                <w:spacing w:val="0"/>
                <w:sz w:val="20"/>
                <w:szCs w:val="20"/>
                <w:lang w:eastAsia="ru-RU"/>
              </w:rPr>
              <w:t>5</w:t>
            </w:r>
            <w:r w:rsidRPr="00E77C11">
              <w:rPr>
                <w:rFonts w:eastAsia="Times New Roman"/>
                <w:b w:val="0"/>
                <w:spacing w:val="0"/>
                <w:sz w:val="20"/>
                <w:szCs w:val="20"/>
                <w:lang w:eastAsia="ru-RU"/>
              </w:rPr>
              <w:t>-203</w:t>
            </w:r>
            <w:r>
              <w:rPr>
                <w:rFonts w:eastAsia="Times New Roman"/>
                <w:b w:val="0"/>
                <w:spacing w:val="0"/>
                <w:sz w:val="20"/>
                <w:szCs w:val="20"/>
                <w:lang w:eastAsia="ru-RU"/>
              </w:rPr>
              <w:t>4</w:t>
            </w:r>
            <w:r w:rsidRPr="00E77C11">
              <w:rPr>
                <w:rFonts w:eastAsia="Times New Roman"/>
                <w:b w:val="0"/>
                <w:spacing w:val="0"/>
                <w:sz w:val="20"/>
                <w:szCs w:val="20"/>
                <w:lang w:eastAsia="ru-RU"/>
              </w:rPr>
              <w:t xml:space="preserve"> годы</w:t>
            </w:r>
          </w:p>
        </w:tc>
      </w:tr>
      <w:tr w:rsidR="00E77C11" w:rsidRPr="00E77C11" w:rsidTr="00E77C11">
        <w:tc>
          <w:tcPr>
            <w:tcW w:w="5000" w:type="pct"/>
            <w:gridSpan w:val="2"/>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center"/>
              <w:rPr>
                <w:rFonts w:eastAsia="Times New Roman"/>
                <w:b w:val="0"/>
                <w:spacing w:val="0"/>
                <w:sz w:val="24"/>
                <w:szCs w:val="24"/>
                <w:lang w:eastAsia="ru-RU"/>
              </w:rPr>
            </w:pPr>
            <w:r w:rsidRPr="00E77C11">
              <w:rPr>
                <w:rFonts w:eastAsia="Times New Roman"/>
                <w:bCs/>
                <w:spacing w:val="0"/>
                <w:sz w:val="20"/>
                <w:szCs w:val="20"/>
                <w:lang w:eastAsia="ru-RU"/>
              </w:rPr>
              <w:t>Перечень подпрограмм и основных мероприятий</w:t>
            </w:r>
          </w:p>
        </w:tc>
      </w:tr>
      <w:tr w:rsidR="00E77C11" w:rsidRPr="00E77C11" w:rsidTr="00E77C11">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Основные исполнители программы:</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xml:space="preserve">- Администрация Рагозинского сельского поселения </w:t>
            </w:r>
            <w:proofErr w:type="gramStart"/>
            <w:r w:rsidRPr="00E77C11">
              <w:rPr>
                <w:rFonts w:eastAsia="Times New Roman"/>
                <w:b w:val="0"/>
                <w:spacing w:val="0"/>
                <w:sz w:val="20"/>
                <w:szCs w:val="20"/>
                <w:lang w:eastAsia="ru-RU"/>
              </w:rPr>
              <w:t>Седельниковского</w:t>
            </w:r>
            <w:r w:rsidRPr="00E77C11">
              <w:rPr>
                <w:rFonts w:eastAsia="Times New Roman"/>
                <w:b w:val="0"/>
                <w:spacing w:val="0"/>
                <w:sz w:val="20"/>
                <w:szCs w:val="24"/>
                <w:lang w:eastAsia="ru-RU"/>
              </w:rPr>
              <w:t> </w:t>
            </w:r>
            <w:r w:rsidRPr="00E77C11">
              <w:rPr>
                <w:rFonts w:eastAsia="Times New Roman"/>
                <w:b w:val="0"/>
                <w:spacing w:val="0"/>
                <w:sz w:val="20"/>
                <w:szCs w:val="20"/>
                <w:lang w:eastAsia="ru-RU"/>
              </w:rPr>
              <w:t> муниципального</w:t>
            </w:r>
            <w:proofErr w:type="gramEnd"/>
            <w:r w:rsidRPr="00E77C11">
              <w:rPr>
                <w:rFonts w:eastAsia="Times New Roman"/>
                <w:b w:val="0"/>
                <w:spacing w:val="0"/>
                <w:sz w:val="20"/>
                <w:szCs w:val="20"/>
                <w:lang w:eastAsia="ru-RU"/>
              </w:rPr>
              <w:t xml:space="preserve"> района Омской области,</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xml:space="preserve">- предприятия, организации, предприниматели </w:t>
            </w:r>
            <w:r w:rsidRPr="00E77C11">
              <w:rPr>
                <w:rFonts w:eastAsia="Times New Roman"/>
                <w:b w:val="0"/>
                <w:bCs/>
                <w:spacing w:val="0"/>
                <w:sz w:val="20"/>
                <w:szCs w:val="24"/>
                <w:lang w:eastAsia="ru-RU"/>
              </w:rPr>
              <w:t xml:space="preserve">Рагозинского </w:t>
            </w:r>
            <w:r w:rsidRPr="00E77C11">
              <w:rPr>
                <w:rFonts w:eastAsia="Times New Roman"/>
                <w:b w:val="0"/>
                <w:spacing w:val="0"/>
                <w:sz w:val="20"/>
                <w:szCs w:val="20"/>
                <w:lang w:eastAsia="ru-RU"/>
              </w:rPr>
              <w:t xml:space="preserve">сельского </w:t>
            </w:r>
            <w:proofErr w:type="gramStart"/>
            <w:r w:rsidRPr="00E77C11">
              <w:rPr>
                <w:rFonts w:eastAsia="Times New Roman"/>
                <w:b w:val="0"/>
                <w:spacing w:val="0"/>
                <w:sz w:val="20"/>
                <w:szCs w:val="20"/>
                <w:lang w:eastAsia="ru-RU"/>
              </w:rPr>
              <w:t>поселения ,</w:t>
            </w:r>
            <w:proofErr w:type="gramEnd"/>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население Рагозинского сельского поселения  </w:t>
            </w:r>
          </w:p>
        </w:tc>
      </w:tr>
      <w:tr w:rsidR="00E77C11" w:rsidRPr="00E77C11" w:rsidTr="00E77C11">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lastRenderedPageBreak/>
              <w:t>Источники финансирования Программы (млн. руб.)</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xml:space="preserve">Программа финансируется из местного, районного, областного и федерального бюджетов, </w:t>
            </w:r>
          </w:p>
        </w:tc>
      </w:tr>
      <w:tr w:rsidR="00E77C11" w:rsidRPr="00E77C11" w:rsidTr="00E77C11">
        <w:tc>
          <w:tcPr>
            <w:tcW w:w="130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Cs/>
                <w:spacing w:val="0"/>
                <w:sz w:val="20"/>
                <w:szCs w:val="20"/>
                <w:lang w:eastAsia="ru-RU"/>
              </w:rPr>
              <w:t>Система контроля за исполнением Программы:</w:t>
            </w:r>
          </w:p>
        </w:tc>
        <w:tc>
          <w:tcPr>
            <w:tcW w:w="3650" w:type="pct"/>
            <w:tcBorders>
              <w:top w:val="single" w:sz="6" w:space="0" w:color="D9D9D9"/>
              <w:left w:val="nil"/>
              <w:bottom w:val="nil"/>
              <w:right w:val="nil"/>
            </w:tcBorders>
            <w:tcMar>
              <w:top w:w="12" w:type="dxa"/>
              <w:left w:w="12" w:type="dxa"/>
              <w:bottom w:w="12" w:type="dxa"/>
              <w:right w:w="12" w:type="dxa"/>
            </w:tcMar>
          </w:tcPr>
          <w:p w:rsidR="00E77C11" w:rsidRPr="00E77C11" w:rsidRDefault="00E77C11" w:rsidP="00E77C11">
            <w:pPr>
              <w:spacing w:after="24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xml:space="preserve">Собрание представителей Рагозинского сельского поселения </w:t>
            </w:r>
          </w:p>
        </w:tc>
      </w:tr>
    </w:tbl>
    <w:p w:rsidR="00E77C11" w:rsidRPr="00E77C11" w:rsidRDefault="00E77C11" w:rsidP="00E77C11">
      <w:pPr>
        <w:tabs>
          <w:tab w:val="left" w:pos="2700"/>
        </w:tabs>
        <w:spacing w:after="0" w:line="240" w:lineRule="auto"/>
        <w:jc w:val="both"/>
        <w:rPr>
          <w:rFonts w:eastAsia="Times New Roman"/>
          <w:b w:val="0"/>
          <w:color w:val="000000"/>
          <w:spacing w:val="0"/>
          <w:sz w:val="20"/>
          <w:szCs w:val="20"/>
          <w:lang w:eastAsia="ru-RU"/>
        </w:rPr>
      </w:pPr>
      <w:r w:rsidRPr="00E77C11">
        <w:rPr>
          <w:rFonts w:eastAsia="Times New Roman"/>
          <w:color w:val="000000"/>
          <w:spacing w:val="0"/>
          <w:sz w:val="20"/>
          <w:szCs w:val="20"/>
          <w:lang w:eastAsia="ru-RU"/>
        </w:rPr>
        <w:t>Ожидаемые результаты</w:t>
      </w:r>
      <w:r w:rsidRPr="00E77C11">
        <w:rPr>
          <w:rFonts w:eastAsia="Times New Roman"/>
          <w:color w:val="000000"/>
          <w:spacing w:val="0"/>
          <w:sz w:val="20"/>
          <w:szCs w:val="20"/>
          <w:lang w:eastAsia="ru-RU"/>
        </w:rPr>
        <w:tab/>
      </w:r>
      <w:r w:rsidRPr="00E77C11">
        <w:rPr>
          <w:rFonts w:eastAsia="Times New Roman"/>
          <w:b w:val="0"/>
          <w:color w:val="000000"/>
          <w:spacing w:val="0"/>
          <w:sz w:val="20"/>
          <w:szCs w:val="20"/>
          <w:lang w:eastAsia="ru-RU"/>
        </w:rPr>
        <w:t xml:space="preserve">Развитие социальной инфраструктуры, образования, здравоохранения, </w:t>
      </w:r>
    </w:p>
    <w:p w:rsidR="00E77C11" w:rsidRPr="00E77C11" w:rsidRDefault="00E77C11" w:rsidP="00E77C11">
      <w:pPr>
        <w:tabs>
          <w:tab w:val="left" w:pos="2700"/>
        </w:tabs>
        <w:spacing w:after="0" w:line="240" w:lineRule="auto"/>
        <w:jc w:val="both"/>
        <w:rPr>
          <w:rFonts w:eastAsia="Times New Roman"/>
          <w:b w:val="0"/>
          <w:color w:val="000000"/>
          <w:spacing w:val="0"/>
          <w:sz w:val="20"/>
          <w:szCs w:val="20"/>
          <w:lang w:eastAsia="ru-RU"/>
        </w:rPr>
      </w:pPr>
      <w:r w:rsidRPr="00E77C11">
        <w:rPr>
          <w:rFonts w:eastAsia="Times New Roman"/>
          <w:color w:val="000000"/>
          <w:spacing w:val="0"/>
          <w:sz w:val="20"/>
          <w:szCs w:val="20"/>
          <w:lang w:eastAsia="ru-RU"/>
        </w:rPr>
        <w:t>реализации программы</w:t>
      </w:r>
      <w:r w:rsidRPr="00E77C11">
        <w:rPr>
          <w:rFonts w:eastAsia="Times New Roman"/>
          <w:color w:val="000000"/>
          <w:spacing w:val="0"/>
          <w:sz w:val="20"/>
          <w:szCs w:val="20"/>
          <w:lang w:eastAsia="ru-RU"/>
        </w:rPr>
        <w:tab/>
      </w:r>
      <w:r w:rsidRPr="00E77C11">
        <w:rPr>
          <w:rFonts w:eastAsia="Times New Roman"/>
          <w:b w:val="0"/>
          <w:color w:val="000000"/>
          <w:spacing w:val="0"/>
          <w:sz w:val="20"/>
          <w:szCs w:val="20"/>
          <w:lang w:eastAsia="ru-RU"/>
        </w:rPr>
        <w:t>культуры, физической культуры и массового спорта</w:t>
      </w: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center"/>
        <w:rPr>
          <w:rFonts w:eastAsia="Times New Roman"/>
          <w:b w:val="0"/>
          <w:color w:val="000000"/>
          <w:spacing w:val="0"/>
          <w:sz w:val="24"/>
          <w:szCs w:val="24"/>
          <w:lang w:eastAsia="ru-RU"/>
        </w:rPr>
      </w:pPr>
      <w:r w:rsidRPr="00E77C11">
        <w:rPr>
          <w:rFonts w:eastAsia="Times New Roman"/>
          <w:bCs/>
          <w:color w:val="000000"/>
          <w:spacing w:val="0"/>
          <w:sz w:val="20"/>
          <w:szCs w:val="20"/>
          <w:lang w:eastAsia="ru-RU"/>
        </w:rPr>
        <w:t>1. Введение</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Необходимость </w:t>
      </w:r>
      <w:proofErr w:type="gramStart"/>
      <w:r w:rsidRPr="00E77C11">
        <w:rPr>
          <w:rFonts w:eastAsia="Times New Roman"/>
          <w:b w:val="0"/>
          <w:color w:val="000000"/>
          <w:spacing w:val="0"/>
          <w:sz w:val="20"/>
          <w:szCs w:val="20"/>
          <w:lang w:eastAsia="ru-RU"/>
        </w:rPr>
        <w:t>реализации  закона</w:t>
      </w:r>
      <w:proofErr w:type="gramEnd"/>
      <w:r w:rsidRPr="00E77C11">
        <w:rPr>
          <w:rFonts w:eastAsia="Times New Roman"/>
          <w:b w:val="0"/>
          <w:color w:val="000000"/>
          <w:spacing w:val="0"/>
          <w:sz w:val="20"/>
          <w:szCs w:val="20"/>
          <w:lang w:eastAsia="ru-RU"/>
        </w:rPr>
        <w:t xml:space="preserve">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Стратегический план развития сельского поселения отвечает </w:t>
      </w:r>
      <w:proofErr w:type="gramStart"/>
      <w:r w:rsidRPr="00E77C11">
        <w:rPr>
          <w:rFonts w:eastAsia="Times New Roman"/>
          <w:b w:val="0"/>
          <w:color w:val="000000"/>
          <w:spacing w:val="0"/>
          <w:sz w:val="20"/>
          <w:szCs w:val="20"/>
          <w:lang w:eastAsia="ru-RU"/>
        </w:rPr>
        <w:t>потребностям  и</w:t>
      </w:r>
      <w:proofErr w:type="gramEnd"/>
      <w:r w:rsidRPr="00E77C11">
        <w:rPr>
          <w:rFonts w:eastAsia="Times New Roman"/>
          <w:b w:val="0"/>
          <w:color w:val="000000"/>
          <w:spacing w:val="0"/>
          <w:sz w:val="20"/>
          <w:szCs w:val="20"/>
          <w:lang w:eastAsia="ru-RU"/>
        </w:rPr>
        <w:t xml:space="preserve">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Рагозинского сельского поселения (далее – Программа) </w:t>
      </w:r>
      <w:proofErr w:type="gramStart"/>
      <w:r w:rsidRPr="00E77C11">
        <w:rPr>
          <w:rFonts w:eastAsia="Times New Roman"/>
          <w:b w:val="0"/>
          <w:color w:val="000000"/>
          <w:spacing w:val="0"/>
          <w:sz w:val="20"/>
          <w:szCs w:val="20"/>
          <w:lang w:eastAsia="ru-RU"/>
        </w:rPr>
        <w:t>содержит  чёткое</w:t>
      </w:r>
      <w:proofErr w:type="gramEnd"/>
      <w:r w:rsidRPr="00E77C11">
        <w:rPr>
          <w:rFonts w:eastAsia="Times New Roman"/>
          <w:b w:val="0"/>
          <w:color w:val="000000"/>
          <w:spacing w:val="0"/>
          <w:sz w:val="20"/>
          <w:szCs w:val="20"/>
          <w:lang w:eastAsia="ru-RU"/>
        </w:rPr>
        <w:t xml:space="preserve">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w:t>
      </w:r>
      <w:proofErr w:type="gramStart"/>
      <w:r w:rsidRPr="00E77C11">
        <w:rPr>
          <w:rFonts w:eastAsia="Times New Roman"/>
          <w:b w:val="0"/>
          <w:color w:val="000000"/>
          <w:spacing w:val="0"/>
          <w:sz w:val="20"/>
          <w:szCs w:val="20"/>
          <w:lang w:eastAsia="ru-RU"/>
        </w:rPr>
        <w:t>совокупность  увязанных</w:t>
      </w:r>
      <w:proofErr w:type="gramEnd"/>
      <w:r w:rsidRPr="00E77C11">
        <w:rPr>
          <w:rFonts w:eastAsia="Times New Roman"/>
          <w:b w:val="0"/>
          <w:color w:val="000000"/>
          <w:spacing w:val="0"/>
          <w:sz w:val="20"/>
          <w:szCs w:val="20"/>
          <w:lang w:eastAsia="ru-RU"/>
        </w:rPr>
        <w:t xml:space="preserve">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Цели развития поселения и программные мероприятия, а также необходимые для их реализации ресурсы, обозначенные в </w:t>
      </w:r>
      <w:proofErr w:type="gramStart"/>
      <w:r w:rsidRPr="00E77C11">
        <w:rPr>
          <w:rFonts w:eastAsia="Times New Roman"/>
          <w:b w:val="0"/>
          <w:color w:val="000000"/>
          <w:spacing w:val="0"/>
          <w:sz w:val="20"/>
          <w:szCs w:val="20"/>
          <w:lang w:eastAsia="ru-RU"/>
        </w:rPr>
        <w:t>Программе,  могут</w:t>
      </w:r>
      <w:proofErr w:type="gramEnd"/>
      <w:r w:rsidRPr="00E77C11">
        <w:rPr>
          <w:rFonts w:eastAsia="Times New Roman"/>
          <w:b w:val="0"/>
          <w:color w:val="000000"/>
          <w:spacing w:val="0"/>
          <w:sz w:val="20"/>
          <w:szCs w:val="20"/>
          <w:lang w:eastAsia="ru-RU"/>
        </w:rPr>
        <w:t xml:space="preserve"> ежегодно корректироваться и дополняться в зависимости от складывающейся ситуации, изменения внутренних и внешних условий.</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Рагозинского сельского </w:t>
      </w:r>
      <w:proofErr w:type="gramStart"/>
      <w:r w:rsidRPr="00E77C11">
        <w:rPr>
          <w:rFonts w:eastAsia="Times New Roman"/>
          <w:b w:val="0"/>
          <w:color w:val="000000"/>
          <w:spacing w:val="0"/>
          <w:sz w:val="20"/>
          <w:szCs w:val="20"/>
          <w:lang w:eastAsia="ru-RU"/>
        </w:rPr>
        <w:t>поселения  -</w:t>
      </w:r>
      <w:proofErr w:type="gramEnd"/>
      <w:r w:rsidRPr="00E77C11">
        <w:rPr>
          <w:rFonts w:eastAsia="Times New Roman"/>
          <w:b w:val="0"/>
          <w:color w:val="000000"/>
          <w:spacing w:val="0"/>
          <w:sz w:val="20"/>
          <w:szCs w:val="20"/>
          <w:lang w:eastAsia="ru-RU"/>
        </w:rPr>
        <w:t xml:space="preserve">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w:t>
      </w:r>
      <w:proofErr w:type="spellStart"/>
      <w:r w:rsidRPr="00E77C11">
        <w:rPr>
          <w:rFonts w:eastAsia="Times New Roman"/>
          <w:b w:val="0"/>
          <w:color w:val="000000"/>
          <w:spacing w:val="0"/>
          <w:sz w:val="20"/>
          <w:szCs w:val="20"/>
          <w:lang w:eastAsia="ru-RU"/>
        </w:rPr>
        <w:t>внутримуниципальной</w:t>
      </w:r>
      <w:proofErr w:type="spellEnd"/>
      <w:r w:rsidRPr="00E77C11">
        <w:rPr>
          <w:rFonts w:eastAsia="Times New Roman"/>
          <w:b w:val="0"/>
          <w:color w:val="000000"/>
          <w:spacing w:val="0"/>
          <w:sz w:val="20"/>
          <w:szCs w:val="20"/>
          <w:lang w:eastAsia="ru-RU"/>
        </w:rPr>
        <w:t>, межмуниципальной и межрегиональной кооперации.</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Главной целью Программы является повышение качества жизни населения, его занятости и </w:t>
      </w:r>
      <w:proofErr w:type="spellStart"/>
      <w:r w:rsidRPr="00E77C11">
        <w:rPr>
          <w:rFonts w:eastAsia="Times New Roman"/>
          <w:b w:val="0"/>
          <w:color w:val="000000"/>
          <w:spacing w:val="0"/>
          <w:sz w:val="20"/>
          <w:szCs w:val="20"/>
          <w:lang w:eastAsia="ru-RU"/>
        </w:rPr>
        <w:t>самозанятости</w:t>
      </w:r>
      <w:proofErr w:type="spellEnd"/>
      <w:r w:rsidRPr="00E77C11">
        <w:rPr>
          <w:rFonts w:eastAsia="Times New Roman"/>
          <w:b w:val="0"/>
          <w:color w:val="000000"/>
          <w:spacing w:val="0"/>
          <w:sz w:val="20"/>
          <w:szCs w:val="20"/>
          <w:lang w:eastAsia="ru-RU"/>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Для обеспечения </w:t>
      </w:r>
      <w:proofErr w:type="gramStart"/>
      <w:r w:rsidRPr="00E77C11">
        <w:rPr>
          <w:rFonts w:eastAsia="Times New Roman"/>
          <w:b w:val="0"/>
          <w:color w:val="000000"/>
          <w:spacing w:val="0"/>
          <w:sz w:val="20"/>
          <w:szCs w:val="20"/>
          <w:lang w:eastAsia="ru-RU"/>
        </w:rPr>
        <w:t>условий  успешного</w:t>
      </w:r>
      <w:proofErr w:type="gramEnd"/>
      <w:r w:rsidRPr="00E77C11">
        <w:rPr>
          <w:rFonts w:eastAsia="Times New Roman"/>
          <w:b w:val="0"/>
          <w:color w:val="000000"/>
          <w:spacing w:val="0"/>
          <w:sz w:val="20"/>
          <w:szCs w:val="20"/>
          <w:lang w:eastAsia="ru-RU"/>
        </w:rPr>
        <w:t xml:space="preserve">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w:t>
      </w:r>
      <w:proofErr w:type="gramStart"/>
      <w:r w:rsidRPr="00E77C11">
        <w:rPr>
          <w:rFonts w:eastAsia="Times New Roman"/>
          <w:b w:val="0"/>
          <w:color w:val="000000"/>
          <w:spacing w:val="0"/>
          <w:sz w:val="20"/>
          <w:szCs w:val="20"/>
          <w:lang w:eastAsia="ru-RU"/>
        </w:rPr>
        <w:t>относится  совокупность</w:t>
      </w:r>
      <w:proofErr w:type="gramEnd"/>
      <w:r w:rsidRPr="00E77C11">
        <w:rPr>
          <w:rFonts w:eastAsia="Times New Roman"/>
          <w:b w:val="0"/>
          <w:color w:val="000000"/>
          <w:spacing w:val="0"/>
          <w:sz w:val="20"/>
          <w:szCs w:val="20"/>
          <w:lang w:eastAsia="ru-RU"/>
        </w:rPr>
        <w:t xml:space="preserve">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социального развития сельского поселения</w:t>
      </w:r>
    </w:p>
    <w:p w:rsidR="00E77C11" w:rsidRPr="00E77C11" w:rsidRDefault="00E77C11" w:rsidP="00E77C11">
      <w:pPr>
        <w:spacing w:after="0" w:line="600" w:lineRule="atLeast"/>
        <w:jc w:val="center"/>
        <w:outlineLvl w:val="0"/>
        <w:rPr>
          <w:rFonts w:ascii="Arial" w:eastAsia="Times New Roman" w:hAnsi="Arial" w:cs="Arial"/>
          <w:b w:val="0"/>
          <w:color w:val="000000"/>
          <w:spacing w:val="0"/>
          <w:kern w:val="36"/>
          <w:sz w:val="30"/>
          <w:szCs w:val="30"/>
          <w:lang w:eastAsia="ru-RU"/>
        </w:rPr>
      </w:pPr>
      <w:r w:rsidRPr="00E77C11">
        <w:rPr>
          <w:rFonts w:eastAsia="Times New Roman"/>
          <w:b w:val="0"/>
          <w:color w:val="000000"/>
          <w:spacing w:val="0"/>
          <w:sz w:val="24"/>
          <w:szCs w:val="24"/>
          <w:lang w:eastAsia="ru-RU"/>
        </w:rPr>
        <w:t> </w:t>
      </w:r>
      <w:r w:rsidRPr="00E77C11">
        <w:rPr>
          <w:rFonts w:eastAsia="Times New Roman"/>
          <w:bCs/>
          <w:color w:val="000000"/>
          <w:spacing w:val="0"/>
          <w:kern w:val="36"/>
          <w:sz w:val="20"/>
          <w:szCs w:val="24"/>
          <w:lang w:eastAsia="ru-RU"/>
        </w:rPr>
        <w:t xml:space="preserve">2. Социально-экономическая </w:t>
      </w:r>
      <w:proofErr w:type="gramStart"/>
      <w:r w:rsidRPr="00E77C11">
        <w:rPr>
          <w:rFonts w:eastAsia="Times New Roman"/>
          <w:bCs/>
          <w:color w:val="000000"/>
          <w:spacing w:val="0"/>
          <w:kern w:val="36"/>
          <w:sz w:val="20"/>
          <w:szCs w:val="24"/>
          <w:lang w:eastAsia="ru-RU"/>
        </w:rPr>
        <w:t>ситуация  и</w:t>
      </w:r>
      <w:proofErr w:type="gramEnd"/>
      <w:r w:rsidRPr="00E77C11">
        <w:rPr>
          <w:rFonts w:eastAsia="Times New Roman"/>
          <w:bCs/>
          <w:color w:val="000000"/>
          <w:spacing w:val="0"/>
          <w:kern w:val="36"/>
          <w:sz w:val="20"/>
          <w:szCs w:val="24"/>
          <w:lang w:eastAsia="ru-RU"/>
        </w:rPr>
        <w:t xml:space="preserve"> потенциал развития Рагозинского  сельского поселения  Седельниковского муниципального района Омской области.</w:t>
      </w:r>
    </w:p>
    <w:p w:rsidR="00E77C11" w:rsidRPr="00E77C11" w:rsidRDefault="00E77C11" w:rsidP="00E77C11">
      <w:pPr>
        <w:spacing w:after="0" w:line="525" w:lineRule="atLeast"/>
        <w:jc w:val="center"/>
        <w:outlineLvl w:val="1"/>
        <w:rPr>
          <w:rFonts w:ascii="Arial" w:eastAsia="Times New Roman" w:hAnsi="Arial" w:cs="Arial"/>
          <w:bCs/>
          <w:color w:val="000000"/>
          <w:spacing w:val="0"/>
          <w:sz w:val="27"/>
          <w:szCs w:val="27"/>
          <w:lang w:eastAsia="ru-RU"/>
        </w:rPr>
      </w:pPr>
      <w:bookmarkStart w:id="0" w:name="_Toc132716903"/>
      <w:r w:rsidRPr="00E77C11">
        <w:rPr>
          <w:rFonts w:eastAsia="Times New Roman"/>
          <w:bCs/>
          <w:color w:val="000000"/>
          <w:spacing w:val="0"/>
          <w:sz w:val="20"/>
          <w:szCs w:val="20"/>
          <w:u w:val="single"/>
          <w:lang w:eastAsia="ru-RU"/>
        </w:rPr>
        <w:t>2.1. Анализ социального развития сельского поселения</w:t>
      </w:r>
      <w:bookmarkEnd w:id="0"/>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Общая площадь Рагозинского сельского </w:t>
      </w:r>
      <w:proofErr w:type="gramStart"/>
      <w:r w:rsidRPr="00E77C11">
        <w:rPr>
          <w:rFonts w:eastAsia="Times New Roman"/>
          <w:b w:val="0"/>
          <w:color w:val="000000"/>
          <w:spacing w:val="0"/>
          <w:sz w:val="20"/>
          <w:szCs w:val="20"/>
          <w:lang w:eastAsia="ru-RU"/>
        </w:rPr>
        <w:t>поселения  составляет</w:t>
      </w:r>
      <w:proofErr w:type="gramEnd"/>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35932га. Численность населения по данным на 01.01.202</w:t>
      </w:r>
      <w:r>
        <w:rPr>
          <w:rFonts w:eastAsia="Times New Roman"/>
          <w:b w:val="0"/>
          <w:color w:val="000000"/>
          <w:spacing w:val="0"/>
          <w:sz w:val="20"/>
          <w:szCs w:val="20"/>
          <w:lang w:eastAsia="ru-RU"/>
        </w:rPr>
        <w:t>5</w:t>
      </w:r>
      <w:r w:rsidRPr="00E77C11">
        <w:rPr>
          <w:rFonts w:eastAsia="Times New Roman"/>
          <w:b w:val="0"/>
          <w:color w:val="000000"/>
          <w:spacing w:val="0"/>
          <w:sz w:val="20"/>
          <w:szCs w:val="20"/>
          <w:lang w:eastAsia="ru-RU"/>
        </w:rPr>
        <w:t xml:space="preserve"> года </w:t>
      </w:r>
      <w:proofErr w:type="gramStart"/>
      <w:r w:rsidRPr="00E77C11">
        <w:rPr>
          <w:rFonts w:eastAsia="Times New Roman"/>
          <w:b w:val="0"/>
          <w:color w:val="000000"/>
          <w:spacing w:val="0"/>
          <w:sz w:val="20"/>
          <w:szCs w:val="20"/>
          <w:lang w:eastAsia="ru-RU"/>
        </w:rPr>
        <w:t>составила </w:t>
      </w:r>
      <w:r w:rsidRPr="00E77C11">
        <w:rPr>
          <w:rFonts w:eastAsia="Times New Roman"/>
          <w:b w:val="0"/>
          <w:color w:val="000000"/>
          <w:spacing w:val="0"/>
          <w:sz w:val="20"/>
          <w:szCs w:val="24"/>
          <w:lang w:eastAsia="ru-RU"/>
        </w:rPr>
        <w:t> </w:t>
      </w:r>
      <w:r>
        <w:rPr>
          <w:rFonts w:eastAsia="Times New Roman"/>
          <w:b w:val="0"/>
          <w:color w:val="000000"/>
          <w:spacing w:val="0"/>
          <w:sz w:val="20"/>
          <w:szCs w:val="20"/>
          <w:lang w:eastAsia="ru-RU"/>
        </w:rPr>
        <w:t>3</w:t>
      </w:r>
      <w:r w:rsidR="00746F60">
        <w:rPr>
          <w:rFonts w:eastAsia="Times New Roman"/>
          <w:b w:val="0"/>
          <w:color w:val="000000"/>
          <w:spacing w:val="0"/>
          <w:sz w:val="20"/>
          <w:szCs w:val="20"/>
          <w:lang w:eastAsia="ru-RU"/>
        </w:rPr>
        <w:t>68</w:t>
      </w:r>
      <w:proofErr w:type="gramEnd"/>
      <w:r w:rsidRPr="00E77C11">
        <w:rPr>
          <w:rFonts w:eastAsia="Times New Roman"/>
          <w:b w:val="0"/>
          <w:color w:val="000000"/>
          <w:spacing w:val="0"/>
          <w:sz w:val="20"/>
          <w:szCs w:val="20"/>
          <w:lang w:eastAsia="ru-RU"/>
        </w:rPr>
        <w:t xml:space="preserve"> человек. В состав поселения входят с. Рагозино (административный центр), д. </w:t>
      </w:r>
      <w:proofErr w:type="spellStart"/>
      <w:r w:rsidRPr="00E77C11">
        <w:rPr>
          <w:rFonts w:eastAsia="Times New Roman"/>
          <w:b w:val="0"/>
          <w:color w:val="000000"/>
          <w:spacing w:val="0"/>
          <w:sz w:val="20"/>
          <w:szCs w:val="20"/>
          <w:lang w:eastAsia="ru-RU"/>
        </w:rPr>
        <w:t>Неждановка</w:t>
      </w:r>
      <w:proofErr w:type="spellEnd"/>
      <w:r w:rsidRPr="00E77C11">
        <w:rPr>
          <w:rFonts w:eastAsia="Times New Roman"/>
          <w:b w:val="0"/>
          <w:color w:val="000000"/>
          <w:spacing w:val="0"/>
          <w:sz w:val="20"/>
          <w:szCs w:val="20"/>
          <w:lang w:eastAsia="ru-RU"/>
        </w:rPr>
        <w:t>, д. Петропавловка, д. Алексеевка.</w:t>
      </w:r>
    </w:p>
    <w:p w:rsidR="00E77C11" w:rsidRPr="00E77C11" w:rsidRDefault="00E77C11" w:rsidP="00E77C11">
      <w:pPr>
        <w:spacing w:after="0" w:line="240" w:lineRule="auto"/>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 xml:space="preserve">Наличие земельных ресурсов Рагозинского сельского поселения </w:t>
      </w:r>
    </w:p>
    <w:p w:rsidR="00E77C11" w:rsidRPr="00E77C11" w:rsidRDefault="00E77C11" w:rsidP="00E77C11">
      <w:pPr>
        <w:spacing w:after="0" w:line="240" w:lineRule="auto"/>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                              </w:t>
      </w:r>
      <w:r w:rsidRPr="00E77C11">
        <w:rPr>
          <w:rFonts w:eastAsia="Times New Roman"/>
          <w:bCs/>
          <w:color w:val="000000"/>
          <w:spacing w:val="0"/>
          <w:sz w:val="20"/>
          <w:szCs w:val="24"/>
          <w:lang w:eastAsia="ru-RU"/>
        </w:rPr>
        <w:t> </w:t>
      </w:r>
      <w:r w:rsidRPr="00E77C11">
        <w:rPr>
          <w:rFonts w:eastAsia="Times New Roman"/>
          <w:bCs/>
          <w:color w:val="000000"/>
          <w:spacing w:val="0"/>
          <w:sz w:val="20"/>
          <w:szCs w:val="20"/>
          <w:lang w:eastAsia="ru-RU"/>
        </w:rPr>
        <w:t>                 </w:t>
      </w:r>
      <w:r w:rsidRPr="00E77C11">
        <w:rPr>
          <w:rFonts w:eastAsia="Times New Roman"/>
          <w:bCs/>
          <w:color w:val="000000"/>
          <w:spacing w:val="0"/>
          <w:sz w:val="20"/>
          <w:szCs w:val="24"/>
          <w:lang w:eastAsia="ru-RU"/>
        </w:rPr>
        <w:t> </w:t>
      </w:r>
      <w:r w:rsidRPr="00E77C11">
        <w:rPr>
          <w:rFonts w:eastAsia="Times New Roman"/>
          <w:b w:val="0"/>
          <w:color w:val="000000"/>
          <w:spacing w:val="0"/>
          <w:sz w:val="20"/>
          <w:szCs w:val="20"/>
          <w:lang w:eastAsia="ru-RU"/>
        </w:rPr>
        <w:t>Таб.1</w:t>
      </w:r>
    </w:p>
    <w:tbl>
      <w:tblPr>
        <w:tblW w:w="0" w:type="auto"/>
        <w:jc w:val="center"/>
        <w:tblCellMar>
          <w:left w:w="0" w:type="dxa"/>
          <w:right w:w="0" w:type="dxa"/>
        </w:tblCellMar>
        <w:tblLook w:val="00A0" w:firstRow="1" w:lastRow="0" w:firstColumn="1" w:lastColumn="0" w:noHBand="0" w:noVBand="0"/>
      </w:tblPr>
      <w:tblGrid>
        <w:gridCol w:w="2376"/>
        <w:gridCol w:w="1134"/>
      </w:tblGrid>
      <w:tr w:rsidR="00E77C11" w:rsidRPr="00E77C11" w:rsidTr="00E77C11">
        <w:trPr>
          <w:jc w:val="center"/>
        </w:trPr>
        <w:tc>
          <w:tcPr>
            <w:tcW w:w="237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Категории земель</w:t>
            </w:r>
          </w:p>
        </w:tc>
        <w:tc>
          <w:tcPr>
            <w:tcW w:w="11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Общая площадь</w:t>
            </w:r>
          </w:p>
        </w:tc>
      </w:tr>
      <w:tr w:rsidR="00E77C11" w:rsidRPr="00E77C11" w:rsidTr="00E77C11">
        <w:trPr>
          <w:jc w:val="center"/>
        </w:trPr>
        <w:tc>
          <w:tcPr>
            <w:tcW w:w="237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xml:space="preserve">Земли </w:t>
            </w:r>
            <w:proofErr w:type="spellStart"/>
            <w:r w:rsidRPr="00E77C11">
              <w:rPr>
                <w:rFonts w:eastAsia="Times New Roman"/>
                <w:b w:val="0"/>
                <w:spacing w:val="0"/>
                <w:sz w:val="20"/>
                <w:szCs w:val="20"/>
                <w:lang w:eastAsia="ru-RU"/>
              </w:rPr>
              <w:t>сельхозназначения</w:t>
            </w:r>
            <w:proofErr w:type="spellEnd"/>
          </w:p>
        </w:tc>
        <w:tc>
          <w:tcPr>
            <w:tcW w:w="11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7104</w:t>
            </w:r>
          </w:p>
        </w:tc>
      </w:tr>
      <w:tr w:rsidR="00E77C11" w:rsidRPr="00E77C11" w:rsidTr="00E77C11">
        <w:trPr>
          <w:jc w:val="center"/>
        </w:trPr>
        <w:tc>
          <w:tcPr>
            <w:tcW w:w="237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Земли поселений</w:t>
            </w:r>
          </w:p>
        </w:tc>
        <w:tc>
          <w:tcPr>
            <w:tcW w:w="11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194</w:t>
            </w:r>
          </w:p>
        </w:tc>
      </w:tr>
      <w:tr w:rsidR="00E77C11" w:rsidRPr="00E77C11" w:rsidTr="00E77C11">
        <w:trPr>
          <w:jc w:val="center"/>
        </w:trPr>
        <w:tc>
          <w:tcPr>
            <w:tcW w:w="237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lastRenderedPageBreak/>
              <w:t>Земли промышленности</w:t>
            </w:r>
          </w:p>
        </w:tc>
        <w:tc>
          <w:tcPr>
            <w:tcW w:w="11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30</w:t>
            </w:r>
          </w:p>
        </w:tc>
      </w:tr>
      <w:tr w:rsidR="00E77C11" w:rsidRPr="00E77C11" w:rsidTr="00E77C11">
        <w:trPr>
          <w:jc w:val="center"/>
        </w:trPr>
        <w:tc>
          <w:tcPr>
            <w:tcW w:w="237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Земли лесного фонда</w:t>
            </w:r>
          </w:p>
        </w:tc>
        <w:tc>
          <w:tcPr>
            <w:tcW w:w="11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27543</w:t>
            </w:r>
          </w:p>
        </w:tc>
      </w:tr>
      <w:tr w:rsidR="00E77C11" w:rsidRPr="00E77C11" w:rsidTr="00E77C11">
        <w:trPr>
          <w:jc w:val="center"/>
        </w:trPr>
        <w:tc>
          <w:tcPr>
            <w:tcW w:w="237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Земли водного фонда</w:t>
            </w:r>
          </w:p>
        </w:tc>
        <w:tc>
          <w:tcPr>
            <w:tcW w:w="11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80</w:t>
            </w:r>
          </w:p>
        </w:tc>
      </w:tr>
      <w:tr w:rsidR="00E77C11" w:rsidRPr="00E77C11" w:rsidTr="00E77C11">
        <w:trPr>
          <w:jc w:val="center"/>
        </w:trPr>
        <w:tc>
          <w:tcPr>
            <w:tcW w:w="237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Земли перераспределения</w:t>
            </w:r>
          </w:p>
        </w:tc>
        <w:tc>
          <w:tcPr>
            <w:tcW w:w="11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0"/>
                <w:szCs w:val="20"/>
                <w:lang w:eastAsia="ru-RU"/>
              </w:rPr>
            </w:pPr>
            <w:r w:rsidRPr="00E77C11">
              <w:rPr>
                <w:rFonts w:eastAsia="Times New Roman"/>
                <w:b w:val="0"/>
                <w:spacing w:val="0"/>
                <w:sz w:val="20"/>
                <w:szCs w:val="20"/>
                <w:lang w:eastAsia="ru-RU"/>
              </w:rPr>
              <w:t>508</w:t>
            </w:r>
          </w:p>
        </w:tc>
      </w:tr>
      <w:tr w:rsidR="00E77C11" w:rsidRPr="00E77C11" w:rsidTr="00E77C11">
        <w:trPr>
          <w:jc w:val="center"/>
        </w:trPr>
        <w:tc>
          <w:tcPr>
            <w:tcW w:w="237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Итого земель в границах</w:t>
            </w:r>
          </w:p>
        </w:tc>
        <w:tc>
          <w:tcPr>
            <w:tcW w:w="11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35932</w:t>
            </w:r>
          </w:p>
        </w:tc>
      </w:tr>
    </w:tbl>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Из приведенной таблицы видно, что сельскохозяйственные угодья занимают 19,8 %, земли лесного хозяйства 76,6%. Земли сельскохозяйственного назначения и земли лесного фонда являются экономической основой поселения.</w:t>
      </w:r>
    </w:p>
    <w:p w:rsidR="00E77C11" w:rsidRPr="00E77C11" w:rsidRDefault="00E77C11" w:rsidP="00E77C11">
      <w:pPr>
        <w:spacing w:before="240" w:after="60" w:line="450" w:lineRule="atLeast"/>
        <w:jc w:val="center"/>
        <w:outlineLvl w:val="2"/>
        <w:rPr>
          <w:rFonts w:ascii="Arial" w:eastAsia="Times New Roman" w:hAnsi="Arial" w:cs="Arial"/>
          <w:bCs/>
          <w:caps/>
          <w:color w:val="000000"/>
          <w:spacing w:val="0"/>
          <w:sz w:val="24"/>
          <w:szCs w:val="24"/>
          <w:lang w:eastAsia="ru-RU"/>
        </w:rPr>
      </w:pPr>
      <w:bookmarkStart w:id="1" w:name="_Toc55389930"/>
      <w:r w:rsidRPr="00E77C11">
        <w:rPr>
          <w:rFonts w:eastAsia="Times New Roman"/>
          <w:bCs/>
          <w:caps/>
          <w:color w:val="000000"/>
          <w:spacing w:val="0"/>
          <w:sz w:val="20"/>
          <w:szCs w:val="20"/>
          <w:u w:val="single"/>
          <w:lang w:eastAsia="ru-RU"/>
        </w:rPr>
        <w:t>2.2   </w:t>
      </w:r>
      <w:bookmarkEnd w:id="1"/>
      <w:r w:rsidRPr="00E77C11">
        <w:rPr>
          <w:rFonts w:eastAsia="Times New Roman"/>
          <w:bCs/>
          <w:caps/>
          <w:color w:val="000000"/>
          <w:spacing w:val="0"/>
          <w:sz w:val="20"/>
          <w:szCs w:val="20"/>
          <w:lang w:eastAsia="ru-RU"/>
        </w:rPr>
        <w:t>АДМИНИСТРАТИВНОЕ ДЕЛЕНИЕ</w:t>
      </w:r>
    </w:p>
    <w:p w:rsidR="00E77C11" w:rsidRPr="00E77C11" w:rsidRDefault="00E77C11" w:rsidP="00E77C11">
      <w:pPr>
        <w:spacing w:before="100" w:beforeAutospacing="1" w:after="100" w:afterAutospacing="1"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Рагозинское сельское </w:t>
      </w:r>
      <w:proofErr w:type="gramStart"/>
      <w:r w:rsidRPr="00E77C11">
        <w:rPr>
          <w:rFonts w:eastAsia="Times New Roman"/>
          <w:b w:val="0"/>
          <w:color w:val="000000"/>
          <w:spacing w:val="0"/>
          <w:sz w:val="20"/>
          <w:szCs w:val="20"/>
          <w:lang w:eastAsia="ru-RU"/>
        </w:rPr>
        <w:t>поселение  включает</w:t>
      </w:r>
      <w:proofErr w:type="gramEnd"/>
      <w:r w:rsidRPr="00E77C11">
        <w:rPr>
          <w:rFonts w:eastAsia="Times New Roman"/>
          <w:b w:val="0"/>
          <w:color w:val="000000"/>
          <w:spacing w:val="0"/>
          <w:sz w:val="20"/>
          <w:szCs w:val="20"/>
          <w:lang w:eastAsia="ru-RU"/>
        </w:rPr>
        <w:t xml:space="preserve"> в себя 4 населенных пунктов, с административным центром в с. Рагозино</w:t>
      </w:r>
    </w:p>
    <w:p w:rsidR="00E77C11" w:rsidRPr="00E77C11" w:rsidRDefault="00E77C11" w:rsidP="00E77C11">
      <w:pPr>
        <w:spacing w:before="100" w:beforeAutospacing="1" w:after="100" w:afterAutospacing="1"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Таб.2</w:t>
      </w:r>
    </w:p>
    <w:tbl>
      <w:tblPr>
        <w:tblW w:w="0" w:type="auto"/>
        <w:jc w:val="center"/>
        <w:tblCellMar>
          <w:left w:w="0" w:type="dxa"/>
          <w:right w:w="0" w:type="dxa"/>
        </w:tblCellMar>
        <w:tblLook w:val="00A0" w:firstRow="1" w:lastRow="0" w:firstColumn="1" w:lastColumn="0" w:noHBand="0" w:noVBand="0"/>
      </w:tblPr>
      <w:tblGrid>
        <w:gridCol w:w="2349"/>
        <w:gridCol w:w="1985"/>
        <w:gridCol w:w="1797"/>
        <w:gridCol w:w="1898"/>
        <w:gridCol w:w="1649"/>
      </w:tblGrid>
      <w:tr w:rsidR="00E77C11" w:rsidRPr="00E77C11" w:rsidTr="00E77C11">
        <w:trPr>
          <w:trHeight w:val="729"/>
          <w:jc w:val="center"/>
        </w:trPr>
        <w:tc>
          <w:tcPr>
            <w:tcW w:w="234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before="100" w:beforeAutospacing="1" w:after="100" w:afterAutospacing="1"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 xml:space="preserve">Наименование </w:t>
            </w:r>
            <w:proofErr w:type="gramStart"/>
            <w:r w:rsidRPr="00E77C11">
              <w:rPr>
                <w:rFonts w:eastAsia="Times New Roman"/>
                <w:b w:val="0"/>
                <w:spacing w:val="0"/>
                <w:sz w:val="20"/>
                <w:szCs w:val="20"/>
                <w:lang w:eastAsia="ru-RU"/>
              </w:rPr>
              <w:t>поселения,  с</w:t>
            </w:r>
            <w:proofErr w:type="gramEnd"/>
            <w:r w:rsidRPr="00E77C11">
              <w:rPr>
                <w:rFonts w:eastAsia="Times New Roman"/>
                <w:b w:val="0"/>
                <w:spacing w:val="0"/>
                <w:sz w:val="20"/>
                <w:szCs w:val="20"/>
                <w:lang w:eastAsia="ru-RU"/>
              </w:rPr>
              <w:t xml:space="preserve"> указанием административного центра </w:t>
            </w:r>
          </w:p>
        </w:tc>
        <w:tc>
          <w:tcPr>
            <w:tcW w:w="198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before="100" w:beforeAutospacing="1" w:after="100" w:afterAutospacing="1"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Наименование населенных пунктов, входящих в состав поселения</w:t>
            </w:r>
          </w:p>
        </w:tc>
        <w:tc>
          <w:tcPr>
            <w:tcW w:w="179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before="100" w:beforeAutospacing="1" w:after="100" w:afterAutospacing="1"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Численность населения населенного пункта, чел.</w:t>
            </w:r>
          </w:p>
        </w:tc>
        <w:tc>
          <w:tcPr>
            <w:tcW w:w="173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Расстояние от населенного пункта до административного</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центра, км</w:t>
            </w:r>
          </w:p>
        </w:tc>
        <w:tc>
          <w:tcPr>
            <w:tcW w:w="164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before="100" w:beforeAutospacing="1" w:after="100" w:afterAutospacing="1"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 xml:space="preserve">Расстояние от населенного пункта </w:t>
            </w:r>
            <w:proofErr w:type="gramStart"/>
            <w:r w:rsidRPr="00E77C11">
              <w:rPr>
                <w:rFonts w:eastAsia="Times New Roman"/>
                <w:b w:val="0"/>
                <w:spacing w:val="0"/>
                <w:sz w:val="20"/>
                <w:szCs w:val="20"/>
                <w:lang w:eastAsia="ru-RU"/>
              </w:rPr>
              <w:t>до  районного</w:t>
            </w:r>
            <w:proofErr w:type="gramEnd"/>
            <w:r w:rsidRPr="00E77C11">
              <w:rPr>
                <w:rFonts w:eastAsia="Times New Roman"/>
                <w:b w:val="0"/>
                <w:spacing w:val="0"/>
                <w:sz w:val="20"/>
                <w:szCs w:val="20"/>
                <w:lang w:eastAsia="ru-RU"/>
              </w:rPr>
              <w:t xml:space="preserve"> центра, км</w:t>
            </w:r>
          </w:p>
        </w:tc>
      </w:tr>
      <w:tr w:rsidR="00E77C11" w:rsidRPr="00E77C11" w:rsidTr="00E77C11">
        <w:trPr>
          <w:trHeight w:val="901"/>
          <w:jc w:val="center"/>
        </w:trPr>
        <w:tc>
          <w:tcPr>
            <w:tcW w:w="234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0"/>
                <w:szCs w:val="20"/>
                <w:lang w:eastAsia="ru-RU"/>
              </w:rPr>
            </w:pPr>
            <w:r w:rsidRPr="00E77C11">
              <w:rPr>
                <w:rFonts w:eastAsia="Times New Roman"/>
                <w:b w:val="0"/>
                <w:spacing w:val="0"/>
                <w:sz w:val="20"/>
                <w:szCs w:val="20"/>
                <w:lang w:eastAsia="ru-RU"/>
              </w:rPr>
              <w:t xml:space="preserve">Рагозинское сельское поселение </w:t>
            </w:r>
            <w:proofErr w:type="gramStart"/>
            <w:r w:rsidRPr="00E77C11">
              <w:rPr>
                <w:rFonts w:eastAsia="Times New Roman"/>
                <w:b w:val="0"/>
                <w:spacing w:val="0"/>
                <w:sz w:val="20"/>
                <w:szCs w:val="20"/>
                <w:lang w:eastAsia="ru-RU"/>
              </w:rPr>
              <w:t>Седельниковского  муниципального</w:t>
            </w:r>
            <w:proofErr w:type="gramEnd"/>
            <w:r w:rsidRPr="00E77C11">
              <w:rPr>
                <w:rFonts w:eastAsia="Times New Roman"/>
                <w:b w:val="0"/>
                <w:spacing w:val="0"/>
                <w:sz w:val="20"/>
                <w:szCs w:val="20"/>
                <w:lang w:eastAsia="ru-RU"/>
              </w:rPr>
              <w:t xml:space="preserve"> района Омской области, </w:t>
            </w:r>
          </w:p>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административный центр – с. Рагозино</w:t>
            </w:r>
          </w:p>
        </w:tc>
        <w:tc>
          <w:tcPr>
            <w:tcW w:w="198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с. Рагозино</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д. Петропавловка</w:t>
            </w:r>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xml:space="preserve">д. </w:t>
            </w:r>
            <w:proofErr w:type="spellStart"/>
            <w:r w:rsidRPr="00E77C11">
              <w:rPr>
                <w:rFonts w:eastAsia="Times New Roman"/>
                <w:b w:val="0"/>
                <w:spacing w:val="0"/>
                <w:sz w:val="20"/>
                <w:szCs w:val="20"/>
                <w:lang w:eastAsia="ru-RU"/>
              </w:rPr>
              <w:t>Неждановка</w:t>
            </w:r>
            <w:proofErr w:type="spellEnd"/>
          </w:p>
          <w:p w:rsidR="00E77C11" w:rsidRPr="00E77C11" w:rsidRDefault="00E77C11" w:rsidP="00E77C11">
            <w:pPr>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д. Алексеевка</w:t>
            </w:r>
          </w:p>
          <w:p w:rsidR="00E77C11" w:rsidRPr="00E77C11" w:rsidRDefault="00E77C11" w:rsidP="00E77C11">
            <w:pPr>
              <w:spacing w:after="0" w:line="240" w:lineRule="auto"/>
              <w:jc w:val="both"/>
              <w:rPr>
                <w:rFonts w:eastAsia="Times New Roman"/>
                <w:b w:val="0"/>
                <w:spacing w:val="0"/>
                <w:sz w:val="24"/>
                <w:szCs w:val="24"/>
                <w:lang w:eastAsia="ru-RU"/>
              </w:rPr>
            </w:pPr>
          </w:p>
        </w:tc>
        <w:tc>
          <w:tcPr>
            <w:tcW w:w="179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0"/>
                <w:szCs w:val="20"/>
                <w:lang w:eastAsia="ru-RU"/>
              </w:rPr>
            </w:pPr>
            <w:r w:rsidRPr="00E77C11">
              <w:rPr>
                <w:rFonts w:eastAsia="Times New Roman"/>
                <w:b w:val="0"/>
                <w:spacing w:val="0"/>
                <w:sz w:val="20"/>
                <w:szCs w:val="20"/>
                <w:lang w:eastAsia="ru-RU"/>
              </w:rPr>
              <w:t>3</w:t>
            </w:r>
            <w:r w:rsidR="00746F60">
              <w:rPr>
                <w:rFonts w:eastAsia="Times New Roman"/>
                <w:b w:val="0"/>
                <w:spacing w:val="0"/>
                <w:sz w:val="20"/>
                <w:szCs w:val="20"/>
                <w:lang w:eastAsia="ru-RU"/>
              </w:rPr>
              <w:t>45</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2</w:t>
            </w:r>
            <w:r w:rsidR="00746F60">
              <w:rPr>
                <w:rFonts w:eastAsia="Times New Roman"/>
                <w:b w:val="0"/>
                <w:spacing w:val="0"/>
                <w:sz w:val="20"/>
                <w:szCs w:val="20"/>
                <w:lang w:eastAsia="ru-RU"/>
              </w:rPr>
              <w:t>3</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0</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0</w:t>
            </w:r>
          </w:p>
          <w:p w:rsidR="00E77C11" w:rsidRPr="00E77C11" w:rsidRDefault="00E77C11" w:rsidP="00E77C11">
            <w:pPr>
              <w:spacing w:after="0" w:line="240" w:lineRule="auto"/>
              <w:jc w:val="center"/>
              <w:rPr>
                <w:rFonts w:eastAsia="Times New Roman"/>
                <w:b w:val="0"/>
                <w:spacing w:val="0"/>
                <w:sz w:val="24"/>
                <w:szCs w:val="24"/>
                <w:lang w:eastAsia="ru-RU"/>
              </w:rPr>
            </w:pPr>
          </w:p>
        </w:tc>
        <w:tc>
          <w:tcPr>
            <w:tcW w:w="173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5</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10</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3</w:t>
            </w:r>
          </w:p>
          <w:p w:rsidR="00E77C11" w:rsidRPr="00E77C11" w:rsidRDefault="00E77C11" w:rsidP="00E77C11">
            <w:pPr>
              <w:spacing w:after="0" w:line="240" w:lineRule="auto"/>
              <w:jc w:val="center"/>
              <w:rPr>
                <w:rFonts w:eastAsia="Times New Roman"/>
                <w:b w:val="0"/>
                <w:spacing w:val="0"/>
                <w:sz w:val="24"/>
                <w:szCs w:val="24"/>
                <w:lang w:eastAsia="ru-RU"/>
              </w:rPr>
            </w:pPr>
          </w:p>
        </w:tc>
        <w:tc>
          <w:tcPr>
            <w:tcW w:w="164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45</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50</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55</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48</w:t>
            </w:r>
          </w:p>
          <w:p w:rsidR="00E77C11" w:rsidRPr="00E77C11" w:rsidRDefault="00E77C11" w:rsidP="00E77C11">
            <w:pPr>
              <w:spacing w:after="0" w:line="240" w:lineRule="auto"/>
              <w:jc w:val="center"/>
              <w:rPr>
                <w:rFonts w:eastAsia="Times New Roman"/>
                <w:b w:val="0"/>
                <w:spacing w:val="0"/>
                <w:sz w:val="24"/>
                <w:szCs w:val="24"/>
                <w:lang w:eastAsia="ru-RU"/>
              </w:rPr>
            </w:pPr>
          </w:p>
        </w:tc>
      </w:tr>
    </w:tbl>
    <w:p w:rsidR="00E77C11" w:rsidRPr="00E77C11" w:rsidRDefault="00E77C11" w:rsidP="00E77C11">
      <w:pPr>
        <w:spacing w:before="240" w:after="60" w:line="450" w:lineRule="atLeast"/>
        <w:jc w:val="center"/>
        <w:outlineLvl w:val="2"/>
        <w:rPr>
          <w:rFonts w:ascii="Arial" w:eastAsia="Times New Roman" w:hAnsi="Arial" w:cs="Arial"/>
          <w:bCs/>
          <w:caps/>
          <w:color w:val="000000"/>
          <w:spacing w:val="0"/>
          <w:sz w:val="24"/>
          <w:szCs w:val="24"/>
          <w:lang w:eastAsia="ru-RU"/>
        </w:rPr>
      </w:pPr>
      <w:bookmarkStart w:id="2" w:name="_Toc132715994"/>
      <w:bookmarkEnd w:id="2"/>
      <w:r w:rsidRPr="00E77C11">
        <w:rPr>
          <w:rFonts w:eastAsia="Times New Roman"/>
          <w:bCs/>
          <w:caps/>
          <w:color w:val="000000"/>
          <w:spacing w:val="0"/>
          <w:sz w:val="20"/>
          <w:szCs w:val="20"/>
          <w:lang w:eastAsia="ru-RU"/>
        </w:rPr>
        <w:t>2.3</w:t>
      </w:r>
      <w:r w:rsidRPr="00E77C11">
        <w:rPr>
          <w:rFonts w:eastAsia="Times New Roman"/>
          <w:bCs/>
          <w:caps/>
          <w:color w:val="000000"/>
          <w:spacing w:val="0"/>
          <w:sz w:val="20"/>
          <w:szCs w:val="24"/>
          <w:lang w:eastAsia="ru-RU"/>
        </w:rPr>
        <w:t> </w:t>
      </w:r>
      <w:r w:rsidRPr="00E77C11">
        <w:rPr>
          <w:rFonts w:eastAsia="Times New Roman"/>
          <w:bCs/>
          <w:caps/>
          <w:color w:val="000000"/>
          <w:spacing w:val="0"/>
          <w:sz w:val="20"/>
          <w:szCs w:val="20"/>
          <w:lang w:eastAsia="ru-RU"/>
        </w:rPr>
        <w:t>ДЕМОГРАФИЧЕСКАЯ СИТУАЦИЯ</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 </w:t>
      </w:r>
      <w:proofErr w:type="gramStart"/>
      <w:r w:rsidRPr="00E77C11">
        <w:rPr>
          <w:rFonts w:eastAsia="Times New Roman"/>
          <w:b w:val="0"/>
          <w:color w:val="000000"/>
          <w:spacing w:val="0"/>
          <w:sz w:val="20"/>
          <w:szCs w:val="20"/>
          <w:lang w:eastAsia="ru-RU"/>
        </w:rPr>
        <w:t>Общая  численность</w:t>
      </w:r>
      <w:proofErr w:type="gramEnd"/>
      <w:r w:rsidRPr="00E77C11">
        <w:rPr>
          <w:rFonts w:eastAsia="Times New Roman"/>
          <w:b w:val="0"/>
          <w:color w:val="000000"/>
          <w:spacing w:val="0"/>
          <w:sz w:val="20"/>
          <w:szCs w:val="20"/>
          <w:lang w:eastAsia="ru-RU"/>
        </w:rPr>
        <w:t xml:space="preserve">  населения Рагозинского сельского </w:t>
      </w:r>
      <w:r w:rsidRPr="00746F60">
        <w:rPr>
          <w:rFonts w:eastAsia="Times New Roman"/>
          <w:b w:val="0"/>
          <w:color w:val="000000"/>
          <w:spacing w:val="0"/>
          <w:sz w:val="20"/>
          <w:szCs w:val="20"/>
          <w:lang w:eastAsia="ru-RU"/>
        </w:rPr>
        <w:t>поселен</w:t>
      </w:r>
      <w:r w:rsidRPr="00E77C11">
        <w:rPr>
          <w:rFonts w:eastAsia="Times New Roman"/>
          <w:b w:val="0"/>
          <w:color w:val="000000"/>
          <w:spacing w:val="0"/>
          <w:sz w:val="20"/>
          <w:szCs w:val="20"/>
          <w:lang w:eastAsia="ru-RU"/>
        </w:rPr>
        <w:t>ия  на 01.01.202</w:t>
      </w:r>
      <w:r>
        <w:rPr>
          <w:rFonts w:eastAsia="Times New Roman"/>
          <w:b w:val="0"/>
          <w:color w:val="000000"/>
          <w:spacing w:val="0"/>
          <w:sz w:val="20"/>
          <w:szCs w:val="20"/>
          <w:lang w:eastAsia="ru-RU"/>
        </w:rPr>
        <w:t>5</w:t>
      </w:r>
      <w:r w:rsidRPr="00E77C11">
        <w:rPr>
          <w:rFonts w:eastAsia="Times New Roman"/>
          <w:b w:val="0"/>
          <w:color w:val="000000"/>
          <w:spacing w:val="0"/>
          <w:sz w:val="20"/>
          <w:szCs w:val="20"/>
          <w:lang w:eastAsia="ru-RU"/>
        </w:rPr>
        <w:t xml:space="preserve">года  составила </w:t>
      </w:r>
      <w:r w:rsidR="00746F60">
        <w:rPr>
          <w:rFonts w:eastAsia="Times New Roman"/>
          <w:b w:val="0"/>
          <w:color w:val="000000"/>
          <w:spacing w:val="0"/>
          <w:sz w:val="20"/>
          <w:szCs w:val="20"/>
          <w:lang w:eastAsia="ru-RU"/>
        </w:rPr>
        <w:t>368</w:t>
      </w:r>
      <w:r w:rsidRPr="00E77C11">
        <w:rPr>
          <w:rFonts w:eastAsia="Times New Roman"/>
          <w:b w:val="0"/>
          <w:color w:val="000000"/>
          <w:spacing w:val="0"/>
          <w:sz w:val="20"/>
          <w:szCs w:val="20"/>
          <w:lang w:eastAsia="ru-RU"/>
        </w:rPr>
        <w:t xml:space="preserve"> человек. </w:t>
      </w:r>
      <w:proofErr w:type="gramStart"/>
      <w:r w:rsidRPr="00E77C11">
        <w:rPr>
          <w:rFonts w:eastAsia="Times New Roman"/>
          <w:b w:val="0"/>
          <w:color w:val="000000"/>
          <w:spacing w:val="0"/>
          <w:sz w:val="20"/>
          <w:szCs w:val="20"/>
          <w:lang w:eastAsia="ru-RU"/>
        </w:rPr>
        <w:t>Численность  трудоспособного</w:t>
      </w:r>
      <w:proofErr w:type="gramEnd"/>
      <w:r w:rsidRPr="00E77C11">
        <w:rPr>
          <w:rFonts w:eastAsia="Times New Roman"/>
          <w:b w:val="0"/>
          <w:color w:val="000000"/>
          <w:spacing w:val="0"/>
          <w:sz w:val="20"/>
          <w:szCs w:val="20"/>
          <w:lang w:eastAsia="ru-RU"/>
        </w:rPr>
        <w:t>  возраста  составляет </w:t>
      </w:r>
      <w:r w:rsidR="00746F60">
        <w:rPr>
          <w:rFonts w:eastAsia="Times New Roman"/>
          <w:b w:val="0"/>
          <w:spacing w:val="0"/>
          <w:sz w:val="20"/>
          <w:szCs w:val="20"/>
          <w:lang w:eastAsia="ru-RU"/>
        </w:rPr>
        <w:t>228</w:t>
      </w:r>
      <w:r w:rsidRPr="00E77C11">
        <w:rPr>
          <w:rFonts w:eastAsia="Times New Roman"/>
          <w:b w:val="0"/>
          <w:color w:val="FF0000"/>
          <w:spacing w:val="0"/>
          <w:sz w:val="20"/>
          <w:szCs w:val="20"/>
          <w:lang w:eastAsia="ru-RU"/>
        </w:rPr>
        <w:t xml:space="preserve"> </w:t>
      </w:r>
      <w:r w:rsidRPr="00746F60">
        <w:rPr>
          <w:rFonts w:eastAsia="Times New Roman"/>
          <w:b w:val="0"/>
          <w:color w:val="000000"/>
          <w:spacing w:val="0"/>
          <w:sz w:val="20"/>
          <w:szCs w:val="20"/>
          <w:lang w:eastAsia="ru-RU"/>
        </w:rPr>
        <w:t>человек (</w:t>
      </w:r>
      <w:r w:rsidR="00746F60" w:rsidRPr="00746F60">
        <w:rPr>
          <w:rFonts w:eastAsia="Times New Roman"/>
          <w:b w:val="0"/>
          <w:color w:val="000000"/>
          <w:spacing w:val="0"/>
          <w:sz w:val="20"/>
          <w:szCs w:val="20"/>
          <w:lang w:eastAsia="ru-RU"/>
        </w:rPr>
        <w:t>61,96</w:t>
      </w:r>
      <w:r w:rsidRPr="00746F60">
        <w:rPr>
          <w:rFonts w:eastAsia="Times New Roman"/>
          <w:b w:val="0"/>
          <w:color w:val="000000"/>
          <w:spacing w:val="0"/>
          <w:sz w:val="20"/>
          <w:szCs w:val="20"/>
          <w:lang w:eastAsia="ru-RU"/>
        </w:rPr>
        <w:t xml:space="preserve"> % от</w:t>
      </w:r>
      <w:r w:rsidRPr="00E77C11">
        <w:rPr>
          <w:rFonts w:eastAsia="Times New Roman"/>
          <w:b w:val="0"/>
          <w:color w:val="000000"/>
          <w:spacing w:val="0"/>
          <w:sz w:val="20"/>
          <w:szCs w:val="20"/>
          <w:lang w:eastAsia="ru-RU"/>
        </w:rPr>
        <w:t xml:space="preserve"> общей  численности).</w:t>
      </w: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center"/>
        <w:rPr>
          <w:rFonts w:eastAsia="Times New Roman"/>
          <w:b w:val="0"/>
          <w:color w:val="000000"/>
          <w:spacing w:val="0"/>
          <w:sz w:val="24"/>
          <w:szCs w:val="24"/>
          <w:lang w:eastAsia="ru-RU"/>
        </w:rPr>
      </w:pPr>
      <w:r w:rsidRPr="00E77C11">
        <w:rPr>
          <w:rFonts w:eastAsia="Times New Roman"/>
          <w:bCs/>
          <w:color w:val="000000"/>
          <w:spacing w:val="0"/>
          <w:sz w:val="20"/>
          <w:szCs w:val="20"/>
          <w:lang w:eastAsia="ru-RU"/>
        </w:rPr>
        <w:t>Данные о возрастной структуре населения на 01. 01. 202</w:t>
      </w:r>
      <w:r>
        <w:rPr>
          <w:rFonts w:eastAsia="Times New Roman"/>
          <w:bCs/>
          <w:color w:val="000000"/>
          <w:spacing w:val="0"/>
          <w:sz w:val="20"/>
          <w:szCs w:val="20"/>
          <w:lang w:eastAsia="ru-RU"/>
        </w:rPr>
        <w:t>5</w:t>
      </w:r>
      <w:r w:rsidRPr="00E77C11">
        <w:rPr>
          <w:rFonts w:eastAsia="Times New Roman"/>
          <w:bCs/>
          <w:color w:val="000000"/>
          <w:spacing w:val="0"/>
          <w:sz w:val="20"/>
          <w:szCs w:val="20"/>
          <w:lang w:eastAsia="ru-RU"/>
        </w:rPr>
        <w:t xml:space="preserve"> г.</w:t>
      </w:r>
    </w:p>
    <w:p w:rsidR="00E77C11" w:rsidRPr="00E77C11" w:rsidRDefault="00E77C11" w:rsidP="00E77C11">
      <w:pPr>
        <w:spacing w:after="0" w:line="240" w:lineRule="auto"/>
        <w:jc w:val="center"/>
        <w:rPr>
          <w:rFonts w:eastAsia="Times New Roman"/>
          <w:b w:val="0"/>
          <w:color w:val="000000"/>
          <w:spacing w:val="0"/>
          <w:sz w:val="24"/>
          <w:szCs w:val="24"/>
          <w:lang w:eastAsia="ru-RU"/>
        </w:rPr>
      </w:pPr>
      <w:r w:rsidRPr="00E77C11">
        <w:rPr>
          <w:rFonts w:eastAsia="Times New Roman"/>
          <w:bCs/>
          <w:color w:val="000000"/>
          <w:spacing w:val="0"/>
          <w:sz w:val="20"/>
          <w:szCs w:val="20"/>
          <w:lang w:eastAsia="ru-RU"/>
        </w:rPr>
        <w:t>                                                                                                                                                                           </w:t>
      </w:r>
      <w:r w:rsidRPr="00E77C11">
        <w:rPr>
          <w:rFonts w:eastAsia="Times New Roman"/>
          <w:bCs/>
          <w:color w:val="000000"/>
          <w:spacing w:val="0"/>
          <w:sz w:val="20"/>
          <w:szCs w:val="24"/>
          <w:lang w:eastAsia="ru-RU"/>
        </w:rPr>
        <w:t> </w:t>
      </w:r>
      <w:r w:rsidRPr="00E77C11">
        <w:rPr>
          <w:rFonts w:eastAsia="Times New Roman"/>
          <w:bCs/>
          <w:color w:val="000000"/>
          <w:spacing w:val="0"/>
          <w:sz w:val="20"/>
          <w:szCs w:val="20"/>
          <w:lang w:eastAsia="ru-RU"/>
        </w:rPr>
        <w:t>           </w:t>
      </w:r>
      <w:r w:rsidRPr="00E77C11">
        <w:rPr>
          <w:rFonts w:eastAsia="Times New Roman"/>
          <w:bCs/>
          <w:color w:val="000000"/>
          <w:spacing w:val="0"/>
          <w:sz w:val="20"/>
          <w:szCs w:val="24"/>
          <w:lang w:eastAsia="ru-RU"/>
        </w:rPr>
        <w:t> </w:t>
      </w:r>
      <w:r w:rsidRPr="00E77C11">
        <w:rPr>
          <w:rFonts w:eastAsia="Times New Roman"/>
          <w:bCs/>
          <w:color w:val="000000"/>
          <w:spacing w:val="0"/>
          <w:sz w:val="20"/>
          <w:szCs w:val="20"/>
          <w:lang w:eastAsia="ru-RU"/>
        </w:rPr>
        <w:t>         </w:t>
      </w:r>
      <w:r w:rsidRPr="00E77C11">
        <w:rPr>
          <w:rFonts w:eastAsia="Times New Roman"/>
          <w:b w:val="0"/>
          <w:color w:val="000000"/>
          <w:spacing w:val="0"/>
          <w:sz w:val="20"/>
          <w:szCs w:val="20"/>
          <w:lang w:eastAsia="ru-RU"/>
        </w:rPr>
        <w:t>Таб.3</w:t>
      </w:r>
    </w:p>
    <w:tbl>
      <w:tblPr>
        <w:tblW w:w="9599" w:type="dxa"/>
        <w:tblInd w:w="108" w:type="dxa"/>
        <w:tblCellMar>
          <w:left w:w="0" w:type="dxa"/>
          <w:right w:w="0" w:type="dxa"/>
        </w:tblCellMar>
        <w:tblLook w:val="00A0" w:firstRow="1" w:lastRow="0" w:firstColumn="1" w:lastColumn="0" w:noHBand="0" w:noVBand="0"/>
      </w:tblPr>
      <w:tblGrid>
        <w:gridCol w:w="1509"/>
        <w:gridCol w:w="1467"/>
        <w:gridCol w:w="1634"/>
        <w:gridCol w:w="1840"/>
        <w:gridCol w:w="1681"/>
        <w:gridCol w:w="1468"/>
      </w:tblGrid>
      <w:tr w:rsidR="00E77C11" w:rsidRPr="00E77C11" w:rsidTr="00E77C11">
        <w:tc>
          <w:tcPr>
            <w:tcW w:w="150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Наименование населенного пункта</w:t>
            </w:r>
          </w:p>
        </w:tc>
        <w:tc>
          <w:tcPr>
            <w:tcW w:w="146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Число жителей, чел.</w:t>
            </w:r>
          </w:p>
        </w:tc>
        <w:tc>
          <w:tcPr>
            <w:tcW w:w="16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Детей от 0 до 7 лет</w:t>
            </w:r>
          </w:p>
        </w:tc>
        <w:tc>
          <w:tcPr>
            <w:tcW w:w="184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Детей от 7 до 18 лет</w:t>
            </w:r>
          </w:p>
        </w:tc>
        <w:tc>
          <w:tcPr>
            <w:tcW w:w="168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Население трудоспособного возраста</w:t>
            </w:r>
          </w:p>
        </w:tc>
        <w:tc>
          <w:tcPr>
            <w:tcW w:w="1468"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Население пенсионного возраста</w:t>
            </w:r>
          </w:p>
        </w:tc>
      </w:tr>
      <w:tr w:rsidR="00E77C11" w:rsidRPr="00E77C11" w:rsidTr="00E77C11">
        <w:tc>
          <w:tcPr>
            <w:tcW w:w="150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с. Рагозино</w:t>
            </w:r>
          </w:p>
        </w:tc>
        <w:tc>
          <w:tcPr>
            <w:tcW w:w="1467" w:type="dxa"/>
            <w:tcBorders>
              <w:top w:val="single" w:sz="6" w:space="0" w:color="D9D9D9"/>
              <w:left w:val="nil"/>
              <w:bottom w:val="nil"/>
              <w:right w:val="nil"/>
            </w:tcBorders>
            <w:tcMar>
              <w:top w:w="0" w:type="dxa"/>
              <w:left w:w="108" w:type="dxa"/>
              <w:bottom w:w="0" w:type="dxa"/>
              <w:right w:w="108" w:type="dxa"/>
            </w:tcMar>
          </w:tcPr>
          <w:p w:rsidR="00E77C11" w:rsidRPr="00E77C11" w:rsidRDefault="00746F60" w:rsidP="00E77C11">
            <w:pPr>
              <w:spacing w:after="0" w:line="240" w:lineRule="auto"/>
              <w:jc w:val="center"/>
              <w:rPr>
                <w:rFonts w:eastAsia="Times New Roman"/>
                <w:b w:val="0"/>
                <w:spacing w:val="0"/>
                <w:sz w:val="24"/>
                <w:szCs w:val="24"/>
                <w:lang w:eastAsia="ru-RU"/>
              </w:rPr>
            </w:pPr>
            <w:r>
              <w:rPr>
                <w:rFonts w:eastAsia="Times New Roman"/>
                <w:b w:val="0"/>
                <w:spacing w:val="0"/>
                <w:sz w:val="20"/>
                <w:szCs w:val="20"/>
                <w:lang w:eastAsia="ru-RU"/>
              </w:rPr>
              <w:t>345</w:t>
            </w:r>
          </w:p>
        </w:tc>
        <w:tc>
          <w:tcPr>
            <w:tcW w:w="16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7B16C6">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w:t>
            </w:r>
            <w:r w:rsidR="007B16C6">
              <w:rPr>
                <w:rFonts w:eastAsia="Times New Roman"/>
                <w:b w:val="0"/>
                <w:spacing w:val="0"/>
                <w:sz w:val="20"/>
                <w:szCs w:val="20"/>
                <w:lang w:eastAsia="ru-RU"/>
              </w:rPr>
              <w:t>1</w:t>
            </w:r>
          </w:p>
        </w:tc>
        <w:tc>
          <w:tcPr>
            <w:tcW w:w="184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7B16C6">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3</w:t>
            </w:r>
            <w:r w:rsidR="007B16C6">
              <w:rPr>
                <w:rFonts w:eastAsia="Times New Roman"/>
                <w:b w:val="0"/>
                <w:spacing w:val="0"/>
                <w:sz w:val="20"/>
                <w:szCs w:val="20"/>
                <w:lang w:eastAsia="ru-RU"/>
              </w:rPr>
              <w:t>5</w:t>
            </w:r>
          </w:p>
        </w:tc>
        <w:tc>
          <w:tcPr>
            <w:tcW w:w="1681" w:type="dxa"/>
            <w:tcBorders>
              <w:top w:val="single" w:sz="6" w:space="0" w:color="D9D9D9"/>
              <w:left w:val="nil"/>
              <w:bottom w:val="nil"/>
              <w:right w:val="nil"/>
            </w:tcBorders>
            <w:tcMar>
              <w:top w:w="0" w:type="dxa"/>
              <w:left w:w="108" w:type="dxa"/>
              <w:bottom w:w="0" w:type="dxa"/>
              <w:right w:w="108" w:type="dxa"/>
            </w:tcMar>
          </w:tcPr>
          <w:p w:rsidR="00E77C11" w:rsidRPr="00E77C11" w:rsidRDefault="007B16C6" w:rsidP="00E77C11">
            <w:pPr>
              <w:spacing w:after="0" w:line="240" w:lineRule="auto"/>
              <w:jc w:val="center"/>
              <w:rPr>
                <w:rFonts w:eastAsia="Times New Roman"/>
                <w:b w:val="0"/>
                <w:spacing w:val="0"/>
                <w:sz w:val="24"/>
                <w:szCs w:val="24"/>
                <w:highlight w:val="yellow"/>
                <w:lang w:eastAsia="ru-RU"/>
              </w:rPr>
            </w:pPr>
            <w:r w:rsidRPr="007B16C6">
              <w:rPr>
                <w:rFonts w:eastAsia="Times New Roman"/>
                <w:b w:val="0"/>
                <w:spacing w:val="0"/>
                <w:sz w:val="20"/>
                <w:szCs w:val="20"/>
                <w:lang w:eastAsia="ru-RU"/>
              </w:rPr>
              <w:t>228</w:t>
            </w:r>
          </w:p>
        </w:tc>
        <w:tc>
          <w:tcPr>
            <w:tcW w:w="1468" w:type="dxa"/>
            <w:tcBorders>
              <w:top w:val="single" w:sz="6" w:space="0" w:color="D9D9D9"/>
              <w:left w:val="nil"/>
              <w:bottom w:val="nil"/>
              <w:right w:val="nil"/>
            </w:tcBorders>
            <w:tcMar>
              <w:top w:w="0" w:type="dxa"/>
              <w:left w:w="108" w:type="dxa"/>
              <w:bottom w:w="0" w:type="dxa"/>
              <w:right w:w="108" w:type="dxa"/>
            </w:tcMar>
          </w:tcPr>
          <w:p w:rsidR="00E77C11" w:rsidRPr="00E77C11" w:rsidRDefault="007B16C6" w:rsidP="00E77C11">
            <w:pPr>
              <w:spacing w:after="0" w:line="240" w:lineRule="auto"/>
              <w:jc w:val="center"/>
              <w:rPr>
                <w:rFonts w:eastAsia="Times New Roman"/>
                <w:b w:val="0"/>
                <w:spacing w:val="0"/>
                <w:sz w:val="24"/>
                <w:szCs w:val="24"/>
                <w:highlight w:val="yellow"/>
                <w:lang w:eastAsia="ru-RU"/>
              </w:rPr>
            </w:pPr>
            <w:r w:rsidRPr="007B16C6">
              <w:rPr>
                <w:rFonts w:eastAsia="Times New Roman"/>
                <w:b w:val="0"/>
                <w:spacing w:val="0"/>
                <w:sz w:val="20"/>
                <w:szCs w:val="20"/>
                <w:lang w:eastAsia="ru-RU"/>
              </w:rPr>
              <w:t>90</w:t>
            </w:r>
          </w:p>
        </w:tc>
      </w:tr>
      <w:tr w:rsidR="00E77C11" w:rsidRPr="00E77C11" w:rsidTr="00E77C11">
        <w:tc>
          <w:tcPr>
            <w:tcW w:w="150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д. Петропавловка</w:t>
            </w:r>
          </w:p>
        </w:tc>
        <w:tc>
          <w:tcPr>
            <w:tcW w:w="146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746F60">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2</w:t>
            </w:r>
            <w:r w:rsidR="00746F60">
              <w:rPr>
                <w:rFonts w:eastAsia="Times New Roman"/>
                <w:b w:val="0"/>
                <w:spacing w:val="0"/>
                <w:sz w:val="20"/>
                <w:szCs w:val="20"/>
                <w:lang w:eastAsia="ru-RU"/>
              </w:rPr>
              <w:t>3</w:t>
            </w:r>
          </w:p>
        </w:tc>
        <w:tc>
          <w:tcPr>
            <w:tcW w:w="16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0</w:t>
            </w:r>
          </w:p>
        </w:tc>
        <w:tc>
          <w:tcPr>
            <w:tcW w:w="184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0"/>
                <w:szCs w:val="20"/>
                <w:lang w:eastAsia="ru-RU"/>
              </w:rPr>
            </w:pPr>
            <w:r w:rsidRPr="00E77C11">
              <w:rPr>
                <w:rFonts w:eastAsia="Times New Roman"/>
                <w:b w:val="0"/>
                <w:spacing w:val="0"/>
                <w:sz w:val="20"/>
                <w:szCs w:val="20"/>
                <w:lang w:eastAsia="ru-RU"/>
              </w:rPr>
              <w:t>0</w:t>
            </w:r>
          </w:p>
        </w:tc>
        <w:tc>
          <w:tcPr>
            <w:tcW w:w="168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13</w:t>
            </w:r>
          </w:p>
        </w:tc>
        <w:tc>
          <w:tcPr>
            <w:tcW w:w="1468"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11</w:t>
            </w:r>
          </w:p>
        </w:tc>
      </w:tr>
      <w:tr w:rsidR="00E77C11" w:rsidRPr="00E77C11" w:rsidTr="00E77C11">
        <w:tc>
          <w:tcPr>
            <w:tcW w:w="150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 xml:space="preserve">д. </w:t>
            </w:r>
            <w:proofErr w:type="spellStart"/>
            <w:r w:rsidRPr="00E77C11">
              <w:rPr>
                <w:rFonts w:eastAsia="Times New Roman"/>
                <w:b w:val="0"/>
                <w:spacing w:val="0"/>
                <w:sz w:val="20"/>
                <w:szCs w:val="20"/>
                <w:lang w:eastAsia="ru-RU"/>
              </w:rPr>
              <w:t>Неждановка</w:t>
            </w:r>
            <w:proofErr w:type="spellEnd"/>
          </w:p>
        </w:tc>
        <w:tc>
          <w:tcPr>
            <w:tcW w:w="146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0</w:t>
            </w:r>
          </w:p>
        </w:tc>
        <w:tc>
          <w:tcPr>
            <w:tcW w:w="16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w:t>
            </w:r>
          </w:p>
        </w:tc>
        <w:tc>
          <w:tcPr>
            <w:tcW w:w="184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w:t>
            </w:r>
          </w:p>
        </w:tc>
        <w:tc>
          <w:tcPr>
            <w:tcW w:w="168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w:t>
            </w:r>
          </w:p>
        </w:tc>
        <w:tc>
          <w:tcPr>
            <w:tcW w:w="1468"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0</w:t>
            </w:r>
          </w:p>
        </w:tc>
      </w:tr>
      <w:tr w:rsidR="00E77C11" w:rsidRPr="00E77C11" w:rsidTr="00E77C11">
        <w:tc>
          <w:tcPr>
            <w:tcW w:w="150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д. Алексеевка</w:t>
            </w:r>
          </w:p>
        </w:tc>
        <w:tc>
          <w:tcPr>
            <w:tcW w:w="146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0</w:t>
            </w:r>
          </w:p>
        </w:tc>
        <w:tc>
          <w:tcPr>
            <w:tcW w:w="16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w:t>
            </w:r>
          </w:p>
        </w:tc>
        <w:tc>
          <w:tcPr>
            <w:tcW w:w="184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w:t>
            </w:r>
          </w:p>
        </w:tc>
        <w:tc>
          <w:tcPr>
            <w:tcW w:w="168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0</w:t>
            </w:r>
          </w:p>
        </w:tc>
        <w:tc>
          <w:tcPr>
            <w:tcW w:w="1468"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w:t>
            </w:r>
          </w:p>
        </w:tc>
      </w:tr>
      <w:tr w:rsidR="00E77C11" w:rsidRPr="00E77C11" w:rsidTr="00E77C11">
        <w:tc>
          <w:tcPr>
            <w:tcW w:w="150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p>
        </w:tc>
        <w:tc>
          <w:tcPr>
            <w:tcW w:w="146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p>
        </w:tc>
        <w:tc>
          <w:tcPr>
            <w:tcW w:w="163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p>
        </w:tc>
        <w:tc>
          <w:tcPr>
            <w:tcW w:w="184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p>
        </w:tc>
        <w:tc>
          <w:tcPr>
            <w:tcW w:w="168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p>
        </w:tc>
        <w:tc>
          <w:tcPr>
            <w:tcW w:w="1468"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p>
        </w:tc>
      </w:tr>
    </w:tbl>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Демографическая ситуация в Рагозинском сельском </w:t>
      </w:r>
      <w:proofErr w:type="gramStart"/>
      <w:r w:rsidRPr="00E77C11">
        <w:rPr>
          <w:rFonts w:eastAsia="Times New Roman"/>
          <w:b w:val="0"/>
          <w:color w:val="000000"/>
          <w:spacing w:val="0"/>
          <w:sz w:val="20"/>
          <w:szCs w:val="20"/>
          <w:lang w:eastAsia="ru-RU"/>
        </w:rPr>
        <w:t>поселении  в</w:t>
      </w:r>
      <w:proofErr w:type="gramEnd"/>
      <w:r w:rsidRPr="00E77C11">
        <w:rPr>
          <w:rFonts w:eastAsia="Times New Roman"/>
          <w:b w:val="0"/>
          <w:color w:val="000000"/>
          <w:spacing w:val="0"/>
          <w:sz w:val="20"/>
          <w:szCs w:val="20"/>
          <w:lang w:eastAsia="ru-RU"/>
        </w:rPr>
        <w:t xml:space="preserve"> 202</w:t>
      </w:r>
      <w:r>
        <w:rPr>
          <w:rFonts w:eastAsia="Times New Roman"/>
          <w:b w:val="0"/>
          <w:color w:val="000000"/>
          <w:spacing w:val="0"/>
          <w:sz w:val="20"/>
          <w:szCs w:val="20"/>
          <w:lang w:eastAsia="ru-RU"/>
        </w:rPr>
        <w:t>4</w:t>
      </w:r>
      <w:r w:rsidRPr="00E77C11">
        <w:rPr>
          <w:rFonts w:eastAsia="Times New Roman"/>
          <w:b w:val="0"/>
          <w:color w:val="000000"/>
          <w:spacing w:val="0"/>
          <w:sz w:val="20"/>
          <w:szCs w:val="20"/>
          <w:lang w:eastAsia="ru-RU"/>
        </w:rPr>
        <w:t xml:space="preserve"> году ухудшилась по сравнению с предыдущими периодами, число умерших превышает число родившихся  (</w:t>
      </w:r>
      <w:r>
        <w:rPr>
          <w:rFonts w:eastAsia="Times New Roman"/>
          <w:b w:val="0"/>
          <w:color w:val="000000"/>
          <w:spacing w:val="0"/>
          <w:sz w:val="20"/>
          <w:szCs w:val="20"/>
          <w:lang w:eastAsia="ru-RU"/>
        </w:rPr>
        <w:t>+1</w:t>
      </w:r>
      <w:r w:rsidRPr="00E77C11">
        <w:rPr>
          <w:rFonts w:eastAsia="Times New Roman"/>
          <w:b w:val="0"/>
          <w:color w:val="000000"/>
          <w:spacing w:val="0"/>
          <w:sz w:val="20"/>
          <w:szCs w:val="20"/>
          <w:lang w:eastAsia="ru-RU"/>
        </w:rPr>
        <w:t>) Баланс  населения  также не</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улучшается, из-за превышения числа убывших, над числом прибывших на территорию поселения. </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Короткая продолжительность жизни, невысокая рождаемость, объясняется следующими факторами: многократным повышением стоимости </w:t>
      </w:r>
      <w:proofErr w:type="spellStart"/>
      <w:r w:rsidRPr="00E77C11">
        <w:rPr>
          <w:rFonts w:eastAsia="Times New Roman"/>
          <w:b w:val="0"/>
          <w:color w:val="000000"/>
          <w:spacing w:val="0"/>
          <w:sz w:val="20"/>
          <w:szCs w:val="20"/>
          <w:lang w:eastAsia="ru-RU"/>
        </w:rPr>
        <w:t>самообеспечения</w:t>
      </w:r>
      <w:proofErr w:type="spellEnd"/>
      <w:r w:rsidRPr="00E77C11">
        <w:rPr>
          <w:rFonts w:eastAsia="Times New Roman"/>
          <w:b w:val="0"/>
          <w:color w:val="000000"/>
          <w:spacing w:val="0"/>
          <w:sz w:val="20"/>
          <w:szCs w:val="20"/>
          <w:lang w:eastAsia="ru-RU"/>
        </w:rPr>
        <w:t xml:space="preserve"> (питание, лечение, лекарства, одежда</w:t>
      </w:r>
      <w:proofErr w:type="gramStart"/>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прекращением</w:t>
      </w:r>
      <w:proofErr w:type="gramEnd"/>
      <w:r w:rsidRPr="00E77C11">
        <w:rPr>
          <w:rFonts w:eastAsia="Times New Roman"/>
          <w:b w:val="0"/>
          <w:color w:val="000000"/>
          <w:spacing w:val="0"/>
          <w:sz w:val="20"/>
          <w:szCs w:val="20"/>
          <w:lang w:eastAsia="ru-RU"/>
        </w:rPr>
        <w:t xml:space="preserve"> деятельности ранее крупных</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предприятия, появилась безработица, резко снизились доходы населения. Ситуация в настоящее время начала улучшаться.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На показатели рождаемости влияют следующие моменты:</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материальное благополучие;</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государственные выплаты за рождение </w:t>
      </w:r>
      <w:r>
        <w:rPr>
          <w:rFonts w:eastAsia="Times New Roman"/>
          <w:b w:val="0"/>
          <w:color w:val="000000"/>
          <w:spacing w:val="0"/>
          <w:sz w:val="20"/>
          <w:szCs w:val="20"/>
          <w:lang w:eastAsia="ru-RU"/>
        </w:rPr>
        <w:t xml:space="preserve">первого, </w:t>
      </w:r>
      <w:r w:rsidRPr="00E77C11">
        <w:rPr>
          <w:rFonts w:eastAsia="Times New Roman"/>
          <w:b w:val="0"/>
          <w:color w:val="000000"/>
          <w:spacing w:val="0"/>
          <w:sz w:val="20"/>
          <w:szCs w:val="20"/>
          <w:lang w:eastAsia="ru-RU"/>
        </w:rPr>
        <w:t>второго ребенка;</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наличие собственного жилья;</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 уверенность в будущем подрастающего поколения.</w:t>
      </w:r>
    </w:p>
    <w:p w:rsidR="00E77C11" w:rsidRPr="00E77C11" w:rsidRDefault="00E77C11" w:rsidP="00E77C11">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1"/>
          <w:sz w:val="20"/>
          <w:szCs w:val="20"/>
          <w:lang w:eastAsia="ru-RU"/>
        </w:rPr>
        <w:lastRenderedPageBreak/>
        <w:t xml:space="preserve">Демографическая ситуация в Рагозинском сельском поселении </w:t>
      </w:r>
    </w:p>
    <w:p w:rsidR="00E77C11" w:rsidRPr="00E77C11" w:rsidRDefault="00E77C11" w:rsidP="00E77C11">
      <w:pPr>
        <w:spacing w:after="0" w:line="240" w:lineRule="auto"/>
        <w:rPr>
          <w:rFonts w:eastAsia="Times New Roman"/>
          <w:b w:val="0"/>
          <w:spacing w:val="0"/>
          <w:sz w:val="20"/>
          <w:szCs w:val="20"/>
          <w:lang w:eastAsia="ru-RU"/>
        </w:rPr>
      </w:pPr>
    </w:p>
    <w:tbl>
      <w:tblPr>
        <w:tblW w:w="0" w:type="auto"/>
        <w:tblLayout w:type="fixed"/>
        <w:tblCellMar>
          <w:left w:w="40" w:type="dxa"/>
          <w:right w:w="40" w:type="dxa"/>
        </w:tblCellMar>
        <w:tblLook w:val="0000" w:firstRow="0" w:lastRow="0" w:firstColumn="0" w:lastColumn="0" w:noHBand="0" w:noVBand="0"/>
      </w:tblPr>
      <w:tblGrid>
        <w:gridCol w:w="2246"/>
        <w:gridCol w:w="1906"/>
        <w:gridCol w:w="1901"/>
        <w:gridCol w:w="1973"/>
        <w:gridCol w:w="1978"/>
      </w:tblGrid>
      <w:tr w:rsidR="00E77C11" w:rsidRPr="00E77C11" w:rsidTr="00E77C11">
        <w:trPr>
          <w:trHeight w:hRule="exact" w:val="566"/>
        </w:trPr>
        <w:tc>
          <w:tcPr>
            <w:tcW w:w="2246" w:type="dxa"/>
            <w:vMerge w:val="restart"/>
            <w:tcBorders>
              <w:top w:val="single" w:sz="6" w:space="0" w:color="auto"/>
              <w:left w:val="single" w:sz="6" w:space="0" w:color="auto"/>
              <w:bottom w:val="nil"/>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p>
        </w:tc>
        <w:tc>
          <w:tcPr>
            <w:tcW w:w="1906" w:type="dxa"/>
            <w:vMerge w:val="restart"/>
            <w:tcBorders>
              <w:top w:val="single" w:sz="6" w:space="0" w:color="auto"/>
              <w:left w:val="single" w:sz="6" w:space="0" w:color="auto"/>
              <w:bottom w:val="nil"/>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0"/>
                <w:sz w:val="20"/>
                <w:szCs w:val="20"/>
                <w:lang w:eastAsia="ru-RU"/>
              </w:rPr>
              <w:t>за 202</w:t>
            </w:r>
            <w:r>
              <w:rPr>
                <w:rFonts w:eastAsia="Times New Roman"/>
                <w:b w:val="0"/>
                <w:spacing w:val="0"/>
                <w:sz w:val="20"/>
                <w:szCs w:val="20"/>
                <w:lang w:eastAsia="ru-RU"/>
              </w:rPr>
              <w:t>3</w:t>
            </w:r>
            <w:r w:rsidRPr="00E77C11">
              <w:rPr>
                <w:rFonts w:eastAsia="Times New Roman"/>
                <w:b w:val="0"/>
                <w:spacing w:val="0"/>
                <w:sz w:val="20"/>
                <w:szCs w:val="20"/>
                <w:lang w:eastAsia="ru-RU"/>
              </w:rPr>
              <w:t xml:space="preserve"> год</w:t>
            </w:r>
          </w:p>
        </w:tc>
        <w:tc>
          <w:tcPr>
            <w:tcW w:w="1901" w:type="dxa"/>
            <w:vMerge w:val="restart"/>
            <w:tcBorders>
              <w:top w:val="single" w:sz="6" w:space="0" w:color="auto"/>
              <w:left w:val="single" w:sz="6" w:space="0" w:color="auto"/>
              <w:bottom w:val="nil"/>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0"/>
                <w:sz w:val="20"/>
                <w:szCs w:val="20"/>
                <w:lang w:eastAsia="ru-RU"/>
              </w:rPr>
              <w:t>за 202</w:t>
            </w:r>
            <w:r>
              <w:rPr>
                <w:rFonts w:eastAsia="Times New Roman"/>
                <w:b w:val="0"/>
                <w:spacing w:val="0"/>
                <w:sz w:val="20"/>
                <w:szCs w:val="20"/>
                <w:lang w:eastAsia="ru-RU"/>
              </w:rPr>
              <w:t>4</w:t>
            </w:r>
            <w:r w:rsidRPr="00E77C11">
              <w:rPr>
                <w:rFonts w:eastAsia="Times New Roman"/>
                <w:b w:val="0"/>
                <w:spacing w:val="0"/>
                <w:sz w:val="20"/>
                <w:szCs w:val="20"/>
                <w:lang w:eastAsia="ru-RU"/>
              </w:rPr>
              <w:t xml:space="preserve"> год</w:t>
            </w:r>
          </w:p>
        </w:tc>
        <w:tc>
          <w:tcPr>
            <w:tcW w:w="3951" w:type="dxa"/>
            <w:gridSpan w:val="2"/>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ind w:right="158"/>
              <w:rPr>
                <w:rFonts w:eastAsia="Times New Roman"/>
                <w:b w:val="0"/>
                <w:spacing w:val="0"/>
                <w:sz w:val="20"/>
                <w:szCs w:val="20"/>
                <w:lang w:eastAsia="ru-RU"/>
              </w:rPr>
            </w:pPr>
            <w:r w:rsidRPr="00E77C11">
              <w:rPr>
                <w:rFonts w:eastAsia="Times New Roman"/>
                <w:b w:val="0"/>
                <w:spacing w:val="-2"/>
                <w:sz w:val="20"/>
                <w:szCs w:val="20"/>
                <w:lang w:eastAsia="ru-RU"/>
              </w:rPr>
              <w:t>По состоянию на 01.01.202</w:t>
            </w:r>
            <w:r>
              <w:rPr>
                <w:rFonts w:eastAsia="Times New Roman"/>
                <w:b w:val="0"/>
                <w:spacing w:val="-2"/>
                <w:sz w:val="20"/>
                <w:szCs w:val="20"/>
                <w:lang w:eastAsia="ru-RU"/>
              </w:rPr>
              <w:t>5</w:t>
            </w:r>
            <w:r w:rsidRPr="00E77C11">
              <w:rPr>
                <w:rFonts w:eastAsia="Times New Roman"/>
                <w:b w:val="0"/>
                <w:spacing w:val="-2"/>
                <w:sz w:val="20"/>
                <w:szCs w:val="20"/>
                <w:lang w:eastAsia="ru-RU"/>
              </w:rPr>
              <w:t xml:space="preserve"> год </w:t>
            </w:r>
            <w:r w:rsidRPr="00E77C11">
              <w:rPr>
                <w:rFonts w:eastAsia="Times New Roman"/>
                <w:b w:val="0"/>
                <w:spacing w:val="0"/>
                <w:sz w:val="20"/>
                <w:szCs w:val="20"/>
                <w:lang w:eastAsia="ru-RU"/>
              </w:rPr>
              <w:t>естественная/миграционная</w:t>
            </w:r>
          </w:p>
        </w:tc>
      </w:tr>
      <w:tr w:rsidR="00E77C11" w:rsidRPr="00E77C11" w:rsidTr="00E77C11">
        <w:trPr>
          <w:trHeight w:hRule="exact" w:val="562"/>
        </w:trPr>
        <w:tc>
          <w:tcPr>
            <w:tcW w:w="2246" w:type="dxa"/>
            <w:vMerge/>
            <w:tcBorders>
              <w:top w:val="nil"/>
              <w:left w:val="single" w:sz="6" w:space="0" w:color="auto"/>
              <w:bottom w:val="single" w:sz="6" w:space="0" w:color="auto"/>
              <w:right w:val="single" w:sz="6" w:space="0" w:color="auto"/>
            </w:tcBorders>
            <w:shd w:val="clear" w:color="auto" w:fill="FFFFFF"/>
          </w:tcPr>
          <w:p w:rsidR="00E77C11" w:rsidRPr="00E77C11" w:rsidRDefault="00E77C11" w:rsidP="00E77C11">
            <w:pPr>
              <w:spacing w:after="0" w:line="240" w:lineRule="auto"/>
              <w:rPr>
                <w:rFonts w:eastAsia="Times New Roman"/>
                <w:b w:val="0"/>
                <w:spacing w:val="0"/>
                <w:sz w:val="20"/>
                <w:szCs w:val="20"/>
                <w:lang w:eastAsia="ru-RU"/>
              </w:rPr>
            </w:pPr>
          </w:p>
          <w:p w:rsidR="00E77C11" w:rsidRPr="00E77C11" w:rsidRDefault="00E77C11" w:rsidP="00E77C11">
            <w:pPr>
              <w:spacing w:after="0" w:line="240" w:lineRule="auto"/>
              <w:rPr>
                <w:rFonts w:eastAsia="Times New Roman"/>
                <w:b w:val="0"/>
                <w:spacing w:val="0"/>
                <w:sz w:val="20"/>
                <w:szCs w:val="20"/>
                <w:lang w:eastAsia="ru-RU"/>
              </w:rPr>
            </w:pPr>
          </w:p>
        </w:tc>
        <w:tc>
          <w:tcPr>
            <w:tcW w:w="1906" w:type="dxa"/>
            <w:vMerge/>
            <w:tcBorders>
              <w:top w:val="nil"/>
              <w:left w:val="single" w:sz="6" w:space="0" w:color="auto"/>
              <w:bottom w:val="single" w:sz="6" w:space="0" w:color="auto"/>
              <w:right w:val="single" w:sz="6" w:space="0" w:color="auto"/>
            </w:tcBorders>
            <w:shd w:val="clear" w:color="auto" w:fill="FFFFFF"/>
          </w:tcPr>
          <w:p w:rsidR="00E77C11" w:rsidRPr="00E77C11" w:rsidRDefault="00E77C11" w:rsidP="00E77C11">
            <w:pPr>
              <w:spacing w:after="0" w:line="240" w:lineRule="auto"/>
              <w:rPr>
                <w:rFonts w:eastAsia="Times New Roman"/>
                <w:b w:val="0"/>
                <w:spacing w:val="0"/>
                <w:sz w:val="20"/>
                <w:szCs w:val="20"/>
                <w:lang w:eastAsia="ru-RU"/>
              </w:rPr>
            </w:pPr>
          </w:p>
          <w:p w:rsidR="00E77C11" w:rsidRPr="00E77C11" w:rsidRDefault="00E77C11" w:rsidP="00E77C11">
            <w:pPr>
              <w:spacing w:after="0" w:line="240" w:lineRule="auto"/>
              <w:rPr>
                <w:rFonts w:eastAsia="Times New Roman"/>
                <w:b w:val="0"/>
                <w:spacing w:val="0"/>
                <w:sz w:val="20"/>
                <w:szCs w:val="20"/>
                <w:lang w:eastAsia="ru-RU"/>
              </w:rPr>
            </w:pPr>
          </w:p>
        </w:tc>
        <w:tc>
          <w:tcPr>
            <w:tcW w:w="1901" w:type="dxa"/>
            <w:vMerge/>
            <w:tcBorders>
              <w:top w:val="nil"/>
              <w:left w:val="single" w:sz="6" w:space="0" w:color="auto"/>
              <w:bottom w:val="single" w:sz="6" w:space="0" w:color="auto"/>
              <w:right w:val="single" w:sz="6" w:space="0" w:color="auto"/>
            </w:tcBorders>
            <w:shd w:val="clear" w:color="auto" w:fill="FFFFFF"/>
          </w:tcPr>
          <w:p w:rsidR="00E77C11" w:rsidRPr="00E77C11" w:rsidRDefault="00E77C11" w:rsidP="00E77C11">
            <w:pPr>
              <w:spacing w:after="0" w:line="240" w:lineRule="auto"/>
              <w:rPr>
                <w:rFonts w:eastAsia="Times New Roman"/>
                <w:b w:val="0"/>
                <w:spacing w:val="0"/>
                <w:sz w:val="20"/>
                <w:szCs w:val="20"/>
                <w:lang w:eastAsia="ru-RU"/>
              </w:rPr>
            </w:pPr>
          </w:p>
          <w:p w:rsidR="00E77C11" w:rsidRPr="00E77C11" w:rsidRDefault="00E77C11" w:rsidP="00E77C11">
            <w:pPr>
              <w:spacing w:after="0" w:line="240" w:lineRule="auto"/>
              <w:rPr>
                <w:rFonts w:eastAsia="Times New Roman"/>
                <w:b w:val="0"/>
                <w:spacing w:val="0"/>
                <w:sz w:val="20"/>
                <w:szCs w:val="20"/>
                <w:lang w:eastAsia="ru-RU"/>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ind w:right="48"/>
              <w:rPr>
                <w:rFonts w:eastAsia="Times New Roman"/>
                <w:b w:val="0"/>
                <w:spacing w:val="0"/>
                <w:sz w:val="20"/>
                <w:szCs w:val="20"/>
                <w:lang w:eastAsia="ru-RU"/>
              </w:rPr>
            </w:pPr>
            <w:r w:rsidRPr="00E77C11">
              <w:rPr>
                <w:rFonts w:eastAsia="Times New Roman"/>
                <w:b w:val="0"/>
                <w:spacing w:val="-2"/>
                <w:sz w:val="20"/>
                <w:szCs w:val="20"/>
                <w:lang w:eastAsia="ru-RU"/>
              </w:rPr>
              <w:t xml:space="preserve">прибыль/убыль, </w:t>
            </w:r>
            <w:r w:rsidRPr="00E77C11">
              <w:rPr>
                <w:rFonts w:eastAsia="Times New Roman"/>
                <w:b w:val="0"/>
                <w:spacing w:val="0"/>
                <w:sz w:val="20"/>
                <w:szCs w:val="20"/>
                <w:lang w:eastAsia="ru-RU"/>
              </w:rPr>
              <w:t>чел.</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ind w:right="53"/>
              <w:jc w:val="center"/>
              <w:rPr>
                <w:rFonts w:eastAsia="Times New Roman"/>
                <w:b w:val="0"/>
                <w:spacing w:val="0"/>
                <w:sz w:val="20"/>
                <w:szCs w:val="20"/>
                <w:lang w:eastAsia="ru-RU"/>
              </w:rPr>
            </w:pPr>
            <w:r w:rsidRPr="00E77C11">
              <w:rPr>
                <w:rFonts w:eastAsia="Times New Roman"/>
                <w:b w:val="0"/>
                <w:spacing w:val="-2"/>
                <w:sz w:val="20"/>
                <w:szCs w:val="20"/>
                <w:lang w:eastAsia="ru-RU"/>
              </w:rPr>
              <w:t xml:space="preserve">прибыль/убыль, </w:t>
            </w:r>
            <w:r w:rsidRPr="00E77C11">
              <w:rPr>
                <w:rFonts w:eastAsia="Times New Roman"/>
                <w:b w:val="0"/>
                <w:spacing w:val="0"/>
                <w:sz w:val="20"/>
                <w:szCs w:val="20"/>
                <w:lang w:eastAsia="ru-RU"/>
              </w:rPr>
              <w:t>%</w:t>
            </w:r>
          </w:p>
        </w:tc>
      </w:tr>
      <w:tr w:rsidR="00E77C11" w:rsidRPr="00E77C11" w:rsidTr="00E77C11">
        <w:trPr>
          <w:trHeight w:hRule="exact" w:val="84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ind w:right="293"/>
              <w:rPr>
                <w:rFonts w:eastAsia="Times New Roman"/>
                <w:b w:val="0"/>
                <w:spacing w:val="0"/>
                <w:sz w:val="20"/>
                <w:szCs w:val="20"/>
                <w:lang w:eastAsia="ru-RU"/>
              </w:rPr>
            </w:pPr>
            <w:r w:rsidRPr="00E77C11">
              <w:rPr>
                <w:rFonts w:eastAsia="Times New Roman"/>
                <w:b w:val="0"/>
                <w:spacing w:val="0"/>
                <w:sz w:val="20"/>
                <w:szCs w:val="20"/>
                <w:lang w:eastAsia="ru-RU"/>
              </w:rPr>
              <w:t xml:space="preserve">Количество населения на </w:t>
            </w:r>
            <w:r w:rsidRPr="00E77C11">
              <w:rPr>
                <w:rFonts w:eastAsia="Times New Roman"/>
                <w:b w:val="0"/>
                <w:spacing w:val="-2"/>
                <w:sz w:val="20"/>
                <w:szCs w:val="20"/>
                <w:lang w:eastAsia="ru-RU"/>
              </w:rPr>
              <w:t>начало года, чел.</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386</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381</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FA4E93">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0"/>
                <w:sz w:val="20"/>
                <w:szCs w:val="20"/>
                <w:lang w:eastAsia="ru-RU"/>
              </w:rPr>
              <w:t>-</w:t>
            </w:r>
            <w:r w:rsidR="00FA4E93">
              <w:rPr>
                <w:rFonts w:eastAsia="Times New Roman"/>
                <w:b w:val="0"/>
                <w:spacing w:val="0"/>
                <w:sz w:val="20"/>
                <w:szCs w:val="20"/>
                <w:lang w:eastAsia="ru-RU"/>
              </w:rPr>
              <w:t>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FA4E93" w:rsidP="00C35A9D">
            <w:pPr>
              <w:shd w:val="clear" w:color="auto" w:fill="FFFFFF"/>
              <w:spacing w:after="0" w:line="240" w:lineRule="auto"/>
              <w:jc w:val="center"/>
              <w:rPr>
                <w:rFonts w:eastAsia="Times New Roman"/>
                <w:b w:val="0"/>
                <w:spacing w:val="0"/>
                <w:sz w:val="20"/>
                <w:szCs w:val="20"/>
                <w:lang w:eastAsia="ru-RU"/>
              </w:rPr>
            </w:pPr>
            <w:r>
              <w:rPr>
                <w:rFonts w:eastAsia="Times New Roman"/>
                <w:b w:val="0"/>
                <w:spacing w:val="0"/>
                <w:sz w:val="20"/>
                <w:szCs w:val="20"/>
                <w:lang w:eastAsia="ru-RU"/>
              </w:rPr>
              <w:t>98,</w:t>
            </w:r>
            <w:r w:rsidR="00C35A9D">
              <w:rPr>
                <w:rFonts w:eastAsia="Times New Roman"/>
                <w:b w:val="0"/>
                <w:spacing w:val="0"/>
                <w:sz w:val="20"/>
                <w:szCs w:val="20"/>
                <w:lang w:eastAsia="ru-RU"/>
              </w:rPr>
              <w:t>70</w:t>
            </w:r>
          </w:p>
        </w:tc>
      </w:tr>
      <w:tr w:rsidR="00E77C11" w:rsidRPr="00E77C11" w:rsidTr="00E77C11">
        <w:trPr>
          <w:trHeight w:hRule="exact" w:val="562"/>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ind w:right="341"/>
              <w:rPr>
                <w:rFonts w:eastAsia="Times New Roman"/>
                <w:b w:val="0"/>
                <w:spacing w:val="0"/>
                <w:sz w:val="20"/>
                <w:szCs w:val="20"/>
                <w:lang w:eastAsia="ru-RU"/>
              </w:rPr>
            </w:pPr>
            <w:r w:rsidRPr="00E77C11">
              <w:rPr>
                <w:rFonts w:eastAsia="Times New Roman"/>
                <w:b w:val="0"/>
                <w:spacing w:val="-2"/>
                <w:sz w:val="20"/>
                <w:szCs w:val="20"/>
                <w:lang w:eastAsia="ru-RU"/>
              </w:rPr>
              <w:t xml:space="preserve">Родилось за год, </w:t>
            </w:r>
            <w:r w:rsidRPr="00E77C11">
              <w:rPr>
                <w:rFonts w:eastAsia="Times New Roman"/>
                <w:b w:val="0"/>
                <w:spacing w:val="0"/>
                <w:sz w:val="20"/>
                <w:szCs w:val="20"/>
                <w:lang w:eastAsia="ru-RU"/>
              </w:rPr>
              <w:t>чел.</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FA4E93"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FA4E93"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1</w:t>
            </w:r>
          </w:p>
        </w:tc>
        <w:tc>
          <w:tcPr>
            <w:tcW w:w="1973" w:type="dxa"/>
            <w:vMerge w:val="restart"/>
            <w:tcBorders>
              <w:top w:val="single" w:sz="6" w:space="0" w:color="auto"/>
              <w:left w:val="single" w:sz="6" w:space="0" w:color="auto"/>
              <w:bottom w:val="nil"/>
              <w:right w:val="single" w:sz="6" w:space="0" w:color="auto"/>
            </w:tcBorders>
            <w:shd w:val="clear" w:color="auto" w:fill="FFFFFF"/>
          </w:tcPr>
          <w:p w:rsidR="00E77C11" w:rsidRPr="00E77C11" w:rsidRDefault="00FA4E93" w:rsidP="00E77C11">
            <w:pPr>
              <w:shd w:val="clear" w:color="auto" w:fill="FFFFFF"/>
              <w:spacing w:after="0" w:line="240" w:lineRule="auto"/>
              <w:jc w:val="center"/>
              <w:rPr>
                <w:rFonts w:eastAsia="Times New Roman"/>
                <w:b w:val="0"/>
                <w:spacing w:val="0"/>
                <w:sz w:val="20"/>
                <w:szCs w:val="20"/>
                <w:lang w:eastAsia="ru-RU"/>
              </w:rPr>
            </w:pPr>
            <w:r>
              <w:rPr>
                <w:rFonts w:eastAsia="Times New Roman"/>
                <w:b w:val="0"/>
                <w:spacing w:val="0"/>
                <w:sz w:val="20"/>
                <w:szCs w:val="20"/>
                <w:lang w:eastAsia="ru-RU"/>
              </w:rPr>
              <w:t>1</w:t>
            </w:r>
          </w:p>
          <w:p w:rsidR="00E77C11" w:rsidRPr="00E77C11" w:rsidRDefault="00E77C11" w:rsidP="00E77C11">
            <w:pPr>
              <w:shd w:val="clear" w:color="auto" w:fill="FFFFFF"/>
              <w:spacing w:after="0" w:line="240" w:lineRule="auto"/>
              <w:jc w:val="center"/>
              <w:rPr>
                <w:rFonts w:eastAsia="Times New Roman"/>
                <w:b w:val="0"/>
                <w:spacing w:val="0"/>
                <w:sz w:val="20"/>
                <w:szCs w:val="20"/>
                <w:lang w:eastAsia="ru-RU"/>
              </w:rPr>
            </w:pPr>
          </w:p>
          <w:p w:rsidR="00E77C11" w:rsidRPr="00E77C11" w:rsidRDefault="00E77C11" w:rsidP="00C35A9D">
            <w:pPr>
              <w:shd w:val="clear" w:color="auto" w:fill="FFFFFF"/>
              <w:spacing w:after="0" w:line="240" w:lineRule="auto"/>
              <w:jc w:val="center"/>
              <w:rPr>
                <w:rFonts w:eastAsia="Times New Roman"/>
                <w:b w:val="0"/>
                <w:spacing w:val="0"/>
                <w:sz w:val="20"/>
                <w:szCs w:val="20"/>
                <w:lang w:eastAsia="ru-RU"/>
              </w:rPr>
            </w:pPr>
            <w:r w:rsidRPr="00E77C11">
              <w:rPr>
                <w:rFonts w:eastAsia="Times New Roman"/>
                <w:b w:val="0"/>
                <w:spacing w:val="0"/>
                <w:sz w:val="20"/>
                <w:szCs w:val="20"/>
                <w:lang w:eastAsia="ru-RU"/>
              </w:rPr>
              <w:t>-</w:t>
            </w:r>
            <w:r w:rsidR="00C35A9D">
              <w:rPr>
                <w:rFonts w:eastAsia="Times New Roman"/>
                <w:b w:val="0"/>
                <w:spacing w:val="0"/>
                <w:sz w:val="20"/>
                <w:szCs w:val="20"/>
                <w:lang w:eastAsia="ru-RU"/>
              </w:rPr>
              <w:t>2</w:t>
            </w:r>
          </w:p>
        </w:tc>
        <w:tc>
          <w:tcPr>
            <w:tcW w:w="1978" w:type="dxa"/>
            <w:vMerge w:val="restart"/>
            <w:tcBorders>
              <w:top w:val="single" w:sz="6" w:space="0" w:color="auto"/>
              <w:left w:val="single" w:sz="6" w:space="0" w:color="auto"/>
              <w:bottom w:val="nil"/>
              <w:right w:val="single" w:sz="6" w:space="0" w:color="auto"/>
            </w:tcBorders>
            <w:shd w:val="clear" w:color="auto" w:fill="FFFFFF"/>
          </w:tcPr>
          <w:p w:rsidR="00E77C11" w:rsidRPr="00E77C11" w:rsidRDefault="00E77C11" w:rsidP="00E77C11">
            <w:pPr>
              <w:shd w:val="clear" w:color="auto" w:fill="FFFFFF"/>
              <w:spacing w:after="0" w:line="240" w:lineRule="auto"/>
              <w:jc w:val="center"/>
              <w:rPr>
                <w:rFonts w:eastAsia="Times New Roman"/>
                <w:b w:val="0"/>
                <w:spacing w:val="0"/>
                <w:sz w:val="20"/>
                <w:szCs w:val="20"/>
                <w:lang w:eastAsia="ru-RU"/>
              </w:rPr>
            </w:pPr>
            <w:r w:rsidRPr="00E77C11">
              <w:rPr>
                <w:rFonts w:eastAsia="Times New Roman"/>
                <w:b w:val="0"/>
                <w:spacing w:val="0"/>
                <w:sz w:val="20"/>
                <w:szCs w:val="20"/>
                <w:lang w:eastAsia="ru-RU"/>
              </w:rPr>
              <w:t>40</w:t>
            </w:r>
          </w:p>
        </w:tc>
      </w:tr>
      <w:tr w:rsidR="00E77C11" w:rsidRPr="00E77C11" w:rsidTr="00E77C11">
        <w:trPr>
          <w:trHeight w:hRule="exact" w:val="283"/>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2"/>
                <w:sz w:val="20"/>
                <w:szCs w:val="20"/>
                <w:lang w:eastAsia="ru-RU"/>
              </w:rPr>
              <w:t>Умерло за год, чел.</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FA4E93" w:rsidP="00E77C11">
            <w:pPr>
              <w:shd w:val="clear" w:color="auto" w:fill="FFFFFF"/>
              <w:spacing w:after="0" w:line="240" w:lineRule="auto"/>
              <w:jc w:val="center"/>
              <w:rPr>
                <w:rFonts w:eastAsia="Times New Roman"/>
                <w:b w:val="0"/>
                <w:spacing w:val="0"/>
                <w:sz w:val="20"/>
                <w:szCs w:val="20"/>
                <w:lang w:eastAsia="ru-RU"/>
              </w:rPr>
            </w:pPr>
            <w:r>
              <w:rPr>
                <w:rFonts w:eastAsia="Times New Roman"/>
                <w:b w:val="0"/>
                <w:spacing w:val="0"/>
                <w:sz w:val="20"/>
                <w:szCs w:val="20"/>
                <w:lang w:eastAsia="ru-RU"/>
              </w:rPr>
              <w:t>3</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FA4E93"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1</w:t>
            </w:r>
          </w:p>
        </w:tc>
        <w:tc>
          <w:tcPr>
            <w:tcW w:w="1973" w:type="dxa"/>
            <w:vMerge/>
            <w:tcBorders>
              <w:top w:val="nil"/>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p>
          <w:p w:rsidR="00E77C11" w:rsidRPr="00E77C11" w:rsidRDefault="00E77C11" w:rsidP="00E77C11">
            <w:pPr>
              <w:shd w:val="clear" w:color="auto" w:fill="FFFFFF"/>
              <w:spacing w:after="0" w:line="240" w:lineRule="auto"/>
              <w:rPr>
                <w:rFonts w:eastAsia="Times New Roman"/>
                <w:b w:val="0"/>
                <w:spacing w:val="0"/>
                <w:sz w:val="20"/>
                <w:szCs w:val="20"/>
                <w:lang w:eastAsia="ru-RU"/>
              </w:rPr>
            </w:pPr>
          </w:p>
        </w:tc>
        <w:tc>
          <w:tcPr>
            <w:tcW w:w="1978" w:type="dxa"/>
            <w:vMerge/>
            <w:tcBorders>
              <w:top w:val="nil"/>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p>
          <w:p w:rsidR="00E77C11" w:rsidRPr="00E77C11" w:rsidRDefault="00E77C11" w:rsidP="00E77C11">
            <w:pPr>
              <w:shd w:val="clear" w:color="auto" w:fill="FFFFFF"/>
              <w:spacing w:after="0" w:line="240" w:lineRule="auto"/>
              <w:rPr>
                <w:rFonts w:eastAsia="Times New Roman"/>
                <w:b w:val="0"/>
                <w:spacing w:val="0"/>
                <w:sz w:val="20"/>
                <w:szCs w:val="20"/>
                <w:lang w:eastAsia="ru-RU"/>
              </w:rPr>
            </w:pPr>
          </w:p>
        </w:tc>
      </w:tr>
      <w:tr w:rsidR="00E77C11" w:rsidRPr="00E77C11" w:rsidTr="00E77C11">
        <w:trPr>
          <w:trHeight w:hRule="exact" w:val="56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ind w:right="355"/>
              <w:rPr>
                <w:rFonts w:eastAsia="Times New Roman"/>
                <w:b w:val="0"/>
                <w:spacing w:val="0"/>
                <w:sz w:val="20"/>
                <w:szCs w:val="20"/>
                <w:lang w:eastAsia="ru-RU"/>
              </w:rPr>
            </w:pPr>
            <w:r w:rsidRPr="00E77C11">
              <w:rPr>
                <w:rFonts w:eastAsia="Times New Roman"/>
                <w:b w:val="0"/>
                <w:spacing w:val="-2"/>
                <w:sz w:val="20"/>
                <w:szCs w:val="20"/>
                <w:lang w:eastAsia="ru-RU"/>
              </w:rPr>
              <w:t xml:space="preserve">Прибыло за год, </w:t>
            </w:r>
            <w:r w:rsidRPr="00E77C11">
              <w:rPr>
                <w:rFonts w:eastAsia="Times New Roman"/>
                <w:b w:val="0"/>
                <w:spacing w:val="0"/>
                <w:sz w:val="20"/>
                <w:szCs w:val="20"/>
                <w:lang w:eastAsia="ru-RU"/>
              </w:rPr>
              <w:t>чел.</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E77C11" w:rsidRDefault="00FA4E93"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1</w:t>
            </w:r>
          </w:p>
          <w:p w:rsidR="00FA4E93" w:rsidRPr="00E77C11" w:rsidRDefault="00FA4E93" w:rsidP="00E77C11">
            <w:pPr>
              <w:shd w:val="clear" w:color="auto" w:fill="FFFFFF"/>
              <w:spacing w:after="0" w:line="240" w:lineRule="auto"/>
              <w:rPr>
                <w:rFonts w:eastAsia="Times New Roman"/>
                <w:b w:val="0"/>
                <w:spacing w:val="0"/>
                <w:sz w:val="20"/>
                <w:szCs w:val="20"/>
                <w:lang w:eastAsia="ru-RU"/>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FA4E93"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0</w:t>
            </w:r>
          </w:p>
        </w:tc>
        <w:tc>
          <w:tcPr>
            <w:tcW w:w="1973" w:type="dxa"/>
            <w:vMerge w:val="restart"/>
            <w:tcBorders>
              <w:top w:val="single" w:sz="6" w:space="0" w:color="auto"/>
              <w:left w:val="single" w:sz="6" w:space="0" w:color="auto"/>
              <w:bottom w:val="nil"/>
              <w:right w:val="single" w:sz="6" w:space="0" w:color="auto"/>
            </w:tcBorders>
            <w:shd w:val="clear" w:color="auto" w:fill="FFFFFF"/>
          </w:tcPr>
          <w:p w:rsidR="00E77C11" w:rsidRPr="00E77C11" w:rsidRDefault="00C35A9D"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1</w:t>
            </w:r>
          </w:p>
          <w:p w:rsidR="00E77C11" w:rsidRPr="00E77C11" w:rsidRDefault="00E77C11" w:rsidP="00E77C11">
            <w:pPr>
              <w:shd w:val="clear" w:color="auto" w:fill="FFFFFF"/>
              <w:spacing w:after="0" w:line="240" w:lineRule="auto"/>
              <w:rPr>
                <w:rFonts w:eastAsia="Times New Roman"/>
                <w:b w:val="0"/>
                <w:spacing w:val="0"/>
                <w:sz w:val="20"/>
                <w:szCs w:val="20"/>
                <w:lang w:eastAsia="ru-RU"/>
              </w:rPr>
            </w:pPr>
          </w:p>
          <w:p w:rsidR="00E77C11" w:rsidRPr="00E77C11" w:rsidRDefault="00E77C11" w:rsidP="00E77C11">
            <w:pPr>
              <w:shd w:val="clear" w:color="auto" w:fill="FFFFFF"/>
              <w:spacing w:after="0" w:line="240" w:lineRule="auto"/>
              <w:rPr>
                <w:rFonts w:eastAsia="Times New Roman"/>
                <w:b w:val="0"/>
                <w:spacing w:val="0"/>
                <w:sz w:val="20"/>
                <w:szCs w:val="20"/>
                <w:lang w:eastAsia="ru-RU"/>
              </w:rPr>
            </w:pPr>
          </w:p>
          <w:p w:rsidR="00E77C11" w:rsidRPr="00E77C11" w:rsidRDefault="00C35A9D" w:rsidP="007B16C6">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w:t>
            </w:r>
            <w:r w:rsidR="007B16C6">
              <w:rPr>
                <w:rFonts w:eastAsia="Times New Roman"/>
                <w:b w:val="0"/>
                <w:spacing w:val="0"/>
                <w:sz w:val="20"/>
                <w:szCs w:val="20"/>
                <w:lang w:eastAsia="ru-RU"/>
              </w:rPr>
              <w:t>10</w:t>
            </w:r>
          </w:p>
        </w:tc>
        <w:tc>
          <w:tcPr>
            <w:tcW w:w="1978" w:type="dxa"/>
            <w:vMerge w:val="restart"/>
            <w:tcBorders>
              <w:top w:val="single" w:sz="6" w:space="0" w:color="auto"/>
              <w:left w:val="single" w:sz="6" w:space="0" w:color="auto"/>
              <w:bottom w:val="nil"/>
              <w:right w:val="single" w:sz="6" w:space="0" w:color="auto"/>
            </w:tcBorders>
            <w:shd w:val="clear" w:color="auto" w:fill="FFFFFF"/>
          </w:tcPr>
          <w:p w:rsidR="00E77C11" w:rsidRPr="00E77C11" w:rsidRDefault="00E77C11" w:rsidP="00E77C11">
            <w:pPr>
              <w:shd w:val="clear" w:color="auto" w:fill="FFFFFF"/>
              <w:spacing w:after="0" w:line="240" w:lineRule="auto"/>
              <w:jc w:val="center"/>
              <w:rPr>
                <w:rFonts w:eastAsia="Times New Roman"/>
                <w:b w:val="0"/>
                <w:spacing w:val="0"/>
                <w:sz w:val="20"/>
                <w:szCs w:val="20"/>
                <w:lang w:eastAsia="ru-RU"/>
              </w:rPr>
            </w:pPr>
            <w:r w:rsidRPr="00E77C11">
              <w:rPr>
                <w:rFonts w:eastAsia="Times New Roman"/>
                <w:b w:val="0"/>
                <w:spacing w:val="0"/>
                <w:sz w:val="20"/>
                <w:szCs w:val="20"/>
                <w:lang w:eastAsia="ru-RU"/>
              </w:rPr>
              <w:t>75</w:t>
            </w:r>
          </w:p>
        </w:tc>
      </w:tr>
      <w:tr w:rsidR="00E77C11" w:rsidRPr="00E77C11" w:rsidTr="00E77C11">
        <w:trPr>
          <w:trHeight w:hRule="exact" w:val="562"/>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ind w:right="456"/>
              <w:rPr>
                <w:rFonts w:eastAsia="Times New Roman"/>
                <w:b w:val="0"/>
                <w:spacing w:val="0"/>
                <w:sz w:val="20"/>
                <w:szCs w:val="20"/>
                <w:lang w:eastAsia="ru-RU"/>
              </w:rPr>
            </w:pPr>
            <w:r w:rsidRPr="00E77C11">
              <w:rPr>
                <w:rFonts w:eastAsia="Times New Roman"/>
                <w:b w:val="0"/>
                <w:spacing w:val="0"/>
                <w:sz w:val="20"/>
                <w:szCs w:val="20"/>
                <w:lang w:eastAsia="ru-RU"/>
              </w:rPr>
              <w:t>Выбыло за год, чел.</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FA4E93"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3</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7B16C6"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13</w:t>
            </w:r>
          </w:p>
        </w:tc>
        <w:tc>
          <w:tcPr>
            <w:tcW w:w="1973" w:type="dxa"/>
            <w:vMerge/>
            <w:tcBorders>
              <w:top w:val="nil"/>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p>
          <w:p w:rsidR="00E77C11" w:rsidRPr="00E77C11" w:rsidRDefault="00E77C11" w:rsidP="00E77C11">
            <w:pPr>
              <w:shd w:val="clear" w:color="auto" w:fill="FFFFFF"/>
              <w:spacing w:after="0" w:line="240" w:lineRule="auto"/>
              <w:rPr>
                <w:rFonts w:eastAsia="Times New Roman"/>
                <w:b w:val="0"/>
                <w:spacing w:val="0"/>
                <w:sz w:val="20"/>
                <w:szCs w:val="20"/>
                <w:lang w:eastAsia="ru-RU"/>
              </w:rPr>
            </w:pPr>
          </w:p>
        </w:tc>
        <w:tc>
          <w:tcPr>
            <w:tcW w:w="1978" w:type="dxa"/>
            <w:vMerge/>
            <w:tcBorders>
              <w:top w:val="nil"/>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rPr>
                <w:rFonts w:eastAsia="Times New Roman"/>
                <w:b w:val="0"/>
                <w:spacing w:val="0"/>
                <w:sz w:val="20"/>
                <w:szCs w:val="20"/>
                <w:lang w:eastAsia="ru-RU"/>
              </w:rPr>
            </w:pPr>
          </w:p>
          <w:p w:rsidR="00E77C11" w:rsidRPr="00E77C11" w:rsidRDefault="00E77C11" w:rsidP="00E77C11">
            <w:pPr>
              <w:shd w:val="clear" w:color="auto" w:fill="FFFFFF"/>
              <w:spacing w:after="0" w:line="240" w:lineRule="auto"/>
              <w:rPr>
                <w:rFonts w:eastAsia="Times New Roman"/>
                <w:b w:val="0"/>
                <w:spacing w:val="0"/>
                <w:sz w:val="20"/>
                <w:szCs w:val="20"/>
                <w:lang w:eastAsia="ru-RU"/>
              </w:rPr>
            </w:pPr>
          </w:p>
        </w:tc>
      </w:tr>
      <w:tr w:rsidR="00E77C11" w:rsidRPr="00E77C11" w:rsidTr="00E77C11">
        <w:trPr>
          <w:trHeight w:hRule="exact" w:val="84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E77C11">
            <w:pPr>
              <w:shd w:val="clear" w:color="auto" w:fill="FFFFFF"/>
              <w:spacing w:after="0" w:line="240" w:lineRule="auto"/>
              <w:ind w:right="24"/>
              <w:rPr>
                <w:rFonts w:eastAsia="Times New Roman"/>
                <w:b w:val="0"/>
                <w:spacing w:val="0"/>
                <w:sz w:val="20"/>
                <w:szCs w:val="20"/>
                <w:lang w:eastAsia="ru-RU"/>
              </w:rPr>
            </w:pPr>
            <w:r w:rsidRPr="00E77C11">
              <w:rPr>
                <w:rFonts w:eastAsia="Times New Roman"/>
                <w:b w:val="0"/>
                <w:spacing w:val="0"/>
                <w:sz w:val="20"/>
                <w:szCs w:val="20"/>
                <w:lang w:eastAsia="ru-RU"/>
              </w:rPr>
              <w:t xml:space="preserve">Количество </w:t>
            </w:r>
            <w:r w:rsidRPr="00E77C11">
              <w:rPr>
                <w:rFonts w:eastAsia="Times New Roman"/>
                <w:b w:val="0"/>
                <w:spacing w:val="-2"/>
                <w:sz w:val="20"/>
                <w:szCs w:val="20"/>
                <w:lang w:eastAsia="ru-RU"/>
              </w:rPr>
              <w:t xml:space="preserve">населения на конец </w:t>
            </w:r>
            <w:r w:rsidRPr="00E77C11">
              <w:rPr>
                <w:rFonts w:eastAsia="Times New Roman"/>
                <w:b w:val="0"/>
                <w:spacing w:val="0"/>
                <w:sz w:val="20"/>
                <w:szCs w:val="20"/>
                <w:lang w:eastAsia="ru-RU"/>
              </w:rPr>
              <w:t>года, чел.</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FA4E93"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381</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7B16C6" w:rsidP="00E77C11">
            <w:pPr>
              <w:shd w:val="clear" w:color="auto" w:fill="FFFFFF"/>
              <w:spacing w:after="0" w:line="240" w:lineRule="auto"/>
              <w:rPr>
                <w:rFonts w:eastAsia="Times New Roman"/>
                <w:b w:val="0"/>
                <w:spacing w:val="0"/>
                <w:sz w:val="20"/>
                <w:szCs w:val="20"/>
                <w:lang w:eastAsia="ru-RU"/>
              </w:rPr>
            </w:pPr>
            <w:r>
              <w:rPr>
                <w:rFonts w:eastAsia="Times New Roman"/>
                <w:b w:val="0"/>
                <w:spacing w:val="0"/>
                <w:sz w:val="20"/>
                <w:szCs w:val="20"/>
                <w:lang w:eastAsia="ru-RU"/>
              </w:rPr>
              <w:t>368</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E77C11" w:rsidP="007B16C6">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0"/>
                <w:sz w:val="20"/>
                <w:szCs w:val="20"/>
                <w:lang w:eastAsia="ru-RU"/>
              </w:rPr>
              <w:t>-</w:t>
            </w:r>
            <w:r w:rsidR="007B16C6">
              <w:rPr>
                <w:rFonts w:eastAsia="Times New Roman"/>
                <w:b w:val="0"/>
                <w:spacing w:val="0"/>
                <w:sz w:val="20"/>
                <w:szCs w:val="20"/>
                <w:lang w:eastAsia="ru-RU"/>
              </w:rPr>
              <w:t>13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E77C11" w:rsidRPr="00E77C11" w:rsidRDefault="007B16C6" w:rsidP="00E77C11">
            <w:pPr>
              <w:shd w:val="clear" w:color="auto" w:fill="FFFFFF"/>
              <w:spacing w:after="0" w:line="240" w:lineRule="auto"/>
              <w:jc w:val="center"/>
              <w:rPr>
                <w:rFonts w:eastAsia="Times New Roman"/>
                <w:b w:val="0"/>
                <w:spacing w:val="0"/>
                <w:sz w:val="20"/>
                <w:szCs w:val="20"/>
                <w:lang w:eastAsia="ru-RU"/>
              </w:rPr>
            </w:pPr>
            <w:r>
              <w:rPr>
                <w:rFonts w:eastAsia="Times New Roman"/>
                <w:b w:val="0"/>
                <w:spacing w:val="0"/>
                <w:sz w:val="20"/>
                <w:szCs w:val="20"/>
                <w:lang w:eastAsia="ru-RU"/>
              </w:rPr>
              <w:t>96,59</w:t>
            </w:r>
          </w:p>
        </w:tc>
      </w:tr>
    </w:tbl>
    <w:p w:rsidR="00E77C11" w:rsidRPr="00E77C11" w:rsidRDefault="00E77C11" w:rsidP="00E77C11">
      <w:pPr>
        <w:spacing w:after="0" w:line="240" w:lineRule="auto"/>
        <w:jc w:val="both"/>
        <w:rPr>
          <w:rFonts w:eastAsia="Times New Roman"/>
          <w:b w:val="0"/>
          <w:color w:val="000000"/>
          <w:spacing w:val="0"/>
          <w:sz w:val="20"/>
          <w:szCs w:val="20"/>
          <w:lang w:eastAsia="ru-RU"/>
        </w:r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450" w:lineRule="atLeast"/>
        <w:jc w:val="center"/>
        <w:outlineLvl w:val="2"/>
        <w:rPr>
          <w:rFonts w:ascii="Arial" w:eastAsia="Times New Roman" w:hAnsi="Arial" w:cs="Arial"/>
          <w:bCs/>
          <w:caps/>
          <w:color w:val="000000"/>
          <w:spacing w:val="0"/>
          <w:sz w:val="24"/>
          <w:szCs w:val="24"/>
          <w:lang w:eastAsia="ru-RU"/>
        </w:rPr>
      </w:pPr>
      <w:r w:rsidRPr="00E77C11">
        <w:rPr>
          <w:rFonts w:eastAsia="Times New Roman"/>
          <w:bCs/>
          <w:caps/>
          <w:color w:val="000000"/>
          <w:spacing w:val="0"/>
          <w:sz w:val="20"/>
          <w:szCs w:val="20"/>
          <w:lang w:eastAsia="ru-RU"/>
        </w:rPr>
        <w:t>2.4</w:t>
      </w:r>
      <w:r w:rsidRPr="00E77C11">
        <w:rPr>
          <w:rFonts w:eastAsia="Times New Roman"/>
          <w:b w:val="0"/>
          <w:caps/>
          <w:color w:val="000000"/>
          <w:spacing w:val="0"/>
          <w:sz w:val="14"/>
          <w:szCs w:val="14"/>
          <w:lang w:eastAsia="ru-RU"/>
        </w:rPr>
        <w:t>   </w:t>
      </w:r>
      <w:r w:rsidRPr="00E77C11">
        <w:rPr>
          <w:rFonts w:eastAsia="Times New Roman"/>
          <w:b w:val="0"/>
          <w:caps/>
          <w:color w:val="000000"/>
          <w:spacing w:val="0"/>
          <w:sz w:val="14"/>
          <w:szCs w:val="24"/>
          <w:lang w:eastAsia="ru-RU"/>
        </w:rPr>
        <w:t> </w:t>
      </w:r>
      <w:r w:rsidRPr="00E77C11">
        <w:rPr>
          <w:rFonts w:eastAsia="Times New Roman"/>
          <w:bCs/>
          <w:caps/>
          <w:color w:val="000000"/>
          <w:spacing w:val="0"/>
          <w:sz w:val="20"/>
          <w:szCs w:val="20"/>
          <w:lang w:eastAsia="ru-RU"/>
        </w:rPr>
        <w:t>РЫНОК ТРУДА В ПОСЕЛЕНИИ</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shd w:val="clear" w:color="auto" w:fill="FFFFFF"/>
          <w:lang w:eastAsia="ru-RU"/>
        </w:rPr>
        <w:t xml:space="preserve">Численность трудоспособного населения - </w:t>
      </w:r>
      <w:r w:rsidR="007B16C6">
        <w:rPr>
          <w:rFonts w:eastAsia="Times New Roman"/>
          <w:b w:val="0"/>
          <w:color w:val="000000"/>
          <w:spacing w:val="0"/>
          <w:sz w:val="20"/>
          <w:szCs w:val="20"/>
          <w:shd w:val="clear" w:color="auto" w:fill="FFFFFF"/>
          <w:lang w:eastAsia="ru-RU"/>
        </w:rPr>
        <w:t>228</w:t>
      </w:r>
      <w:r w:rsidRPr="00E77C11">
        <w:rPr>
          <w:rFonts w:eastAsia="Times New Roman"/>
          <w:b w:val="0"/>
          <w:color w:val="000000"/>
          <w:spacing w:val="0"/>
          <w:sz w:val="20"/>
          <w:szCs w:val="20"/>
          <w:shd w:val="clear" w:color="auto" w:fill="FFFFFF"/>
          <w:lang w:eastAsia="ru-RU"/>
        </w:rPr>
        <w:t xml:space="preserve"> человек. Доля численности населения в трудоспособном возрасте от общей </w:t>
      </w:r>
      <w:proofErr w:type="gramStart"/>
      <w:r w:rsidRPr="00E77C11">
        <w:rPr>
          <w:rFonts w:eastAsia="Times New Roman"/>
          <w:b w:val="0"/>
          <w:color w:val="000000"/>
          <w:spacing w:val="0"/>
          <w:sz w:val="20"/>
          <w:szCs w:val="20"/>
          <w:shd w:val="clear" w:color="auto" w:fill="FFFFFF"/>
          <w:lang w:eastAsia="ru-RU"/>
        </w:rPr>
        <w:t>составляет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shd w:val="clear" w:color="auto" w:fill="FFFFFF"/>
          <w:lang w:eastAsia="ru-RU"/>
        </w:rPr>
        <w:t>61</w:t>
      </w:r>
      <w:proofErr w:type="gramEnd"/>
      <w:r w:rsidRPr="00E77C11">
        <w:rPr>
          <w:rFonts w:eastAsia="Times New Roman"/>
          <w:b w:val="0"/>
          <w:color w:val="000000"/>
          <w:spacing w:val="0"/>
          <w:sz w:val="20"/>
          <w:szCs w:val="20"/>
          <w:shd w:val="clear" w:color="auto" w:fill="FFFFFF"/>
          <w:lang w:eastAsia="ru-RU"/>
        </w:rPr>
        <w:t>,4 процент. В связи с сокращением производства СПК «</w:t>
      </w:r>
      <w:proofErr w:type="spellStart"/>
      <w:r w:rsidRPr="00E77C11">
        <w:rPr>
          <w:rFonts w:eastAsia="Times New Roman"/>
          <w:b w:val="0"/>
          <w:color w:val="000000"/>
          <w:spacing w:val="0"/>
          <w:sz w:val="20"/>
          <w:szCs w:val="20"/>
          <w:shd w:val="clear" w:color="auto" w:fill="FFFFFF"/>
          <w:lang w:eastAsia="ru-RU"/>
        </w:rPr>
        <w:t>Рагозинский</w:t>
      </w:r>
      <w:proofErr w:type="spellEnd"/>
      <w:r w:rsidRPr="00E77C11">
        <w:rPr>
          <w:rFonts w:eastAsia="Times New Roman"/>
          <w:b w:val="0"/>
          <w:color w:val="000000"/>
          <w:spacing w:val="0"/>
          <w:sz w:val="20"/>
          <w:szCs w:val="20"/>
          <w:shd w:val="clear" w:color="auto" w:fill="FFFFFF"/>
          <w:lang w:eastAsia="ru-RU"/>
        </w:rPr>
        <w:t>», сокращением точек торговых предприятий часть трудоспособного населения вынуждена работать за пределами Рагозинского сельского поселения.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shd w:val="clear" w:color="auto" w:fill="FFFFFF"/>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shd w:val="clear" w:color="auto" w:fill="FFFFFF"/>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shd w:val="clear" w:color="auto" w:fill="FFFFFF"/>
          <w:lang w:eastAsia="ru-RU"/>
        </w:rPr>
        <w:t>Таб.4</w:t>
      </w:r>
    </w:p>
    <w:tbl>
      <w:tblPr>
        <w:tblW w:w="0" w:type="auto"/>
        <w:tblInd w:w="40" w:type="dxa"/>
        <w:tblCellMar>
          <w:left w:w="0" w:type="dxa"/>
          <w:right w:w="0" w:type="dxa"/>
        </w:tblCellMar>
        <w:tblLook w:val="00A0" w:firstRow="1" w:lastRow="0" w:firstColumn="1" w:lastColumn="0" w:noHBand="0" w:noVBand="0"/>
      </w:tblPr>
      <w:tblGrid>
        <w:gridCol w:w="7088"/>
        <w:gridCol w:w="1701"/>
      </w:tblGrid>
      <w:tr w:rsidR="00E77C11" w:rsidRPr="00E77C11" w:rsidTr="007B16C6">
        <w:trPr>
          <w:trHeight w:val="287"/>
        </w:trPr>
        <w:tc>
          <w:tcPr>
            <w:tcW w:w="7088"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Кол-во жителей всего</w:t>
            </w:r>
          </w:p>
        </w:tc>
        <w:tc>
          <w:tcPr>
            <w:tcW w:w="1701"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7B16C6" w:rsidP="00E77C11">
            <w:pPr>
              <w:shd w:val="clear" w:color="auto" w:fill="FFFFFF"/>
              <w:spacing w:after="0" w:line="240" w:lineRule="auto"/>
              <w:jc w:val="both"/>
              <w:rPr>
                <w:rFonts w:eastAsia="Times New Roman"/>
                <w:b w:val="0"/>
                <w:spacing w:val="0"/>
                <w:sz w:val="24"/>
                <w:szCs w:val="24"/>
                <w:lang w:eastAsia="ru-RU"/>
              </w:rPr>
            </w:pPr>
            <w:r>
              <w:rPr>
                <w:rFonts w:eastAsia="Times New Roman"/>
                <w:b w:val="0"/>
                <w:spacing w:val="0"/>
                <w:sz w:val="20"/>
                <w:szCs w:val="20"/>
                <w:lang w:eastAsia="ru-RU"/>
              </w:rPr>
              <w:t>368</w:t>
            </w:r>
          </w:p>
        </w:tc>
      </w:tr>
      <w:tr w:rsidR="00E77C11" w:rsidRPr="00E77C11" w:rsidTr="007B16C6">
        <w:trPr>
          <w:trHeight w:val="287"/>
        </w:trPr>
        <w:tc>
          <w:tcPr>
            <w:tcW w:w="7088"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Кол-во жителей трудоспособного возраста</w:t>
            </w:r>
          </w:p>
        </w:tc>
        <w:tc>
          <w:tcPr>
            <w:tcW w:w="1701"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7B16C6" w:rsidP="00E77C11">
            <w:pPr>
              <w:shd w:val="clear" w:color="auto" w:fill="FFFFFF"/>
              <w:spacing w:after="0" w:line="240" w:lineRule="auto"/>
              <w:jc w:val="both"/>
              <w:rPr>
                <w:rFonts w:eastAsia="Times New Roman"/>
                <w:b w:val="0"/>
                <w:spacing w:val="0"/>
                <w:sz w:val="24"/>
                <w:szCs w:val="24"/>
                <w:lang w:eastAsia="ru-RU"/>
              </w:rPr>
            </w:pPr>
            <w:r>
              <w:rPr>
                <w:rFonts w:eastAsia="Times New Roman"/>
                <w:b w:val="0"/>
                <w:spacing w:val="0"/>
                <w:sz w:val="20"/>
                <w:szCs w:val="20"/>
                <w:lang w:eastAsia="ru-RU"/>
              </w:rPr>
              <w:t>228</w:t>
            </w:r>
          </w:p>
        </w:tc>
      </w:tr>
      <w:tr w:rsidR="00E77C11" w:rsidRPr="00E77C11" w:rsidTr="007B16C6">
        <w:trPr>
          <w:trHeight w:val="287"/>
        </w:trPr>
        <w:tc>
          <w:tcPr>
            <w:tcW w:w="7088"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Количество трудоустроенных жителей</w:t>
            </w:r>
          </w:p>
        </w:tc>
        <w:tc>
          <w:tcPr>
            <w:tcW w:w="1701"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CB6662" w:rsidP="00E77C11">
            <w:pPr>
              <w:shd w:val="clear" w:color="auto" w:fill="FFFFFF"/>
              <w:spacing w:after="0" w:line="240" w:lineRule="auto"/>
              <w:jc w:val="both"/>
              <w:rPr>
                <w:rFonts w:eastAsia="Times New Roman"/>
                <w:b w:val="0"/>
                <w:spacing w:val="0"/>
                <w:sz w:val="24"/>
                <w:szCs w:val="24"/>
                <w:lang w:eastAsia="ru-RU"/>
              </w:rPr>
            </w:pPr>
            <w:r>
              <w:rPr>
                <w:rFonts w:eastAsia="Times New Roman"/>
                <w:b w:val="0"/>
                <w:spacing w:val="0"/>
                <w:sz w:val="20"/>
                <w:szCs w:val="20"/>
                <w:lang w:eastAsia="ru-RU"/>
              </w:rPr>
              <w:t>263</w:t>
            </w:r>
          </w:p>
        </w:tc>
      </w:tr>
      <w:tr w:rsidR="00E77C11" w:rsidRPr="00E77C11" w:rsidTr="007B16C6">
        <w:trPr>
          <w:trHeight w:val="405"/>
        </w:trPr>
        <w:tc>
          <w:tcPr>
            <w:tcW w:w="7088"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работающих от общего кол-</w:t>
            </w:r>
            <w:proofErr w:type="gramStart"/>
            <w:r w:rsidRPr="00E77C11">
              <w:rPr>
                <w:rFonts w:eastAsia="Times New Roman"/>
                <w:b w:val="0"/>
                <w:spacing w:val="0"/>
                <w:sz w:val="20"/>
                <w:szCs w:val="20"/>
                <w:lang w:eastAsia="ru-RU"/>
              </w:rPr>
              <w:t>ва  жителей</w:t>
            </w:r>
            <w:proofErr w:type="gramEnd"/>
          </w:p>
        </w:tc>
        <w:tc>
          <w:tcPr>
            <w:tcW w:w="1701"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CB6662" w:rsidP="00E77C11">
            <w:pPr>
              <w:shd w:val="clear" w:color="auto" w:fill="FFFFFF"/>
              <w:spacing w:after="0" w:line="240" w:lineRule="auto"/>
              <w:jc w:val="both"/>
              <w:rPr>
                <w:rFonts w:eastAsia="Times New Roman"/>
                <w:b w:val="0"/>
                <w:spacing w:val="0"/>
                <w:sz w:val="24"/>
                <w:szCs w:val="24"/>
                <w:lang w:eastAsia="ru-RU"/>
              </w:rPr>
            </w:pPr>
            <w:r>
              <w:rPr>
                <w:rFonts w:eastAsia="Times New Roman"/>
                <w:b w:val="0"/>
                <w:spacing w:val="0"/>
                <w:sz w:val="20"/>
                <w:szCs w:val="20"/>
                <w:lang w:eastAsia="ru-RU"/>
              </w:rPr>
              <w:t>71,47</w:t>
            </w:r>
          </w:p>
        </w:tc>
      </w:tr>
      <w:tr w:rsidR="00E77C11" w:rsidRPr="00E77C11" w:rsidTr="007B16C6">
        <w:trPr>
          <w:trHeight w:val="345"/>
        </w:trPr>
        <w:tc>
          <w:tcPr>
            <w:tcW w:w="7088"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 работающих от жителей трудоспособного возраста</w:t>
            </w:r>
          </w:p>
        </w:tc>
        <w:tc>
          <w:tcPr>
            <w:tcW w:w="1701"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CB6662" w:rsidP="00E77C11">
            <w:pPr>
              <w:shd w:val="clear" w:color="auto" w:fill="FFFFFF"/>
              <w:spacing w:after="0" w:line="240" w:lineRule="auto"/>
              <w:jc w:val="both"/>
              <w:rPr>
                <w:rFonts w:eastAsia="Times New Roman"/>
                <w:b w:val="0"/>
                <w:spacing w:val="0"/>
                <w:sz w:val="24"/>
                <w:szCs w:val="24"/>
                <w:lang w:eastAsia="ru-RU"/>
              </w:rPr>
            </w:pPr>
            <w:r>
              <w:rPr>
                <w:rFonts w:eastAsia="Times New Roman"/>
                <w:b w:val="0"/>
                <w:spacing w:val="0"/>
                <w:sz w:val="20"/>
                <w:szCs w:val="20"/>
                <w:lang w:eastAsia="ru-RU"/>
              </w:rPr>
              <w:t>86,69</w:t>
            </w:r>
          </w:p>
        </w:tc>
      </w:tr>
      <w:tr w:rsidR="00E77C11" w:rsidRPr="00E77C11" w:rsidTr="007B16C6">
        <w:trPr>
          <w:trHeight w:val="287"/>
        </w:trPr>
        <w:tc>
          <w:tcPr>
            <w:tcW w:w="7088"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Количество дворов</w:t>
            </w:r>
          </w:p>
        </w:tc>
        <w:tc>
          <w:tcPr>
            <w:tcW w:w="1701"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147</w:t>
            </w:r>
          </w:p>
        </w:tc>
      </w:tr>
      <w:tr w:rsidR="00E77C11" w:rsidRPr="00E77C11" w:rsidTr="007B16C6">
        <w:trPr>
          <w:trHeight w:val="277"/>
        </w:trPr>
        <w:tc>
          <w:tcPr>
            <w:tcW w:w="7088"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Кол-во двор занимающихся ЛПХ</w:t>
            </w:r>
          </w:p>
        </w:tc>
        <w:tc>
          <w:tcPr>
            <w:tcW w:w="1701"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147</w:t>
            </w:r>
          </w:p>
        </w:tc>
      </w:tr>
      <w:tr w:rsidR="00E77C11" w:rsidRPr="00E77C11" w:rsidTr="007B16C6">
        <w:trPr>
          <w:trHeight w:val="287"/>
        </w:trPr>
        <w:tc>
          <w:tcPr>
            <w:tcW w:w="7088"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E77C11" w:rsidP="00E77C11">
            <w:pPr>
              <w:shd w:val="clear" w:color="auto" w:fill="FFFFFF"/>
              <w:spacing w:after="0" w:line="240" w:lineRule="auto"/>
              <w:jc w:val="both"/>
              <w:rPr>
                <w:rFonts w:eastAsia="Times New Roman"/>
                <w:b w:val="0"/>
                <w:spacing w:val="0"/>
                <w:sz w:val="24"/>
                <w:szCs w:val="24"/>
                <w:lang w:eastAsia="ru-RU"/>
              </w:rPr>
            </w:pPr>
            <w:r w:rsidRPr="00E77C11">
              <w:rPr>
                <w:rFonts w:eastAsia="Times New Roman"/>
                <w:b w:val="0"/>
                <w:spacing w:val="0"/>
                <w:sz w:val="20"/>
                <w:szCs w:val="20"/>
                <w:lang w:eastAsia="ru-RU"/>
              </w:rPr>
              <w:t>Кол-во пенсионеров</w:t>
            </w:r>
          </w:p>
        </w:tc>
        <w:tc>
          <w:tcPr>
            <w:tcW w:w="1701" w:type="dxa"/>
            <w:tcBorders>
              <w:top w:val="single" w:sz="6" w:space="0" w:color="D9D9D9"/>
              <w:left w:val="nil"/>
              <w:bottom w:val="nil"/>
              <w:right w:val="nil"/>
            </w:tcBorders>
            <w:shd w:val="clear" w:color="auto" w:fill="FFFFFF"/>
            <w:tcMar>
              <w:top w:w="0" w:type="dxa"/>
              <w:left w:w="40" w:type="dxa"/>
              <w:bottom w:w="0" w:type="dxa"/>
              <w:right w:w="40" w:type="dxa"/>
            </w:tcMar>
          </w:tcPr>
          <w:p w:rsidR="00E77C11" w:rsidRPr="00E77C11" w:rsidRDefault="00CB6662" w:rsidP="00E77C11">
            <w:pPr>
              <w:shd w:val="clear" w:color="auto" w:fill="FFFFFF"/>
              <w:spacing w:after="0" w:line="240" w:lineRule="auto"/>
              <w:jc w:val="both"/>
              <w:rPr>
                <w:rFonts w:eastAsia="Times New Roman"/>
                <w:b w:val="0"/>
                <w:spacing w:val="0"/>
                <w:sz w:val="24"/>
                <w:szCs w:val="24"/>
                <w:lang w:eastAsia="ru-RU"/>
              </w:rPr>
            </w:pPr>
            <w:r>
              <w:rPr>
                <w:rFonts w:eastAsia="Times New Roman"/>
                <w:b w:val="0"/>
                <w:spacing w:val="0"/>
                <w:sz w:val="20"/>
                <w:szCs w:val="20"/>
                <w:lang w:eastAsia="ru-RU"/>
              </w:rPr>
              <w:t>101</w:t>
            </w:r>
          </w:p>
        </w:tc>
      </w:tr>
    </w:tbl>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xml:space="preserve">Из приведенных данных видно, что </w:t>
      </w:r>
      <w:proofErr w:type="gramStart"/>
      <w:r w:rsidRPr="00E77C11">
        <w:rPr>
          <w:rFonts w:eastAsia="Times New Roman"/>
          <w:b w:val="0"/>
          <w:color w:val="000000"/>
          <w:spacing w:val="0"/>
          <w:sz w:val="20"/>
          <w:szCs w:val="20"/>
          <w:lang w:eastAsia="ru-RU"/>
        </w:rPr>
        <w:t>лишь</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w:t>
      </w:r>
      <w:r w:rsidR="00CB6662">
        <w:rPr>
          <w:rFonts w:eastAsia="Times New Roman"/>
          <w:b w:val="0"/>
          <w:color w:val="000000"/>
          <w:spacing w:val="0"/>
          <w:sz w:val="20"/>
          <w:szCs w:val="20"/>
          <w:lang w:eastAsia="ru-RU"/>
        </w:rPr>
        <w:t>86</w:t>
      </w:r>
      <w:proofErr w:type="gramEnd"/>
      <w:r w:rsidR="00CB6662">
        <w:rPr>
          <w:rFonts w:eastAsia="Times New Roman"/>
          <w:b w:val="0"/>
          <w:color w:val="000000"/>
          <w:spacing w:val="0"/>
          <w:sz w:val="20"/>
          <w:szCs w:val="20"/>
          <w:lang w:eastAsia="ru-RU"/>
        </w:rPr>
        <w:t>,69</w:t>
      </w:r>
      <w:r w:rsidRPr="00E77C11">
        <w:rPr>
          <w:rFonts w:eastAsia="Times New Roman"/>
          <w:b w:val="0"/>
          <w:color w:val="000000"/>
          <w:spacing w:val="0"/>
          <w:sz w:val="20"/>
          <w:szCs w:val="20"/>
          <w:lang w:eastAsia="ru-RU"/>
        </w:rPr>
        <w:t xml:space="preserve"> % граждан трудоспособного возраста трудоустроены. Пенсионеры составляют </w:t>
      </w:r>
      <w:r w:rsidR="00CB6662">
        <w:rPr>
          <w:rFonts w:eastAsia="Times New Roman"/>
          <w:b w:val="0"/>
          <w:color w:val="000000"/>
          <w:spacing w:val="0"/>
          <w:sz w:val="20"/>
          <w:szCs w:val="20"/>
          <w:lang w:eastAsia="ru-RU"/>
        </w:rPr>
        <w:t>27,45</w:t>
      </w:r>
      <w:proofErr w:type="gramStart"/>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населения</w:t>
      </w:r>
      <w:proofErr w:type="gramEnd"/>
      <w:r w:rsidRPr="00E77C11">
        <w:rPr>
          <w:rFonts w:eastAsia="Times New Roman"/>
          <w:b w:val="0"/>
          <w:color w:val="000000"/>
          <w:spacing w:val="0"/>
          <w:sz w:val="20"/>
          <w:szCs w:val="20"/>
          <w:lang w:eastAsia="ru-RU"/>
        </w:rPr>
        <w:t xml:space="preserve">. В поселении существует серьезная проблема занятости трудоспособного населения. В связи с этим одной </w:t>
      </w:r>
      <w:proofErr w:type="gramStart"/>
      <w:r w:rsidRPr="00E77C11">
        <w:rPr>
          <w:rFonts w:eastAsia="Times New Roman"/>
          <w:b w:val="0"/>
          <w:color w:val="000000"/>
          <w:spacing w:val="0"/>
          <w:sz w:val="20"/>
          <w:szCs w:val="20"/>
          <w:lang w:eastAsia="ru-RU"/>
        </w:rPr>
        <w:t>из  главных</w:t>
      </w:r>
      <w:proofErr w:type="gramEnd"/>
      <w:r w:rsidRPr="00E77C11">
        <w:rPr>
          <w:rFonts w:eastAsia="Times New Roman"/>
          <w:b w:val="0"/>
          <w:color w:val="000000"/>
          <w:spacing w:val="0"/>
          <w:sz w:val="20"/>
          <w:szCs w:val="20"/>
          <w:lang w:eastAsia="ru-RU"/>
        </w:rPr>
        <w:t xml:space="preserve"> задач для органов местного самоуправления  в поселении должна стать занятость населения.</w:t>
      </w:r>
      <w:bookmarkStart w:id="3" w:name="_Toc132716908"/>
      <w:bookmarkEnd w:id="3"/>
    </w:p>
    <w:p w:rsidR="00E77C11" w:rsidRPr="00E77C11" w:rsidRDefault="00E77C11" w:rsidP="00E77C11">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1"/>
          <w:sz w:val="20"/>
          <w:szCs w:val="20"/>
          <w:lang w:eastAsia="ru-RU"/>
        </w:rPr>
        <w:t>По роду деятельности население занято:</w:t>
      </w:r>
    </w:p>
    <w:p w:rsidR="00E77C11" w:rsidRPr="00E77C11" w:rsidRDefault="00E77C11" w:rsidP="00E77C11">
      <w:pPr>
        <w:widowControl w:val="0"/>
        <w:numPr>
          <w:ilvl w:val="0"/>
          <w:numId w:val="1"/>
        </w:numPr>
        <w:shd w:val="clear" w:color="auto" w:fill="FFFFFF"/>
        <w:tabs>
          <w:tab w:val="left" w:pos="1848"/>
        </w:tabs>
        <w:autoSpaceDE w:val="0"/>
        <w:autoSpaceDN w:val="0"/>
        <w:adjustRightInd w:val="0"/>
        <w:spacing w:after="0" w:line="240" w:lineRule="auto"/>
        <w:ind w:left="1622"/>
        <w:rPr>
          <w:rFonts w:eastAsia="Times New Roman"/>
          <w:bCs/>
          <w:spacing w:val="0"/>
          <w:sz w:val="20"/>
          <w:szCs w:val="20"/>
          <w:lang w:eastAsia="ru-RU"/>
        </w:rPr>
      </w:pPr>
      <w:r w:rsidRPr="00E77C11">
        <w:rPr>
          <w:rFonts w:eastAsia="Times New Roman"/>
          <w:b w:val="0"/>
          <w:spacing w:val="0"/>
          <w:sz w:val="20"/>
          <w:szCs w:val="20"/>
          <w:lang w:eastAsia="ru-RU"/>
        </w:rPr>
        <w:t xml:space="preserve">в промышленном производстве - </w:t>
      </w:r>
      <w:r w:rsidR="009722DE">
        <w:rPr>
          <w:rFonts w:eastAsia="Times New Roman"/>
          <w:b w:val="0"/>
          <w:spacing w:val="0"/>
          <w:sz w:val="20"/>
          <w:szCs w:val="20"/>
          <w:lang w:eastAsia="ru-RU"/>
        </w:rPr>
        <w:t>131</w:t>
      </w:r>
      <w:r w:rsidRPr="00E77C11">
        <w:rPr>
          <w:rFonts w:eastAsia="Times New Roman"/>
          <w:b w:val="0"/>
          <w:spacing w:val="0"/>
          <w:sz w:val="20"/>
          <w:szCs w:val="20"/>
          <w:lang w:eastAsia="ru-RU"/>
        </w:rPr>
        <w:t xml:space="preserve"> человек (</w:t>
      </w:r>
      <w:r w:rsidR="009722DE">
        <w:rPr>
          <w:rFonts w:eastAsia="Times New Roman"/>
          <w:b w:val="0"/>
          <w:spacing w:val="0"/>
          <w:sz w:val="20"/>
          <w:szCs w:val="20"/>
          <w:lang w:eastAsia="ru-RU"/>
        </w:rPr>
        <w:t>49,81</w:t>
      </w:r>
      <w:r w:rsidRPr="00E77C11">
        <w:rPr>
          <w:rFonts w:eastAsia="Times New Roman"/>
          <w:b w:val="0"/>
          <w:spacing w:val="0"/>
          <w:sz w:val="20"/>
          <w:szCs w:val="20"/>
          <w:lang w:eastAsia="ru-RU"/>
        </w:rPr>
        <w:t xml:space="preserve"> %);</w:t>
      </w:r>
    </w:p>
    <w:p w:rsidR="00E77C11" w:rsidRPr="00E77C11" w:rsidRDefault="00E77C11" w:rsidP="00E77C11">
      <w:pPr>
        <w:widowControl w:val="0"/>
        <w:numPr>
          <w:ilvl w:val="0"/>
          <w:numId w:val="1"/>
        </w:numPr>
        <w:shd w:val="clear" w:color="auto" w:fill="FFFFFF"/>
        <w:tabs>
          <w:tab w:val="left" w:pos="1848"/>
        </w:tabs>
        <w:autoSpaceDE w:val="0"/>
        <w:autoSpaceDN w:val="0"/>
        <w:adjustRightInd w:val="0"/>
        <w:spacing w:after="0" w:line="240" w:lineRule="auto"/>
        <w:ind w:left="1622"/>
        <w:rPr>
          <w:rFonts w:eastAsia="Times New Roman"/>
          <w:bCs/>
          <w:spacing w:val="0"/>
          <w:sz w:val="20"/>
          <w:szCs w:val="20"/>
          <w:lang w:eastAsia="ru-RU"/>
        </w:rPr>
      </w:pPr>
      <w:r w:rsidRPr="00E77C11">
        <w:rPr>
          <w:rFonts w:eastAsia="Times New Roman"/>
          <w:b w:val="0"/>
          <w:spacing w:val="0"/>
          <w:sz w:val="20"/>
          <w:szCs w:val="20"/>
          <w:lang w:eastAsia="ru-RU"/>
        </w:rPr>
        <w:t>в сельскохозяйственном производстве - 31 человек (</w:t>
      </w:r>
      <w:r w:rsidR="009722DE">
        <w:rPr>
          <w:rFonts w:eastAsia="Times New Roman"/>
          <w:b w:val="0"/>
          <w:spacing w:val="0"/>
          <w:sz w:val="20"/>
          <w:szCs w:val="20"/>
          <w:lang w:eastAsia="ru-RU"/>
        </w:rPr>
        <w:t>11,79</w:t>
      </w:r>
      <w:r w:rsidRPr="00E77C11">
        <w:rPr>
          <w:rFonts w:eastAsia="Times New Roman"/>
          <w:b w:val="0"/>
          <w:spacing w:val="0"/>
          <w:sz w:val="20"/>
          <w:szCs w:val="20"/>
          <w:lang w:eastAsia="ru-RU"/>
        </w:rPr>
        <w:t xml:space="preserve"> %);</w:t>
      </w:r>
    </w:p>
    <w:p w:rsidR="00E77C11" w:rsidRPr="00E77C11" w:rsidRDefault="00E77C11" w:rsidP="00E77C11">
      <w:pPr>
        <w:widowControl w:val="0"/>
        <w:numPr>
          <w:ilvl w:val="0"/>
          <w:numId w:val="1"/>
        </w:numPr>
        <w:shd w:val="clear" w:color="auto" w:fill="FFFFFF"/>
        <w:tabs>
          <w:tab w:val="left" w:pos="1848"/>
        </w:tabs>
        <w:autoSpaceDE w:val="0"/>
        <w:autoSpaceDN w:val="0"/>
        <w:adjustRightInd w:val="0"/>
        <w:spacing w:after="0" w:line="240" w:lineRule="auto"/>
        <w:ind w:left="1622"/>
        <w:rPr>
          <w:rFonts w:eastAsia="Times New Roman"/>
          <w:bCs/>
          <w:spacing w:val="0"/>
          <w:sz w:val="20"/>
          <w:szCs w:val="20"/>
          <w:lang w:eastAsia="ru-RU"/>
        </w:rPr>
      </w:pPr>
      <w:r w:rsidRPr="00E77C11">
        <w:rPr>
          <w:rFonts w:eastAsia="Times New Roman"/>
          <w:b w:val="0"/>
          <w:spacing w:val="0"/>
          <w:sz w:val="20"/>
          <w:szCs w:val="20"/>
          <w:lang w:eastAsia="ru-RU"/>
        </w:rPr>
        <w:t>занятые в личном подсобном хозяйстве – 32 человека (</w:t>
      </w:r>
      <w:r w:rsidR="009722DE">
        <w:rPr>
          <w:rFonts w:eastAsia="Times New Roman"/>
          <w:b w:val="0"/>
          <w:spacing w:val="0"/>
          <w:sz w:val="20"/>
          <w:szCs w:val="20"/>
          <w:lang w:eastAsia="ru-RU"/>
        </w:rPr>
        <w:t>12,17</w:t>
      </w:r>
      <w:r w:rsidRPr="00E77C11">
        <w:rPr>
          <w:rFonts w:eastAsia="Times New Roman"/>
          <w:b w:val="0"/>
          <w:spacing w:val="0"/>
          <w:sz w:val="20"/>
          <w:szCs w:val="20"/>
          <w:lang w:eastAsia="ru-RU"/>
        </w:rPr>
        <w:t>%)</w:t>
      </w:r>
    </w:p>
    <w:p w:rsidR="00E77C11" w:rsidRPr="00E77C11" w:rsidRDefault="00E77C11" w:rsidP="00E77C11">
      <w:pPr>
        <w:widowControl w:val="0"/>
        <w:numPr>
          <w:ilvl w:val="0"/>
          <w:numId w:val="1"/>
        </w:numPr>
        <w:shd w:val="clear" w:color="auto" w:fill="FFFFFF"/>
        <w:tabs>
          <w:tab w:val="left" w:pos="1848"/>
        </w:tabs>
        <w:autoSpaceDE w:val="0"/>
        <w:autoSpaceDN w:val="0"/>
        <w:adjustRightInd w:val="0"/>
        <w:spacing w:after="0" w:line="240" w:lineRule="auto"/>
        <w:ind w:left="1622"/>
        <w:rPr>
          <w:rFonts w:eastAsia="Times New Roman"/>
          <w:bCs/>
          <w:spacing w:val="0"/>
          <w:sz w:val="20"/>
          <w:szCs w:val="20"/>
          <w:lang w:eastAsia="ru-RU"/>
        </w:rPr>
      </w:pPr>
      <w:r w:rsidRPr="00E77C11">
        <w:rPr>
          <w:rFonts w:eastAsia="Times New Roman"/>
          <w:b w:val="0"/>
          <w:spacing w:val="0"/>
          <w:sz w:val="20"/>
          <w:szCs w:val="20"/>
          <w:lang w:eastAsia="ru-RU"/>
        </w:rPr>
        <w:t>в бюджетной сфере - 53 человека (</w:t>
      </w:r>
      <w:r w:rsidR="009722DE">
        <w:rPr>
          <w:rFonts w:eastAsia="Times New Roman"/>
          <w:b w:val="0"/>
          <w:spacing w:val="0"/>
          <w:sz w:val="20"/>
          <w:szCs w:val="20"/>
          <w:lang w:eastAsia="ru-RU"/>
        </w:rPr>
        <w:t>20</w:t>
      </w:r>
      <w:r w:rsidRPr="00E77C11">
        <w:rPr>
          <w:rFonts w:eastAsia="Times New Roman"/>
          <w:b w:val="0"/>
          <w:spacing w:val="0"/>
          <w:sz w:val="20"/>
          <w:szCs w:val="20"/>
          <w:lang w:eastAsia="ru-RU"/>
        </w:rPr>
        <w:t>,</w:t>
      </w:r>
      <w:r w:rsidR="009722DE">
        <w:rPr>
          <w:rFonts w:eastAsia="Times New Roman"/>
          <w:b w:val="0"/>
          <w:spacing w:val="0"/>
          <w:sz w:val="20"/>
          <w:szCs w:val="20"/>
          <w:lang w:eastAsia="ru-RU"/>
        </w:rPr>
        <w:t>15</w:t>
      </w:r>
      <w:r w:rsidRPr="00E77C11">
        <w:rPr>
          <w:rFonts w:eastAsia="Times New Roman"/>
          <w:b w:val="0"/>
          <w:spacing w:val="0"/>
          <w:sz w:val="20"/>
          <w:szCs w:val="20"/>
          <w:lang w:eastAsia="ru-RU"/>
        </w:rPr>
        <w:t xml:space="preserve"> %);</w:t>
      </w:r>
    </w:p>
    <w:p w:rsidR="00E77C11" w:rsidRPr="00E77C11" w:rsidRDefault="00E77C11" w:rsidP="00E77C11">
      <w:pPr>
        <w:widowControl w:val="0"/>
        <w:numPr>
          <w:ilvl w:val="0"/>
          <w:numId w:val="1"/>
        </w:numPr>
        <w:shd w:val="clear" w:color="auto" w:fill="FFFFFF"/>
        <w:tabs>
          <w:tab w:val="left" w:pos="1848"/>
        </w:tabs>
        <w:autoSpaceDE w:val="0"/>
        <w:autoSpaceDN w:val="0"/>
        <w:adjustRightInd w:val="0"/>
        <w:spacing w:after="0" w:line="240" w:lineRule="auto"/>
        <w:ind w:left="1622"/>
        <w:rPr>
          <w:rFonts w:eastAsia="Times New Roman"/>
          <w:bCs/>
          <w:spacing w:val="0"/>
          <w:sz w:val="20"/>
          <w:szCs w:val="20"/>
          <w:lang w:eastAsia="ru-RU"/>
        </w:rPr>
      </w:pPr>
      <w:r w:rsidRPr="00E77C11">
        <w:rPr>
          <w:rFonts w:eastAsia="Times New Roman"/>
          <w:b w:val="0"/>
          <w:spacing w:val="0"/>
          <w:sz w:val="20"/>
          <w:szCs w:val="20"/>
          <w:lang w:eastAsia="ru-RU"/>
        </w:rPr>
        <w:t xml:space="preserve">на учете в центре занятости - </w:t>
      </w:r>
      <w:r w:rsidR="00C35A9D">
        <w:rPr>
          <w:rFonts w:eastAsia="Times New Roman"/>
          <w:b w:val="0"/>
          <w:spacing w:val="0"/>
          <w:sz w:val="20"/>
          <w:szCs w:val="20"/>
          <w:lang w:eastAsia="ru-RU"/>
        </w:rPr>
        <w:t>1</w:t>
      </w:r>
      <w:r w:rsidRPr="00E77C11">
        <w:rPr>
          <w:rFonts w:eastAsia="Times New Roman"/>
          <w:b w:val="0"/>
          <w:spacing w:val="0"/>
          <w:sz w:val="20"/>
          <w:szCs w:val="20"/>
          <w:lang w:eastAsia="ru-RU"/>
        </w:rPr>
        <w:t xml:space="preserve"> человек (</w:t>
      </w:r>
      <w:r w:rsidR="009722DE">
        <w:rPr>
          <w:rFonts w:eastAsia="Times New Roman"/>
          <w:b w:val="0"/>
          <w:spacing w:val="0"/>
          <w:sz w:val="20"/>
          <w:szCs w:val="20"/>
          <w:lang w:eastAsia="ru-RU"/>
        </w:rPr>
        <w:t>0,01</w:t>
      </w:r>
      <w:r w:rsidRPr="00E77C11">
        <w:rPr>
          <w:rFonts w:eastAsia="Times New Roman"/>
          <w:b w:val="0"/>
          <w:spacing w:val="0"/>
          <w:sz w:val="20"/>
          <w:szCs w:val="20"/>
          <w:lang w:eastAsia="ru-RU"/>
        </w:rPr>
        <w:t xml:space="preserve"> %)</w:t>
      </w:r>
    </w:p>
    <w:p w:rsidR="00E77C11" w:rsidRPr="00E77C11" w:rsidRDefault="00E77C11" w:rsidP="00E77C11">
      <w:pPr>
        <w:widowControl w:val="0"/>
        <w:numPr>
          <w:ilvl w:val="0"/>
          <w:numId w:val="1"/>
        </w:numPr>
        <w:shd w:val="clear" w:color="auto" w:fill="FFFFFF"/>
        <w:tabs>
          <w:tab w:val="left" w:pos="1848"/>
        </w:tabs>
        <w:autoSpaceDE w:val="0"/>
        <w:autoSpaceDN w:val="0"/>
        <w:adjustRightInd w:val="0"/>
        <w:spacing w:after="0" w:line="240" w:lineRule="auto"/>
        <w:ind w:left="1622"/>
        <w:rPr>
          <w:rFonts w:eastAsia="Times New Roman"/>
          <w:bCs/>
          <w:spacing w:val="0"/>
          <w:sz w:val="20"/>
          <w:szCs w:val="20"/>
          <w:lang w:eastAsia="ru-RU"/>
        </w:rPr>
      </w:pPr>
      <w:r w:rsidRPr="00E77C11">
        <w:rPr>
          <w:rFonts w:eastAsia="Times New Roman"/>
          <w:b w:val="0"/>
          <w:spacing w:val="-1"/>
          <w:sz w:val="20"/>
          <w:szCs w:val="20"/>
          <w:lang w:eastAsia="ru-RU"/>
        </w:rPr>
        <w:t>остальные 15 человек (</w:t>
      </w:r>
      <w:r w:rsidR="009722DE">
        <w:rPr>
          <w:rFonts w:eastAsia="Times New Roman"/>
          <w:b w:val="0"/>
          <w:spacing w:val="-1"/>
          <w:sz w:val="20"/>
          <w:szCs w:val="20"/>
          <w:lang w:eastAsia="ru-RU"/>
        </w:rPr>
        <w:t>6</w:t>
      </w:r>
      <w:r w:rsidRPr="00E77C11">
        <w:rPr>
          <w:rFonts w:eastAsia="Times New Roman"/>
          <w:b w:val="0"/>
          <w:spacing w:val="-1"/>
          <w:sz w:val="20"/>
          <w:szCs w:val="20"/>
          <w:lang w:eastAsia="ru-RU"/>
        </w:rPr>
        <w:t>,0 %).</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 xml:space="preserve">На территории Рагозинского сельского поселения   происходит маятниковая миграция </w:t>
      </w:r>
      <w:r w:rsidRPr="00E77C11">
        <w:rPr>
          <w:rFonts w:eastAsia="Times New Roman"/>
          <w:b w:val="0"/>
          <w:spacing w:val="-2"/>
          <w:sz w:val="20"/>
          <w:szCs w:val="20"/>
          <w:lang w:eastAsia="ru-RU"/>
        </w:rPr>
        <w:t xml:space="preserve">трудовых ресурсов, которая увеличивается из года в год. Жители, работающие за </w:t>
      </w:r>
      <w:r w:rsidRPr="00E77C11">
        <w:rPr>
          <w:rFonts w:eastAsia="Times New Roman"/>
          <w:b w:val="0"/>
          <w:spacing w:val="0"/>
          <w:sz w:val="20"/>
          <w:szCs w:val="20"/>
          <w:lang w:eastAsia="ru-RU"/>
        </w:rPr>
        <w:t xml:space="preserve">пределами поселения, имеют высшее, среднее профессиональное, общее образование. В организациях и на предприятиях, находящихся за пределами поселения, работает </w:t>
      </w:r>
      <w:r w:rsidR="009722DE">
        <w:rPr>
          <w:rFonts w:eastAsia="Times New Roman"/>
          <w:b w:val="0"/>
          <w:spacing w:val="0"/>
          <w:sz w:val="20"/>
          <w:szCs w:val="20"/>
          <w:lang w:eastAsia="ru-RU"/>
        </w:rPr>
        <w:t>131</w:t>
      </w:r>
      <w:r w:rsidRPr="00E77C11">
        <w:rPr>
          <w:rFonts w:eastAsia="Times New Roman"/>
          <w:b w:val="0"/>
          <w:spacing w:val="0"/>
          <w:sz w:val="20"/>
          <w:szCs w:val="20"/>
          <w:lang w:eastAsia="ru-RU"/>
        </w:rPr>
        <w:t xml:space="preserve"> человек (в основном выезжают на работу вахтовым методом на Север, на предприятия г Омска, на заготовку леса и деревообрабатывающие частные предприятия.</w:t>
      </w: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240" w:line="240" w:lineRule="auto"/>
        <w:rPr>
          <w:rFonts w:ascii="Arial" w:eastAsia="Times New Roman" w:hAnsi="Arial" w:cs="Arial"/>
          <w:b w:val="0"/>
          <w:color w:val="000000"/>
          <w:spacing w:val="0"/>
          <w:sz w:val="24"/>
          <w:szCs w:val="24"/>
          <w:lang w:eastAsia="ru-RU"/>
        </w:rPr>
      </w:pPr>
    </w:p>
    <w:p w:rsidR="00E77C11" w:rsidRPr="00E77C11" w:rsidRDefault="00E77C11" w:rsidP="00E77C11">
      <w:pPr>
        <w:spacing w:before="100" w:beforeAutospacing="1" w:after="100" w:afterAutospacing="1" w:line="240" w:lineRule="auto"/>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2.5 Развитие отраслей социальной сферы</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sectPr w:rsidR="00E77C11" w:rsidRPr="00E77C11">
          <w:pgSz w:w="11909" w:h="16834"/>
          <w:pgMar w:top="1134" w:right="679" w:bottom="720" w:left="1539" w:header="720" w:footer="720" w:gutter="0"/>
          <w:cols w:space="60"/>
          <w:noEndnote/>
        </w:sectPr>
      </w:pP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9"/>
          <w:sz w:val="20"/>
          <w:szCs w:val="20"/>
          <w:lang w:eastAsia="ru-RU"/>
        </w:rPr>
        <w:lastRenderedPageBreak/>
        <w:t>Прогнозом   на   202</w:t>
      </w:r>
      <w:r w:rsidR="00C35A9D">
        <w:rPr>
          <w:rFonts w:eastAsia="Times New Roman"/>
          <w:b w:val="0"/>
          <w:spacing w:val="-9"/>
          <w:sz w:val="20"/>
          <w:szCs w:val="20"/>
          <w:lang w:eastAsia="ru-RU"/>
        </w:rPr>
        <w:t>5</w:t>
      </w:r>
      <w:r w:rsidRPr="00E77C11">
        <w:rPr>
          <w:rFonts w:eastAsia="Times New Roman"/>
          <w:b w:val="0"/>
          <w:spacing w:val="-9"/>
          <w:sz w:val="20"/>
          <w:szCs w:val="20"/>
          <w:lang w:eastAsia="ru-RU"/>
        </w:rPr>
        <w:t xml:space="preserve"> год   и   на   период   до   203</w:t>
      </w:r>
      <w:r w:rsidR="00C35A9D">
        <w:rPr>
          <w:rFonts w:eastAsia="Times New Roman"/>
          <w:b w:val="0"/>
          <w:spacing w:val="-9"/>
          <w:sz w:val="20"/>
          <w:szCs w:val="20"/>
          <w:lang w:eastAsia="ru-RU"/>
        </w:rPr>
        <w:t>4</w:t>
      </w:r>
      <w:r w:rsidRPr="00E77C11">
        <w:rPr>
          <w:rFonts w:eastAsia="Times New Roman"/>
          <w:b w:val="0"/>
          <w:spacing w:val="-9"/>
          <w:sz w:val="20"/>
          <w:szCs w:val="20"/>
          <w:lang w:eastAsia="ru-RU"/>
        </w:rPr>
        <w:t xml:space="preserve">    года   определены   следующие </w:t>
      </w:r>
      <w:r w:rsidRPr="00E77C11">
        <w:rPr>
          <w:rFonts w:eastAsia="Times New Roman"/>
          <w:b w:val="0"/>
          <w:spacing w:val="0"/>
          <w:sz w:val="20"/>
          <w:szCs w:val="20"/>
          <w:lang w:eastAsia="ru-RU"/>
        </w:rPr>
        <w:t xml:space="preserve">приоритеты социальной инфраструктуры Рагозинского сельского </w:t>
      </w:r>
      <w:proofErr w:type="gramStart"/>
      <w:r w:rsidRPr="00E77C11">
        <w:rPr>
          <w:rFonts w:eastAsia="Times New Roman"/>
          <w:b w:val="0"/>
          <w:spacing w:val="0"/>
          <w:sz w:val="20"/>
          <w:szCs w:val="20"/>
          <w:lang w:eastAsia="ru-RU"/>
        </w:rPr>
        <w:t>поселения  Седельниковского</w:t>
      </w:r>
      <w:proofErr w:type="gramEnd"/>
      <w:r w:rsidRPr="00E77C11">
        <w:rPr>
          <w:rFonts w:eastAsia="Times New Roman"/>
          <w:b w:val="0"/>
          <w:spacing w:val="0"/>
          <w:sz w:val="20"/>
          <w:szCs w:val="20"/>
          <w:lang w:eastAsia="ru-RU"/>
        </w:rPr>
        <w:t xml:space="preserve"> муниципального района Омской области:</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15"/>
          <w:sz w:val="20"/>
          <w:szCs w:val="20"/>
          <w:lang w:eastAsia="ru-RU"/>
        </w:rPr>
        <w:t xml:space="preserve">-повышение        уровня        жизни        населения        Рагозинского сельского        поселения        Седельниковского </w:t>
      </w:r>
      <w:r w:rsidRPr="00E77C11">
        <w:rPr>
          <w:rFonts w:eastAsia="Times New Roman"/>
          <w:b w:val="0"/>
          <w:spacing w:val="0"/>
          <w:sz w:val="20"/>
          <w:szCs w:val="20"/>
          <w:lang w:eastAsia="ru-RU"/>
        </w:rPr>
        <w:t>муниципального района Омской области, в том числе на основе развития социальной инфраструктуры;</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5"/>
          <w:sz w:val="20"/>
          <w:szCs w:val="20"/>
          <w:lang w:eastAsia="ru-RU"/>
        </w:rPr>
        <w:t xml:space="preserve">-развитие </w:t>
      </w:r>
      <w:proofErr w:type="gramStart"/>
      <w:r w:rsidRPr="00E77C11">
        <w:rPr>
          <w:rFonts w:eastAsia="Times New Roman"/>
          <w:b w:val="0"/>
          <w:spacing w:val="-5"/>
          <w:sz w:val="20"/>
          <w:szCs w:val="20"/>
          <w:lang w:eastAsia="ru-RU"/>
        </w:rPr>
        <w:t>жилищной  сферы</w:t>
      </w:r>
      <w:proofErr w:type="gramEnd"/>
      <w:r w:rsidRPr="00E77C11">
        <w:rPr>
          <w:rFonts w:eastAsia="Times New Roman"/>
          <w:b w:val="0"/>
          <w:spacing w:val="-5"/>
          <w:sz w:val="20"/>
          <w:szCs w:val="20"/>
          <w:lang w:eastAsia="ru-RU"/>
        </w:rPr>
        <w:t xml:space="preserve">  в Рагозинском сельском поселении  Седельниковского       муниципального </w:t>
      </w:r>
      <w:r w:rsidRPr="00E77C11">
        <w:rPr>
          <w:rFonts w:eastAsia="Times New Roman"/>
          <w:b w:val="0"/>
          <w:spacing w:val="0"/>
          <w:sz w:val="20"/>
          <w:szCs w:val="20"/>
          <w:lang w:eastAsia="ru-RU"/>
        </w:rPr>
        <w:t>района Омской области;</w:t>
      </w:r>
    </w:p>
    <w:p w:rsidR="00E77C11" w:rsidRPr="00E77C11" w:rsidRDefault="00E77C11" w:rsidP="00E77C11">
      <w:pPr>
        <w:shd w:val="clear" w:color="auto" w:fill="FFFFFF"/>
        <w:spacing w:after="0" w:line="240" w:lineRule="auto"/>
        <w:ind w:right="5"/>
        <w:jc w:val="both"/>
        <w:rPr>
          <w:rFonts w:eastAsia="Times New Roman"/>
          <w:b w:val="0"/>
          <w:spacing w:val="0"/>
          <w:sz w:val="20"/>
          <w:szCs w:val="20"/>
          <w:lang w:eastAsia="ru-RU"/>
        </w:rPr>
      </w:pPr>
      <w:r w:rsidRPr="00E77C11">
        <w:rPr>
          <w:rFonts w:eastAsia="Times New Roman"/>
          <w:b w:val="0"/>
          <w:spacing w:val="0"/>
          <w:sz w:val="20"/>
          <w:szCs w:val="20"/>
          <w:lang w:eastAsia="ru-RU"/>
        </w:rPr>
        <w:t>-создание условий для гармоничного развития подрастающего поколения в Рагозинском сельском поселении Седельниковского муниципального района Омской области;</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-сохранение культурного наследия на территории Рагозинского сельского поселения Седельниковского муниципального района Омской области.</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w:t>
      </w:r>
    </w:p>
    <w:p w:rsidR="00E77C11" w:rsidRPr="00E77C11" w:rsidRDefault="00E77C11" w:rsidP="00E77C11">
      <w:pPr>
        <w:shd w:val="clear" w:color="auto" w:fill="FFFFFF"/>
        <w:spacing w:after="0" w:line="240" w:lineRule="auto"/>
        <w:ind w:right="5"/>
        <w:jc w:val="both"/>
        <w:rPr>
          <w:rFonts w:eastAsia="Times New Roman"/>
          <w:b w:val="0"/>
          <w:spacing w:val="0"/>
          <w:sz w:val="20"/>
          <w:szCs w:val="20"/>
          <w:lang w:eastAsia="ru-RU"/>
        </w:rPr>
      </w:pPr>
      <w:r w:rsidRPr="00E77C11">
        <w:rPr>
          <w:rFonts w:eastAsia="Times New Roman"/>
          <w:b w:val="0"/>
          <w:spacing w:val="0"/>
          <w:sz w:val="20"/>
          <w:szCs w:val="20"/>
          <w:lang w:eastAsia="ru-RU"/>
        </w:rPr>
        <w:t xml:space="preserve">К социально – нормируемым отраслям следует отнести следующие: детские </w:t>
      </w:r>
      <w:r w:rsidRPr="00E77C11">
        <w:rPr>
          <w:rFonts w:eastAsia="Times New Roman"/>
          <w:b w:val="0"/>
          <w:spacing w:val="-1"/>
          <w:sz w:val="20"/>
          <w:szCs w:val="20"/>
          <w:lang w:eastAsia="ru-RU"/>
        </w:rPr>
        <w:t xml:space="preserve">дошкольные и школьные учреждения, здравоохранение, учреждения культуры и </w:t>
      </w:r>
      <w:r w:rsidRPr="00E77C11">
        <w:rPr>
          <w:rFonts w:eastAsia="Times New Roman"/>
          <w:b w:val="0"/>
          <w:spacing w:val="0"/>
          <w:sz w:val="20"/>
          <w:szCs w:val="20"/>
          <w:lang w:eastAsia="ru-RU"/>
        </w:rPr>
        <w:t>искусства, частично спорта.</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p>
    <w:p w:rsidR="00E77C11" w:rsidRPr="00E77C11" w:rsidRDefault="00E77C11" w:rsidP="00E77C11">
      <w:pPr>
        <w:spacing w:before="100" w:beforeAutospacing="1" w:after="100" w:afterAutospacing="1" w:line="240" w:lineRule="auto"/>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2.5.1. Культура</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Предоставление услуг населению в области культуры в Рагозинском сельском поселении осуществляют:</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w:t>
      </w:r>
      <w:proofErr w:type="spellStart"/>
      <w:r w:rsidRPr="00E77C11">
        <w:rPr>
          <w:rFonts w:eastAsia="Times New Roman"/>
          <w:b w:val="0"/>
          <w:color w:val="000000"/>
          <w:spacing w:val="0"/>
          <w:sz w:val="20"/>
          <w:szCs w:val="20"/>
          <w:lang w:eastAsia="ru-RU"/>
        </w:rPr>
        <w:t>Рагозинский</w:t>
      </w:r>
      <w:proofErr w:type="spellEnd"/>
      <w:r w:rsidRPr="00E77C11">
        <w:rPr>
          <w:rFonts w:eastAsia="Times New Roman"/>
          <w:b w:val="0"/>
          <w:color w:val="000000"/>
          <w:spacing w:val="0"/>
          <w:sz w:val="20"/>
          <w:szCs w:val="20"/>
          <w:lang w:eastAsia="ru-RU"/>
        </w:rPr>
        <w:t xml:space="preserve"> Досуговый центр с. Рагозино, ул. Советская 2;</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МУК СКДЦ «Светоч» с. Седельниково, ул. </w:t>
      </w:r>
      <w:proofErr w:type="spellStart"/>
      <w:r w:rsidRPr="00E77C11">
        <w:rPr>
          <w:rFonts w:eastAsia="Times New Roman"/>
          <w:b w:val="0"/>
          <w:color w:val="000000"/>
          <w:spacing w:val="0"/>
          <w:sz w:val="20"/>
          <w:szCs w:val="20"/>
          <w:lang w:eastAsia="ru-RU"/>
        </w:rPr>
        <w:t>Избышева</w:t>
      </w:r>
      <w:proofErr w:type="spellEnd"/>
      <w:r w:rsidRPr="00E77C11">
        <w:rPr>
          <w:rFonts w:eastAsia="Times New Roman"/>
          <w:b w:val="0"/>
          <w:color w:val="000000"/>
          <w:spacing w:val="0"/>
          <w:sz w:val="20"/>
          <w:szCs w:val="20"/>
          <w:lang w:eastAsia="ru-RU"/>
        </w:rPr>
        <w:t>;</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w:t>
      </w:r>
      <w:proofErr w:type="spellStart"/>
      <w:r w:rsidRPr="00E77C11">
        <w:rPr>
          <w:rFonts w:eastAsia="Times New Roman"/>
          <w:b w:val="0"/>
          <w:color w:val="000000"/>
          <w:spacing w:val="0"/>
          <w:sz w:val="20"/>
          <w:szCs w:val="20"/>
          <w:lang w:eastAsia="ru-RU"/>
        </w:rPr>
        <w:t>Рагозинская</w:t>
      </w:r>
      <w:proofErr w:type="spellEnd"/>
      <w:r w:rsidRPr="00E77C11">
        <w:rPr>
          <w:rFonts w:eastAsia="Times New Roman"/>
          <w:b w:val="0"/>
          <w:color w:val="000000"/>
          <w:spacing w:val="0"/>
          <w:sz w:val="20"/>
          <w:szCs w:val="20"/>
          <w:lang w:eastAsia="ru-RU"/>
        </w:rPr>
        <w:t xml:space="preserve"> сельская библиотека, ул. Советская 2;</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библиотека Седельниковского муниципального района.</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В Домах культуры поселения созданы взрослые и детские коллективы, работают кружки для взрослых и детей различных направлений: театральные, танцевальные, музыкальные и т.д.</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Одним из основных направлений </w:t>
      </w:r>
      <w:proofErr w:type="gramStart"/>
      <w:r w:rsidRPr="00E77C11">
        <w:rPr>
          <w:rFonts w:eastAsia="Times New Roman"/>
          <w:b w:val="0"/>
          <w:color w:val="000000"/>
          <w:spacing w:val="0"/>
          <w:sz w:val="20"/>
          <w:szCs w:val="20"/>
          <w:lang w:eastAsia="ru-RU"/>
        </w:rPr>
        <w:t>работы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является</w:t>
      </w:r>
      <w:proofErr w:type="gramEnd"/>
      <w:r w:rsidRPr="00E77C11">
        <w:rPr>
          <w:rFonts w:eastAsia="Times New Roman"/>
          <w:b w:val="0"/>
          <w:color w:val="000000"/>
          <w:spacing w:val="0"/>
          <w:sz w:val="20"/>
          <w:szCs w:val="20"/>
          <w:lang w:eastAsia="ru-RU"/>
        </w:rPr>
        <w:t xml:space="preserve"> работа по организации досуга детей и подростков, это: проведение интеллектуальных игр, дней молодежи, уличных и настольных игр, викторин и т.д.</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Задача в культурно-досуговых учреждениях - вводить инновационные формы организации досуга населения </w:t>
      </w:r>
      <w:proofErr w:type="gramStart"/>
      <w:r w:rsidRPr="00E77C11">
        <w:rPr>
          <w:rFonts w:eastAsia="Times New Roman"/>
          <w:b w:val="0"/>
          <w:color w:val="000000"/>
          <w:spacing w:val="0"/>
          <w:sz w:val="20"/>
          <w:szCs w:val="20"/>
          <w:lang w:eastAsia="ru-RU"/>
        </w:rPr>
        <w:t>и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увеличить</w:t>
      </w:r>
      <w:proofErr w:type="gramEnd"/>
      <w:r w:rsidRPr="00E77C11">
        <w:rPr>
          <w:rFonts w:eastAsia="Times New Roman"/>
          <w:b w:val="0"/>
          <w:color w:val="000000"/>
          <w:spacing w:val="0"/>
          <w:sz w:val="20"/>
          <w:szCs w:val="20"/>
          <w:lang w:eastAsia="ru-RU"/>
        </w:rPr>
        <w:t xml:space="preserve"> процент охвата населения </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E77C11" w:rsidRPr="00E77C11" w:rsidRDefault="00E77C11" w:rsidP="00E77C11">
      <w:pPr>
        <w:spacing w:before="100" w:beforeAutospacing="1" w:after="100" w:afterAutospacing="1" w:line="240" w:lineRule="auto"/>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2.5.2. Физическая культура и спорт</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В Рагозинском сельском </w:t>
      </w:r>
      <w:proofErr w:type="gramStart"/>
      <w:r w:rsidRPr="00E77C11">
        <w:rPr>
          <w:rFonts w:eastAsia="Times New Roman"/>
          <w:b w:val="0"/>
          <w:color w:val="000000"/>
          <w:spacing w:val="0"/>
          <w:sz w:val="20"/>
          <w:szCs w:val="20"/>
          <w:lang w:eastAsia="ru-RU"/>
        </w:rPr>
        <w:t>поселении  ведется</w:t>
      </w:r>
      <w:proofErr w:type="gramEnd"/>
      <w:r w:rsidRPr="00E77C11">
        <w:rPr>
          <w:rFonts w:eastAsia="Times New Roman"/>
          <w:b w:val="0"/>
          <w:color w:val="000000"/>
          <w:spacing w:val="0"/>
          <w:sz w:val="20"/>
          <w:szCs w:val="20"/>
          <w:lang w:eastAsia="ru-RU"/>
        </w:rPr>
        <w:t xml:space="preserve"> спортивная работа в многочисленных секциях</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При школе имеется летняя спортивная площадка и спортивный зал, где проводятся игры и соревнования по волейболу, баскетболу, футболу и т.д.</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В зимний период любимыми видами спорта среди населения является катание на коньках, на лыжах.</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 xml:space="preserve">Поселение достойно представляет многие виды спорта на районных и </w:t>
      </w:r>
      <w:proofErr w:type="gramStart"/>
      <w:r w:rsidRPr="00E77C11">
        <w:rPr>
          <w:rFonts w:eastAsia="Times New Roman"/>
          <w:b w:val="0"/>
          <w:color w:val="000000"/>
          <w:spacing w:val="0"/>
          <w:sz w:val="20"/>
          <w:szCs w:val="20"/>
          <w:lang w:eastAsia="ru-RU"/>
        </w:rPr>
        <w:t>областных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соревнованиях</w:t>
      </w:r>
      <w:proofErr w:type="gramEnd"/>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Для улучшения спортивной базы сельского поселения необходимо строительство хоккейной коробки.</w:t>
      </w:r>
    </w:p>
    <w:p w:rsidR="00E77C11" w:rsidRPr="00E77C11" w:rsidRDefault="00E77C11" w:rsidP="00E77C11">
      <w:pPr>
        <w:spacing w:before="240" w:after="0" w:line="450" w:lineRule="atLeast"/>
        <w:jc w:val="center"/>
        <w:outlineLvl w:val="2"/>
        <w:rPr>
          <w:rFonts w:ascii="Arial" w:eastAsia="Times New Roman" w:hAnsi="Arial" w:cs="Arial"/>
          <w:bCs/>
          <w:caps/>
          <w:color w:val="000000"/>
          <w:spacing w:val="0"/>
          <w:sz w:val="20"/>
          <w:szCs w:val="20"/>
          <w:lang w:eastAsia="ru-RU"/>
        </w:rPr>
      </w:pPr>
      <w:r w:rsidRPr="00E77C11">
        <w:rPr>
          <w:rFonts w:eastAsia="Times New Roman"/>
          <w:bCs/>
          <w:caps/>
          <w:color w:val="000000"/>
          <w:spacing w:val="0"/>
          <w:sz w:val="20"/>
          <w:szCs w:val="20"/>
          <w:lang w:eastAsia="ru-RU"/>
        </w:rPr>
        <w:t>2.5.3.</w:t>
      </w:r>
      <w:r w:rsidRPr="00E77C11">
        <w:rPr>
          <w:rFonts w:eastAsia="Times New Roman"/>
          <w:b w:val="0"/>
          <w:caps/>
          <w:color w:val="000000"/>
          <w:spacing w:val="0"/>
          <w:sz w:val="14"/>
          <w:szCs w:val="14"/>
          <w:lang w:eastAsia="ru-RU"/>
        </w:rPr>
        <w:t>   </w:t>
      </w:r>
      <w:r w:rsidRPr="00E77C11">
        <w:rPr>
          <w:rFonts w:eastAsia="Times New Roman"/>
          <w:b w:val="0"/>
          <w:caps/>
          <w:color w:val="000000"/>
          <w:spacing w:val="0"/>
          <w:sz w:val="14"/>
          <w:szCs w:val="24"/>
          <w:lang w:eastAsia="ru-RU"/>
        </w:rPr>
        <w:t xml:space="preserve"> </w:t>
      </w:r>
      <w:r w:rsidRPr="00E77C11">
        <w:rPr>
          <w:rFonts w:eastAsia="Times New Roman"/>
          <w:caps/>
          <w:color w:val="000000"/>
          <w:spacing w:val="0"/>
          <w:sz w:val="20"/>
          <w:szCs w:val="20"/>
          <w:lang w:eastAsia="ru-RU"/>
        </w:rPr>
        <w:t>Образование</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На территории поселения находится 1 школа, 1 филиал школы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Таб.6</w:t>
      </w:r>
    </w:p>
    <w:tbl>
      <w:tblPr>
        <w:tblW w:w="9833" w:type="dxa"/>
        <w:tblInd w:w="108" w:type="dxa"/>
        <w:tblCellMar>
          <w:left w:w="0" w:type="dxa"/>
          <w:right w:w="0" w:type="dxa"/>
        </w:tblCellMar>
        <w:tblLook w:val="00A0" w:firstRow="1" w:lastRow="0" w:firstColumn="1" w:lastColumn="0" w:noHBand="0" w:noVBand="0"/>
      </w:tblPr>
      <w:tblGrid>
        <w:gridCol w:w="764"/>
        <w:gridCol w:w="3489"/>
        <w:gridCol w:w="3420"/>
        <w:gridCol w:w="1260"/>
        <w:gridCol w:w="900"/>
      </w:tblGrid>
      <w:tr w:rsidR="00E77C11" w:rsidRPr="00E77C11" w:rsidTr="00E77C11">
        <w:tc>
          <w:tcPr>
            <w:tcW w:w="76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w:t>
            </w:r>
          </w:p>
        </w:tc>
        <w:tc>
          <w:tcPr>
            <w:tcW w:w="348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Наименование</w:t>
            </w:r>
          </w:p>
        </w:tc>
        <w:tc>
          <w:tcPr>
            <w:tcW w:w="342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Адрес</w:t>
            </w:r>
          </w:p>
        </w:tc>
        <w:tc>
          <w:tcPr>
            <w:tcW w:w="126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Мощность,</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место</w:t>
            </w:r>
          </w:p>
        </w:tc>
        <w:tc>
          <w:tcPr>
            <w:tcW w:w="90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proofErr w:type="spellStart"/>
            <w:r w:rsidRPr="00E77C11">
              <w:rPr>
                <w:rFonts w:eastAsia="Times New Roman"/>
                <w:b w:val="0"/>
                <w:spacing w:val="0"/>
                <w:sz w:val="20"/>
                <w:szCs w:val="20"/>
                <w:lang w:eastAsia="ru-RU"/>
              </w:rPr>
              <w:t>Этажн</w:t>
            </w:r>
            <w:proofErr w:type="spellEnd"/>
            <w:r w:rsidRPr="00E77C11">
              <w:rPr>
                <w:rFonts w:eastAsia="Times New Roman"/>
                <w:b w:val="0"/>
                <w:spacing w:val="0"/>
                <w:sz w:val="20"/>
                <w:szCs w:val="20"/>
                <w:lang w:eastAsia="ru-RU"/>
              </w:rPr>
              <w:t>.</w:t>
            </w:r>
          </w:p>
        </w:tc>
      </w:tr>
      <w:tr w:rsidR="00E77C11" w:rsidRPr="00E77C11" w:rsidTr="00E77C11">
        <w:tc>
          <w:tcPr>
            <w:tcW w:w="76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w:t>
            </w:r>
          </w:p>
        </w:tc>
        <w:tc>
          <w:tcPr>
            <w:tcW w:w="348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2</w:t>
            </w:r>
          </w:p>
        </w:tc>
        <w:tc>
          <w:tcPr>
            <w:tcW w:w="342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3</w:t>
            </w:r>
          </w:p>
        </w:tc>
        <w:tc>
          <w:tcPr>
            <w:tcW w:w="126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4</w:t>
            </w:r>
          </w:p>
        </w:tc>
        <w:tc>
          <w:tcPr>
            <w:tcW w:w="90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5</w:t>
            </w:r>
          </w:p>
        </w:tc>
      </w:tr>
      <w:tr w:rsidR="00E77C11" w:rsidRPr="00E77C11" w:rsidTr="00E77C11">
        <w:tc>
          <w:tcPr>
            <w:tcW w:w="76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w:t>
            </w:r>
          </w:p>
        </w:tc>
        <w:tc>
          <w:tcPr>
            <w:tcW w:w="348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МБОУ «</w:t>
            </w:r>
            <w:proofErr w:type="spellStart"/>
            <w:proofErr w:type="gramStart"/>
            <w:r w:rsidRPr="00E77C11">
              <w:rPr>
                <w:rFonts w:eastAsia="Times New Roman"/>
                <w:b w:val="0"/>
                <w:spacing w:val="0"/>
                <w:sz w:val="20"/>
                <w:szCs w:val="20"/>
                <w:lang w:eastAsia="ru-RU"/>
              </w:rPr>
              <w:t>Рагозинская</w:t>
            </w:r>
            <w:proofErr w:type="spellEnd"/>
            <w:r w:rsidRPr="00E77C11">
              <w:rPr>
                <w:rFonts w:eastAsia="Times New Roman"/>
                <w:b w:val="0"/>
                <w:spacing w:val="0"/>
                <w:sz w:val="20"/>
                <w:szCs w:val="20"/>
                <w:lang w:eastAsia="ru-RU"/>
              </w:rPr>
              <w:t xml:space="preserve">  СШ</w:t>
            </w:r>
            <w:proofErr w:type="gramEnd"/>
            <w:r w:rsidRPr="00E77C11">
              <w:rPr>
                <w:rFonts w:eastAsia="Times New Roman"/>
                <w:b w:val="0"/>
                <w:spacing w:val="0"/>
                <w:sz w:val="20"/>
                <w:szCs w:val="20"/>
                <w:lang w:eastAsia="ru-RU"/>
              </w:rPr>
              <w:t>»</w:t>
            </w:r>
          </w:p>
        </w:tc>
        <w:tc>
          <w:tcPr>
            <w:tcW w:w="342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Переулок 2 д. 5</w:t>
            </w:r>
          </w:p>
        </w:tc>
        <w:tc>
          <w:tcPr>
            <w:tcW w:w="126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392</w:t>
            </w:r>
          </w:p>
        </w:tc>
        <w:tc>
          <w:tcPr>
            <w:tcW w:w="90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2</w:t>
            </w:r>
          </w:p>
        </w:tc>
      </w:tr>
      <w:tr w:rsidR="00E77C11" w:rsidRPr="00E77C11" w:rsidTr="00E77C11">
        <w:tc>
          <w:tcPr>
            <w:tcW w:w="76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2</w:t>
            </w:r>
          </w:p>
        </w:tc>
        <w:tc>
          <w:tcPr>
            <w:tcW w:w="3489"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Филиал МБОУ «</w:t>
            </w:r>
            <w:proofErr w:type="spellStart"/>
            <w:r w:rsidRPr="00E77C11">
              <w:rPr>
                <w:rFonts w:eastAsia="Times New Roman"/>
                <w:b w:val="0"/>
                <w:spacing w:val="0"/>
                <w:sz w:val="20"/>
                <w:szCs w:val="20"/>
                <w:lang w:eastAsia="ru-RU"/>
              </w:rPr>
              <w:t>Рагозинская</w:t>
            </w:r>
            <w:proofErr w:type="spellEnd"/>
            <w:r w:rsidRPr="00E77C11">
              <w:rPr>
                <w:rFonts w:eastAsia="Times New Roman"/>
                <w:b w:val="0"/>
                <w:spacing w:val="0"/>
                <w:sz w:val="20"/>
                <w:szCs w:val="20"/>
                <w:lang w:eastAsia="ru-RU"/>
              </w:rPr>
              <w:t xml:space="preserve"> СШ»</w:t>
            </w:r>
          </w:p>
        </w:tc>
        <w:tc>
          <w:tcPr>
            <w:tcW w:w="342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Ул. Советская 1</w:t>
            </w:r>
          </w:p>
        </w:tc>
        <w:tc>
          <w:tcPr>
            <w:tcW w:w="126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140</w:t>
            </w:r>
          </w:p>
        </w:tc>
        <w:tc>
          <w:tcPr>
            <w:tcW w:w="90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2</w:t>
            </w:r>
          </w:p>
        </w:tc>
      </w:tr>
    </w:tbl>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В связи с демографическим спадом наблюдается постепенное снижение численности обучающихся. В общеобразовательных учреждениях трудятся </w:t>
      </w:r>
      <w:r w:rsidRPr="009722DE">
        <w:rPr>
          <w:rFonts w:eastAsia="Times New Roman"/>
          <w:b w:val="0"/>
          <w:color w:val="000000"/>
          <w:spacing w:val="0"/>
          <w:sz w:val="20"/>
          <w:szCs w:val="20"/>
          <w:lang w:eastAsia="ru-RU"/>
        </w:rPr>
        <w:t>17</w:t>
      </w:r>
      <w:bookmarkStart w:id="4" w:name="_GoBack"/>
      <w:bookmarkEnd w:id="4"/>
      <w:r w:rsidRPr="00E77C11">
        <w:rPr>
          <w:rFonts w:eastAsia="Times New Roman"/>
          <w:b w:val="0"/>
          <w:color w:val="000000"/>
          <w:spacing w:val="0"/>
          <w:sz w:val="20"/>
          <w:szCs w:val="20"/>
          <w:lang w:eastAsia="ru-RU"/>
        </w:rPr>
        <w:t xml:space="preserve"> педагогов, большая часть из которых имеет высшее профессиональное образование.</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Кадровый состав педагогов обновляется за </w:t>
      </w:r>
      <w:proofErr w:type="gramStart"/>
      <w:r w:rsidRPr="00E77C11">
        <w:rPr>
          <w:rFonts w:eastAsia="Times New Roman"/>
          <w:b w:val="0"/>
          <w:color w:val="000000"/>
          <w:spacing w:val="0"/>
          <w:sz w:val="20"/>
          <w:szCs w:val="20"/>
          <w:lang w:eastAsia="ru-RU"/>
        </w:rPr>
        <w:t>счет  молодых</w:t>
      </w:r>
      <w:proofErr w:type="gramEnd"/>
      <w:r w:rsidRPr="00E77C11">
        <w:rPr>
          <w:rFonts w:eastAsia="Times New Roman"/>
          <w:b w:val="0"/>
          <w:color w:val="000000"/>
          <w:spacing w:val="0"/>
          <w:sz w:val="20"/>
          <w:szCs w:val="20"/>
          <w:lang w:eastAsia="ru-RU"/>
        </w:rPr>
        <w:t xml:space="preserve"> специалистов из учебных заведений г. Омска и г. Тара.</w:t>
      </w:r>
    </w:p>
    <w:p w:rsidR="00E77C11" w:rsidRPr="00E77C11" w:rsidRDefault="00E77C11" w:rsidP="00E77C11">
      <w:pPr>
        <w:spacing w:before="240" w:after="60" w:line="450" w:lineRule="atLeast"/>
        <w:outlineLvl w:val="2"/>
        <w:rPr>
          <w:rFonts w:ascii="Arial" w:eastAsia="Times New Roman" w:hAnsi="Arial" w:cs="Arial"/>
          <w:bCs/>
          <w:caps/>
          <w:color w:val="000000"/>
          <w:spacing w:val="0"/>
          <w:sz w:val="24"/>
          <w:szCs w:val="24"/>
          <w:lang w:eastAsia="ru-RU"/>
        </w:rPr>
      </w:pPr>
      <w:bookmarkStart w:id="5" w:name="_Toc132716909"/>
      <w:r w:rsidRPr="00E77C11">
        <w:rPr>
          <w:rFonts w:eastAsia="Times New Roman"/>
          <w:bCs/>
          <w:caps/>
          <w:color w:val="000000"/>
          <w:spacing w:val="0"/>
          <w:sz w:val="20"/>
          <w:szCs w:val="20"/>
          <w:lang w:eastAsia="ru-RU"/>
        </w:rPr>
        <w:lastRenderedPageBreak/>
        <w:t>                                                                                  </w:t>
      </w:r>
      <w:r w:rsidRPr="00E77C11">
        <w:rPr>
          <w:rFonts w:eastAsia="Times New Roman"/>
          <w:bCs/>
          <w:caps/>
          <w:color w:val="000000"/>
          <w:spacing w:val="0"/>
          <w:sz w:val="20"/>
          <w:szCs w:val="24"/>
          <w:lang w:eastAsia="ru-RU"/>
        </w:rPr>
        <w:t> </w:t>
      </w:r>
      <w:r w:rsidRPr="00E77C11">
        <w:rPr>
          <w:rFonts w:eastAsia="Times New Roman"/>
          <w:bCs/>
          <w:caps/>
          <w:color w:val="000000"/>
          <w:spacing w:val="0"/>
          <w:sz w:val="20"/>
          <w:szCs w:val="20"/>
          <w:lang w:eastAsia="ru-RU"/>
        </w:rPr>
        <w:t>2.</w:t>
      </w:r>
      <w:bookmarkEnd w:id="5"/>
      <w:r w:rsidRPr="00E77C11">
        <w:rPr>
          <w:rFonts w:eastAsia="Times New Roman"/>
          <w:bCs/>
          <w:caps/>
          <w:color w:val="000000"/>
          <w:spacing w:val="0"/>
          <w:sz w:val="20"/>
          <w:szCs w:val="20"/>
          <w:lang w:eastAsia="ru-RU"/>
        </w:rPr>
        <w:t>5.4.ЗДРАВООХРАНЕНИЕ                                                 </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На территории поселения находится следующие медучреждения.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Таб.7</w:t>
      </w:r>
    </w:p>
    <w:tbl>
      <w:tblPr>
        <w:tblW w:w="7048" w:type="dxa"/>
        <w:jc w:val="center"/>
        <w:tblCellMar>
          <w:left w:w="0" w:type="dxa"/>
          <w:right w:w="0" w:type="dxa"/>
        </w:tblCellMar>
        <w:tblLook w:val="00A0" w:firstRow="1" w:lastRow="0" w:firstColumn="1" w:lastColumn="0" w:noHBand="0" w:noVBand="0"/>
      </w:tblPr>
      <w:tblGrid>
        <w:gridCol w:w="636"/>
        <w:gridCol w:w="2491"/>
        <w:gridCol w:w="1674"/>
        <w:gridCol w:w="2247"/>
      </w:tblGrid>
      <w:tr w:rsidR="00E77C11" w:rsidRPr="00E77C11" w:rsidTr="00E77C11">
        <w:trPr>
          <w:jc w:val="center"/>
        </w:trPr>
        <w:tc>
          <w:tcPr>
            <w:tcW w:w="63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w:t>
            </w:r>
          </w:p>
        </w:tc>
        <w:tc>
          <w:tcPr>
            <w:tcW w:w="249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Наименование</w:t>
            </w:r>
          </w:p>
        </w:tc>
        <w:tc>
          <w:tcPr>
            <w:tcW w:w="167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Адрес</w:t>
            </w:r>
          </w:p>
        </w:tc>
        <w:tc>
          <w:tcPr>
            <w:tcW w:w="224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Состояние</w:t>
            </w:r>
          </w:p>
        </w:tc>
      </w:tr>
      <w:tr w:rsidR="00E77C11" w:rsidRPr="00E77C11" w:rsidTr="00E77C11">
        <w:trPr>
          <w:jc w:val="center"/>
        </w:trPr>
        <w:tc>
          <w:tcPr>
            <w:tcW w:w="63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Cs/>
                <w:spacing w:val="0"/>
                <w:sz w:val="20"/>
                <w:szCs w:val="20"/>
                <w:lang w:eastAsia="ru-RU"/>
              </w:rPr>
              <w:t>1</w:t>
            </w:r>
          </w:p>
        </w:tc>
        <w:tc>
          <w:tcPr>
            <w:tcW w:w="249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Cs/>
                <w:spacing w:val="0"/>
                <w:sz w:val="20"/>
                <w:szCs w:val="20"/>
                <w:lang w:eastAsia="ru-RU"/>
              </w:rPr>
              <w:t>2</w:t>
            </w:r>
          </w:p>
        </w:tc>
        <w:tc>
          <w:tcPr>
            <w:tcW w:w="167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Cs/>
                <w:spacing w:val="0"/>
                <w:sz w:val="20"/>
                <w:szCs w:val="20"/>
                <w:lang w:eastAsia="ru-RU"/>
              </w:rPr>
              <w:t>3</w:t>
            </w:r>
          </w:p>
        </w:tc>
        <w:tc>
          <w:tcPr>
            <w:tcW w:w="224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Cs/>
                <w:spacing w:val="0"/>
                <w:sz w:val="20"/>
                <w:szCs w:val="20"/>
                <w:lang w:eastAsia="ru-RU"/>
              </w:rPr>
              <w:t>7</w:t>
            </w:r>
          </w:p>
        </w:tc>
      </w:tr>
      <w:tr w:rsidR="00E77C11" w:rsidRPr="00E77C11" w:rsidTr="00E77C11">
        <w:trPr>
          <w:jc w:val="center"/>
        </w:trPr>
        <w:tc>
          <w:tcPr>
            <w:tcW w:w="63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w:t>
            </w:r>
          </w:p>
        </w:tc>
        <w:tc>
          <w:tcPr>
            <w:tcW w:w="249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ФАП с. Рагозино</w:t>
            </w:r>
          </w:p>
        </w:tc>
        <w:tc>
          <w:tcPr>
            <w:tcW w:w="1674"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Ул. Советская 1</w:t>
            </w:r>
          </w:p>
        </w:tc>
        <w:tc>
          <w:tcPr>
            <w:tcW w:w="2247"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хорошее</w:t>
            </w:r>
          </w:p>
        </w:tc>
      </w:tr>
    </w:tbl>
    <w:p w:rsidR="00E77C11" w:rsidRPr="00E77C11" w:rsidRDefault="00E77C11" w:rsidP="00E77C11">
      <w:pPr>
        <w:spacing w:after="0" w:line="240" w:lineRule="auto"/>
        <w:jc w:val="both"/>
        <w:rPr>
          <w:rFonts w:eastAsia="Times New Roman"/>
          <w:b w:val="0"/>
          <w:color w:val="000000"/>
          <w:spacing w:val="0"/>
          <w:sz w:val="24"/>
          <w:szCs w:val="24"/>
          <w:lang w:eastAsia="ru-RU"/>
        </w:rPr>
      </w:pPr>
      <w:bookmarkStart w:id="6" w:name="_Toc132716910"/>
      <w:bookmarkEnd w:id="6"/>
      <w:r w:rsidRPr="00E77C11">
        <w:rPr>
          <w:rFonts w:eastAsia="Times New Roman"/>
          <w:b w:val="0"/>
          <w:color w:val="000000"/>
          <w:spacing w:val="0"/>
          <w:sz w:val="20"/>
          <w:szCs w:val="20"/>
          <w:lang w:eastAsia="ru-RU"/>
        </w:rPr>
        <w:t xml:space="preserve">Причина высокой заболеваемости населения кроется в </w:t>
      </w:r>
      <w:proofErr w:type="spellStart"/>
      <w:r w:rsidRPr="00E77C11">
        <w:rPr>
          <w:rFonts w:eastAsia="Times New Roman"/>
          <w:b w:val="0"/>
          <w:color w:val="000000"/>
          <w:spacing w:val="0"/>
          <w:sz w:val="20"/>
          <w:szCs w:val="20"/>
          <w:lang w:eastAsia="ru-RU"/>
        </w:rPr>
        <w:t>т.ч</w:t>
      </w:r>
      <w:proofErr w:type="spellEnd"/>
      <w:r w:rsidRPr="00E77C11">
        <w:rPr>
          <w:rFonts w:eastAsia="Times New Roman"/>
          <w:b w:val="0"/>
          <w:color w:val="000000"/>
          <w:spacing w:val="0"/>
          <w:sz w:val="20"/>
          <w:szCs w:val="20"/>
          <w:lang w:eastAsia="ru-RU"/>
        </w:rPr>
        <w:t>. и в особенностях проживания на селе:</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ascii="Symbol" w:eastAsia="Times New Roman" w:hAnsi="Symbol"/>
          <w:b w:val="0"/>
          <w:color w:val="000000"/>
          <w:spacing w:val="0"/>
          <w:sz w:val="16"/>
          <w:szCs w:val="16"/>
          <w:lang w:eastAsia="ru-RU"/>
        </w:rPr>
        <w:t></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низкий жизненный уровень,</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ascii="Symbol" w:eastAsia="Times New Roman" w:hAnsi="Symbol"/>
          <w:b w:val="0"/>
          <w:color w:val="000000"/>
          <w:spacing w:val="0"/>
          <w:sz w:val="16"/>
          <w:szCs w:val="16"/>
          <w:lang w:eastAsia="ru-RU"/>
        </w:rPr>
        <w:t></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отсутствие средств на приобретение лекарств,</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ascii="Symbol" w:eastAsia="Times New Roman" w:hAnsi="Symbol"/>
          <w:b w:val="0"/>
          <w:color w:val="000000"/>
          <w:spacing w:val="0"/>
          <w:sz w:val="16"/>
          <w:szCs w:val="16"/>
          <w:lang w:eastAsia="ru-RU"/>
        </w:rPr>
        <w:t></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низкая социальная культура,</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ascii="Symbol" w:eastAsia="Times New Roman" w:hAnsi="Symbol"/>
          <w:b w:val="0"/>
          <w:color w:val="000000"/>
          <w:spacing w:val="0"/>
          <w:sz w:val="16"/>
          <w:szCs w:val="16"/>
          <w:lang w:eastAsia="ru-RU"/>
        </w:rPr>
        <w:t></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малая плотность населения,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ascii="Symbol" w:eastAsia="Times New Roman" w:hAnsi="Symbol"/>
          <w:b w:val="0"/>
          <w:color w:val="000000"/>
          <w:spacing w:val="0"/>
          <w:sz w:val="16"/>
          <w:szCs w:val="16"/>
          <w:lang w:eastAsia="ru-RU"/>
        </w:rPr>
        <w:t></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высокая степень алкоголизации населения поселения.</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E77C11" w:rsidRPr="00E77C11" w:rsidRDefault="00E77C11" w:rsidP="00E77C11">
      <w:pPr>
        <w:spacing w:after="0" w:line="240" w:lineRule="auto"/>
        <w:jc w:val="both"/>
        <w:rPr>
          <w:rFonts w:eastAsia="Times New Roman"/>
          <w:b w:val="0"/>
          <w:color w:val="000000"/>
          <w:spacing w:val="0"/>
          <w:sz w:val="20"/>
          <w:szCs w:val="20"/>
          <w:lang w:eastAsia="ru-RU"/>
        </w:rPr>
      </w:pPr>
    </w:p>
    <w:p w:rsidR="00E77C11" w:rsidRPr="00E77C11" w:rsidRDefault="00E77C11" w:rsidP="00E77C11">
      <w:pPr>
        <w:spacing w:after="0" w:line="450" w:lineRule="atLeast"/>
        <w:jc w:val="center"/>
        <w:outlineLvl w:val="2"/>
        <w:rPr>
          <w:rFonts w:ascii="Arial" w:eastAsia="Times New Roman" w:hAnsi="Arial" w:cs="Arial"/>
          <w:bCs/>
          <w:caps/>
          <w:color w:val="000000"/>
          <w:spacing w:val="0"/>
          <w:sz w:val="24"/>
          <w:szCs w:val="24"/>
          <w:lang w:eastAsia="ru-RU"/>
        </w:rPr>
      </w:pPr>
      <w:r w:rsidRPr="00E77C11">
        <w:rPr>
          <w:rFonts w:eastAsia="Times New Roman"/>
          <w:bCs/>
          <w:caps/>
          <w:color w:val="000000"/>
          <w:spacing w:val="0"/>
          <w:sz w:val="20"/>
          <w:szCs w:val="20"/>
          <w:lang w:eastAsia="ru-RU"/>
        </w:rPr>
        <w:t>2.5.5.  СОЦИАЛЬНАЯ ЗАЩИТА НАСЕЛЕНИЯ</w:t>
      </w:r>
    </w:p>
    <w:p w:rsidR="00E77C11" w:rsidRPr="00E77C11" w:rsidRDefault="00E77C11" w:rsidP="00E77C11">
      <w:pPr>
        <w:spacing w:after="0" w:line="450" w:lineRule="atLeast"/>
        <w:jc w:val="both"/>
        <w:outlineLvl w:val="2"/>
        <w:rPr>
          <w:rFonts w:eastAsia="Times New Roman"/>
          <w:b w:val="0"/>
          <w:caps/>
          <w:color w:val="000000"/>
          <w:spacing w:val="0"/>
          <w:sz w:val="18"/>
          <w:szCs w:val="20"/>
          <w:lang w:eastAsia="ru-RU"/>
        </w:rPr>
      </w:pPr>
      <w:r w:rsidRPr="00E77C11">
        <w:rPr>
          <w:rFonts w:eastAsia="Times New Roman"/>
          <w:b w:val="0"/>
          <w:caps/>
          <w:color w:val="000000"/>
          <w:spacing w:val="0"/>
          <w:sz w:val="18"/>
          <w:szCs w:val="20"/>
          <w:lang w:eastAsia="ru-RU"/>
        </w:rPr>
        <w:t xml:space="preserve">НА ТЕРРИТОРИИ рагозинского СЕЛЬСКОГО </w:t>
      </w:r>
      <w:proofErr w:type="gramStart"/>
      <w:r w:rsidRPr="00E77C11">
        <w:rPr>
          <w:rFonts w:eastAsia="Times New Roman"/>
          <w:b w:val="0"/>
          <w:caps/>
          <w:color w:val="000000"/>
          <w:spacing w:val="0"/>
          <w:sz w:val="18"/>
          <w:szCs w:val="20"/>
          <w:lang w:eastAsia="ru-RU"/>
        </w:rPr>
        <w:t>ПОСЕЛЕНИЯ  ОСУЩЕСТВЛЯЕТ</w:t>
      </w:r>
      <w:proofErr w:type="gramEnd"/>
      <w:r w:rsidRPr="00E77C11">
        <w:rPr>
          <w:rFonts w:eastAsia="Times New Roman"/>
          <w:b w:val="0"/>
          <w:caps/>
          <w:color w:val="000000"/>
          <w:spacing w:val="0"/>
          <w:sz w:val="18"/>
          <w:szCs w:val="20"/>
          <w:lang w:eastAsia="ru-RU"/>
        </w:rPr>
        <w:t xml:space="preserve"> СВОЮ ДЕЯТЕЛЬНОСТЬ ОТДЕЛЕНИЕ № 4 БУ КЦСОН по Омской области ЧИСЛЕННОСТЬ  СОЦИАЛЬНЫХ РАБОТНИКов 4 человека. НА СЕГОДНЯШНИЙ ДЕНЬ СОЦИАЛЬНОЙ СЛУЖБОЙ ОБСЛУЖИВАЕТСЯ 3</w:t>
      </w:r>
      <w:r w:rsidR="00586A3A">
        <w:rPr>
          <w:rFonts w:eastAsia="Times New Roman"/>
          <w:b w:val="0"/>
          <w:caps/>
          <w:color w:val="000000"/>
          <w:spacing w:val="0"/>
          <w:sz w:val="18"/>
          <w:szCs w:val="20"/>
          <w:lang w:eastAsia="ru-RU"/>
        </w:rPr>
        <w:t>4</w:t>
      </w:r>
      <w:r w:rsidRPr="00E77C11">
        <w:rPr>
          <w:rFonts w:eastAsia="Times New Roman"/>
          <w:b w:val="0"/>
          <w:caps/>
          <w:color w:val="000000"/>
          <w:spacing w:val="0"/>
          <w:sz w:val="18"/>
          <w:szCs w:val="20"/>
          <w:lang w:eastAsia="ru-RU"/>
        </w:rPr>
        <w:t xml:space="preserve"> ЧЕЛОВЕК.</w:t>
      </w:r>
    </w:p>
    <w:p w:rsidR="00E77C11" w:rsidRPr="00E77C11" w:rsidRDefault="00E77C11" w:rsidP="00E77C11">
      <w:pPr>
        <w:spacing w:after="0" w:line="450" w:lineRule="atLeast"/>
        <w:jc w:val="center"/>
        <w:outlineLvl w:val="2"/>
        <w:rPr>
          <w:rFonts w:ascii="Arial" w:eastAsia="Times New Roman" w:hAnsi="Arial" w:cs="Arial"/>
          <w:bCs/>
          <w:caps/>
          <w:color w:val="000000"/>
          <w:spacing w:val="0"/>
          <w:sz w:val="24"/>
          <w:szCs w:val="24"/>
          <w:lang w:eastAsia="ru-RU"/>
        </w:rPr>
      </w:pPr>
      <w:proofErr w:type="gramStart"/>
      <w:r w:rsidRPr="00E77C11">
        <w:rPr>
          <w:rFonts w:eastAsia="Times New Roman"/>
          <w:bCs/>
          <w:caps/>
          <w:color w:val="000000"/>
          <w:spacing w:val="0"/>
          <w:sz w:val="20"/>
          <w:szCs w:val="20"/>
          <w:lang w:eastAsia="ru-RU"/>
        </w:rPr>
        <w:t xml:space="preserve">2.6 </w:t>
      </w:r>
      <w:r w:rsidRPr="00E77C11">
        <w:rPr>
          <w:rFonts w:eastAsia="Times New Roman"/>
          <w:bCs/>
          <w:caps/>
          <w:color w:val="000000"/>
          <w:spacing w:val="0"/>
          <w:sz w:val="20"/>
          <w:szCs w:val="24"/>
          <w:lang w:eastAsia="ru-RU"/>
        </w:rPr>
        <w:t> </w:t>
      </w:r>
      <w:r w:rsidRPr="00E77C11">
        <w:rPr>
          <w:rFonts w:eastAsia="Times New Roman"/>
          <w:bCs/>
          <w:caps/>
          <w:color w:val="000000"/>
          <w:spacing w:val="0"/>
          <w:sz w:val="20"/>
          <w:szCs w:val="20"/>
          <w:lang w:eastAsia="ru-RU"/>
        </w:rPr>
        <w:t>ЖИЛИЩНЫЙ</w:t>
      </w:r>
      <w:proofErr w:type="gramEnd"/>
      <w:r w:rsidRPr="00E77C11">
        <w:rPr>
          <w:rFonts w:eastAsia="Times New Roman"/>
          <w:bCs/>
          <w:caps/>
          <w:color w:val="000000"/>
          <w:spacing w:val="0"/>
          <w:sz w:val="20"/>
          <w:szCs w:val="20"/>
          <w:lang w:eastAsia="ru-RU"/>
        </w:rPr>
        <w:t xml:space="preserve"> ФОНД</w:t>
      </w:r>
    </w:p>
    <w:p w:rsidR="00E77C11" w:rsidRPr="00E77C11" w:rsidRDefault="00E77C11" w:rsidP="00E77C11">
      <w:pPr>
        <w:shd w:val="clear" w:color="auto" w:fill="FFFFFF"/>
        <w:spacing w:after="0" w:line="240" w:lineRule="auto"/>
        <w:jc w:val="center"/>
        <w:rPr>
          <w:rFonts w:eastAsia="Times New Roman"/>
          <w:b w:val="0"/>
          <w:color w:val="000000"/>
          <w:spacing w:val="0"/>
          <w:sz w:val="24"/>
          <w:szCs w:val="24"/>
          <w:lang w:eastAsia="ru-RU"/>
        </w:rPr>
      </w:pPr>
      <w:r w:rsidRPr="00E77C11">
        <w:rPr>
          <w:rFonts w:eastAsia="Times New Roman"/>
          <w:bCs/>
          <w:color w:val="000000"/>
          <w:spacing w:val="0"/>
          <w:sz w:val="20"/>
          <w:szCs w:val="20"/>
          <w:lang w:eastAsia="ru-RU"/>
        </w:rPr>
        <w:t xml:space="preserve">Состояние </w:t>
      </w:r>
      <w:proofErr w:type="spellStart"/>
      <w:r w:rsidRPr="00E77C11">
        <w:rPr>
          <w:rFonts w:eastAsia="Times New Roman"/>
          <w:bCs/>
          <w:color w:val="000000"/>
          <w:spacing w:val="0"/>
          <w:sz w:val="20"/>
          <w:szCs w:val="20"/>
          <w:lang w:eastAsia="ru-RU"/>
        </w:rPr>
        <w:t>жилищно</w:t>
      </w:r>
      <w:proofErr w:type="spellEnd"/>
      <w:r w:rsidRPr="00E77C11">
        <w:rPr>
          <w:rFonts w:eastAsia="Times New Roman"/>
          <w:bCs/>
          <w:color w:val="000000"/>
          <w:spacing w:val="0"/>
          <w:sz w:val="20"/>
          <w:szCs w:val="20"/>
          <w:lang w:eastAsia="ru-RU"/>
        </w:rPr>
        <w:t xml:space="preserve"> - коммунальной сферы сельского поселения</w:t>
      </w:r>
    </w:p>
    <w:p w:rsidR="00E77C11" w:rsidRPr="00E77C11" w:rsidRDefault="00E77C11" w:rsidP="00E77C11">
      <w:pPr>
        <w:spacing w:before="240" w:after="60" w:line="240" w:lineRule="auto"/>
        <w:jc w:val="center"/>
        <w:outlineLvl w:val="8"/>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Данные</w:t>
      </w:r>
      <w:r w:rsidRPr="00E77C11">
        <w:rPr>
          <w:rFonts w:eastAsia="Times New Roman"/>
          <w:bCs/>
          <w:color w:val="000000"/>
          <w:spacing w:val="0"/>
          <w:sz w:val="20"/>
          <w:szCs w:val="24"/>
          <w:lang w:eastAsia="ru-RU"/>
        </w:rPr>
        <w:t> </w:t>
      </w:r>
      <w:r w:rsidRPr="00E77C11">
        <w:rPr>
          <w:rFonts w:eastAsia="Times New Roman"/>
          <w:bCs/>
          <w:color w:val="000000"/>
          <w:spacing w:val="0"/>
          <w:sz w:val="20"/>
          <w:szCs w:val="20"/>
          <w:lang w:eastAsia="ru-RU"/>
        </w:rPr>
        <w:t>о</w:t>
      </w:r>
      <w:r w:rsidRPr="00E77C11">
        <w:rPr>
          <w:rFonts w:eastAsia="Times New Roman"/>
          <w:bCs/>
          <w:color w:val="000000"/>
          <w:spacing w:val="0"/>
          <w:sz w:val="20"/>
          <w:szCs w:val="24"/>
          <w:lang w:eastAsia="ru-RU"/>
        </w:rPr>
        <w:t> </w:t>
      </w:r>
      <w:r w:rsidRPr="00E77C11">
        <w:rPr>
          <w:rFonts w:eastAsia="Times New Roman"/>
          <w:bCs/>
          <w:color w:val="000000"/>
          <w:spacing w:val="0"/>
          <w:sz w:val="20"/>
          <w:szCs w:val="20"/>
          <w:lang w:eastAsia="ru-RU"/>
        </w:rPr>
        <w:t>существующем жилищном фонде</w:t>
      </w:r>
    </w:p>
    <w:tbl>
      <w:tblPr>
        <w:tblW w:w="0" w:type="auto"/>
        <w:jc w:val="center"/>
        <w:tblCellMar>
          <w:left w:w="0" w:type="dxa"/>
          <w:right w:w="0" w:type="dxa"/>
        </w:tblCellMar>
        <w:tblLook w:val="00A0" w:firstRow="1" w:lastRow="0" w:firstColumn="1" w:lastColumn="0" w:noHBand="0" w:noVBand="0"/>
      </w:tblPr>
      <w:tblGrid>
        <w:gridCol w:w="695"/>
        <w:gridCol w:w="3672"/>
        <w:gridCol w:w="2251"/>
      </w:tblGrid>
      <w:tr w:rsidR="00E77C11" w:rsidRPr="00E77C11" w:rsidTr="00E77C11">
        <w:trPr>
          <w:jc w:val="center"/>
        </w:trPr>
        <w:tc>
          <w:tcPr>
            <w:tcW w:w="69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 xml:space="preserve">№ </w:t>
            </w:r>
            <w:proofErr w:type="spellStart"/>
            <w:r w:rsidRPr="00E77C11">
              <w:rPr>
                <w:rFonts w:eastAsia="Times New Roman"/>
                <w:b w:val="0"/>
                <w:spacing w:val="0"/>
                <w:sz w:val="20"/>
                <w:szCs w:val="20"/>
                <w:lang w:eastAsia="ru-RU"/>
              </w:rPr>
              <w:t>пп</w:t>
            </w:r>
            <w:proofErr w:type="spellEnd"/>
          </w:p>
        </w:tc>
        <w:tc>
          <w:tcPr>
            <w:tcW w:w="36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Наименование</w:t>
            </w:r>
          </w:p>
        </w:tc>
        <w:tc>
          <w:tcPr>
            <w:tcW w:w="225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На 01.01. 2022г.</w:t>
            </w:r>
          </w:p>
        </w:tc>
      </w:tr>
      <w:tr w:rsidR="00E77C11" w:rsidRPr="00E77C11" w:rsidTr="00E77C11">
        <w:trPr>
          <w:jc w:val="center"/>
        </w:trPr>
        <w:tc>
          <w:tcPr>
            <w:tcW w:w="69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Cs/>
                <w:spacing w:val="0"/>
                <w:sz w:val="20"/>
                <w:szCs w:val="20"/>
                <w:lang w:eastAsia="ru-RU"/>
              </w:rPr>
              <w:t>1</w:t>
            </w:r>
          </w:p>
        </w:tc>
        <w:tc>
          <w:tcPr>
            <w:tcW w:w="36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Cs/>
                <w:spacing w:val="0"/>
                <w:sz w:val="20"/>
                <w:szCs w:val="20"/>
                <w:lang w:eastAsia="ru-RU"/>
              </w:rPr>
              <w:t>2</w:t>
            </w:r>
          </w:p>
        </w:tc>
        <w:tc>
          <w:tcPr>
            <w:tcW w:w="225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Cs/>
                <w:spacing w:val="0"/>
                <w:sz w:val="20"/>
                <w:szCs w:val="20"/>
                <w:lang w:eastAsia="ru-RU"/>
              </w:rPr>
              <w:t>3</w:t>
            </w:r>
          </w:p>
        </w:tc>
      </w:tr>
      <w:tr w:rsidR="00E77C11" w:rsidRPr="00E77C11" w:rsidTr="00E77C11">
        <w:trPr>
          <w:jc w:val="center"/>
        </w:trPr>
        <w:tc>
          <w:tcPr>
            <w:tcW w:w="69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1</w:t>
            </w:r>
          </w:p>
        </w:tc>
        <w:tc>
          <w:tcPr>
            <w:tcW w:w="36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Средний размер семьи, чел.</w:t>
            </w:r>
          </w:p>
        </w:tc>
        <w:tc>
          <w:tcPr>
            <w:tcW w:w="225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3</w:t>
            </w:r>
          </w:p>
        </w:tc>
      </w:tr>
      <w:tr w:rsidR="00E77C11" w:rsidRPr="00E77C11" w:rsidTr="00E77C11">
        <w:trPr>
          <w:jc w:val="center"/>
        </w:trPr>
        <w:tc>
          <w:tcPr>
            <w:tcW w:w="69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2</w:t>
            </w:r>
          </w:p>
        </w:tc>
        <w:tc>
          <w:tcPr>
            <w:tcW w:w="36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Общий жилой фонд, м</w:t>
            </w:r>
            <w:r w:rsidRPr="00E77C11">
              <w:rPr>
                <w:rFonts w:eastAsia="Times New Roman"/>
                <w:b w:val="0"/>
                <w:spacing w:val="0"/>
                <w:sz w:val="20"/>
                <w:szCs w:val="20"/>
                <w:vertAlign w:val="superscript"/>
                <w:lang w:eastAsia="ru-RU"/>
              </w:rPr>
              <w:t>2</w:t>
            </w:r>
            <w:r w:rsidRPr="00E77C11">
              <w:rPr>
                <w:rFonts w:eastAsia="Times New Roman"/>
                <w:b w:val="0"/>
                <w:spacing w:val="0"/>
                <w:sz w:val="20"/>
                <w:szCs w:val="24"/>
                <w:lang w:eastAsia="ru-RU"/>
              </w:rPr>
              <w:t> </w:t>
            </w:r>
            <w:r w:rsidRPr="00E77C11">
              <w:rPr>
                <w:rFonts w:eastAsia="Times New Roman"/>
                <w:b w:val="0"/>
                <w:spacing w:val="0"/>
                <w:sz w:val="20"/>
                <w:szCs w:val="20"/>
                <w:lang w:eastAsia="ru-RU"/>
              </w:rPr>
              <w:t xml:space="preserve">общ. </w:t>
            </w:r>
            <w:proofErr w:type="gramStart"/>
            <w:r w:rsidRPr="00E77C11">
              <w:rPr>
                <w:rFonts w:eastAsia="Times New Roman"/>
                <w:b w:val="0"/>
                <w:spacing w:val="0"/>
                <w:sz w:val="20"/>
                <w:szCs w:val="20"/>
                <w:lang w:eastAsia="ru-RU"/>
              </w:rPr>
              <w:t>площади, </w:t>
            </w:r>
            <w:r w:rsidRPr="00E77C11">
              <w:rPr>
                <w:rFonts w:eastAsia="Times New Roman"/>
                <w:b w:val="0"/>
                <w:spacing w:val="0"/>
                <w:sz w:val="20"/>
                <w:szCs w:val="24"/>
                <w:lang w:eastAsia="ru-RU"/>
              </w:rPr>
              <w:t> </w:t>
            </w:r>
            <w:r w:rsidRPr="00E77C11">
              <w:rPr>
                <w:rFonts w:eastAsia="Times New Roman"/>
                <w:b w:val="0"/>
                <w:spacing w:val="0"/>
                <w:sz w:val="20"/>
                <w:szCs w:val="20"/>
                <w:lang w:eastAsia="ru-RU"/>
              </w:rPr>
              <w:t>в</w:t>
            </w:r>
            <w:proofErr w:type="gramEnd"/>
            <w:r w:rsidRPr="00E77C11">
              <w:rPr>
                <w:rFonts w:eastAsia="Times New Roman"/>
                <w:b w:val="0"/>
                <w:spacing w:val="0"/>
                <w:sz w:val="20"/>
                <w:szCs w:val="20"/>
                <w:lang w:eastAsia="ru-RU"/>
              </w:rPr>
              <w:t xml:space="preserve"> </w:t>
            </w:r>
            <w:proofErr w:type="spellStart"/>
            <w:r w:rsidRPr="00E77C11">
              <w:rPr>
                <w:rFonts w:eastAsia="Times New Roman"/>
                <w:b w:val="0"/>
                <w:spacing w:val="0"/>
                <w:sz w:val="20"/>
                <w:szCs w:val="20"/>
                <w:lang w:eastAsia="ru-RU"/>
              </w:rPr>
              <w:t>т.ч</w:t>
            </w:r>
            <w:proofErr w:type="spellEnd"/>
            <w:r w:rsidRPr="00E77C11">
              <w:rPr>
                <w:rFonts w:eastAsia="Times New Roman"/>
                <w:b w:val="0"/>
                <w:spacing w:val="0"/>
                <w:sz w:val="20"/>
                <w:szCs w:val="20"/>
                <w:lang w:eastAsia="ru-RU"/>
              </w:rPr>
              <w:t>.</w:t>
            </w:r>
          </w:p>
        </w:tc>
        <w:tc>
          <w:tcPr>
            <w:tcW w:w="225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10,4 тыс. м</w:t>
            </w:r>
            <w:r w:rsidRPr="00E77C11">
              <w:rPr>
                <w:rFonts w:eastAsia="Times New Roman"/>
                <w:b w:val="0"/>
                <w:spacing w:val="0"/>
                <w:sz w:val="20"/>
                <w:szCs w:val="20"/>
                <w:vertAlign w:val="superscript"/>
                <w:lang w:eastAsia="ru-RU"/>
              </w:rPr>
              <w:t>2</w:t>
            </w:r>
          </w:p>
        </w:tc>
      </w:tr>
      <w:tr w:rsidR="00E77C11" w:rsidRPr="00E77C11" w:rsidTr="00E77C11">
        <w:trPr>
          <w:jc w:val="center"/>
        </w:trPr>
        <w:tc>
          <w:tcPr>
            <w:tcW w:w="69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p>
        </w:tc>
        <w:tc>
          <w:tcPr>
            <w:tcW w:w="36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right"/>
              <w:rPr>
                <w:rFonts w:eastAsia="Times New Roman"/>
                <w:b w:val="0"/>
                <w:spacing w:val="0"/>
                <w:sz w:val="24"/>
                <w:szCs w:val="24"/>
                <w:lang w:eastAsia="ru-RU"/>
              </w:rPr>
            </w:pPr>
            <w:r w:rsidRPr="00E77C11">
              <w:rPr>
                <w:rFonts w:eastAsia="Times New Roman"/>
                <w:b w:val="0"/>
                <w:spacing w:val="0"/>
                <w:sz w:val="20"/>
                <w:szCs w:val="20"/>
                <w:lang w:eastAsia="ru-RU"/>
              </w:rPr>
              <w:t>муниципальный</w:t>
            </w:r>
          </w:p>
        </w:tc>
        <w:tc>
          <w:tcPr>
            <w:tcW w:w="225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0,1 тыс. м</w:t>
            </w:r>
            <w:r w:rsidRPr="00E77C11">
              <w:rPr>
                <w:rFonts w:eastAsia="Times New Roman"/>
                <w:b w:val="0"/>
                <w:spacing w:val="0"/>
                <w:sz w:val="20"/>
                <w:szCs w:val="20"/>
                <w:vertAlign w:val="superscript"/>
                <w:lang w:eastAsia="ru-RU"/>
              </w:rPr>
              <w:t>2</w:t>
            </w:r>
          </w:p>
        </w:tc>
      </w:tr>
      <w:tr w:rsidR="00E77C11" w:rsidRPr="00E77C11" w:rsidTr="00E77C11">
        <w:trPr>
          <w:jc w:val="center"/>
        </w:trPr>
        <w:tc>
          <w:tcPr>
            <w:tcW w:w="69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p>
        </w:tc>
        <w:tc>
          <w:tcPr>
            <w:tcW w:w="36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right"/>
              <w:rPr>
                <w:rFonts w:eastAsia="Times New Roman"/>
                <w:b w:val="0"/>
                <w:spacing w:val="0"/>
                <w:sz w:val="24"/>
                <w:szCs w:val="24"/>
                <w:lang w:eastAsia="ru-RU"/>
              </w:rPr>
            </w:pPr>
            <w:r w:rsidRPr="00E77C11">
              <w:rPr>
                <w:rFonts w:eastAsia="Times New Roman"/>
                <w:b w:val="0"/>
                <w:spacing w:val="0"/>
                <w:sz w:val="20"/>
                <w:szCs w:val="20"/>
                <w:lang w:eastAsia="ru-RU"/>
              </w:rPr>
              <w:t>частный</w:t>
            </w:r>
          </w:p>
        </w:tc>
        <w:tc>
          <w:tcPr>
            <w:tcW w:w="225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10,3тыс. м</w:t>
            </w:r>
            <w:r w:rsidRPr="00E77C11">
              <w:rPr>
                <w:rFonts w:eastAsia="Times New Roman"/>
                <w:b w:val="0"/>
                <w:spacing w:val="0"/>
                <w:sz w:val="20"/>
                <w:szCs w:val="20"/>
                <w:vertAlign w:val="superscript"/>
                <w:lang w:eastAsia="ru-RU"/>
              </w:rPr>
              <w:t>2</w:t>
            </w:r>
          </w:p>
        </w:tc>
      </w:tr>
      <w:tr w:rsidR="00E77C11" w:rsidRPr="00E77C11" w:rsidTr="00E77C11">
        <w:trPr>
          <w:jc w:val="center"/>
        </w:trPr>
        <w:tc>
          <w:tcPr>
            <w:tcW w:w="69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3</w:t>
            </w:r>
          </w:p>
        </w:tc>
        <w:tc>
          <w:tcPr>
            <w:tcW w:w="36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Общий жилой фонд на 1 жителя,</w:t>
            </w:r>
          </w:p>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м</w:t>
            </w:r>
            <w:r w:rsidRPr="00E77C11">
              <w:rPr>
                <w:rFonts w:eastAsia="Times New Roman"/>
                <w:b w:val="0"/>
                <w:spacing w:val="0"/>
                <w:sz w:val="20"/>
                <w:szCs w:val="20"/>
                <w:vertAlign w:val="superscript"/>
                <w:lang w:eastAsia="ru-RU"/>
              </w:rPr>
              <w:t>2</w:t>
            </w:r>
            <w:r w:rsidRPr="00E77C11">
              <w:rPr>
                <w:rFonts w:eastAsia="Times New Roman"/>
                <w:b w:val="0"/>
                <w:spacing w:val="0"/>
                <w:sz w:val="20"/>
                <w:szCs w:val="24"/>
                <w:lang w:eastAsia="ru-RU"/>
              </w:rPr>
              <w:t> </w:t>
            </w:r>
            <w:r w:rsidRPr="00E77C11">
              <w:rPr>
                <w:rFonts w:eastAsia="Times New Roman"/>
                <w:b w:val="0"/>
                <w:spacing w:val="0"/>
                <w:sz w:val="20"/>
                <w:szCs w:val="20"/>
                <w:lang w:eastAsia="ru-RU"/>
              </w:rPr>
              <w:t>общ. площади    </w:t>
            </w:r>
          </w:p>
        </w:tc>
        <w:tc>
          <w:tcPr>
            <w:tcW w:w="225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22,8</w:t>
            </w:r>
          </w:p>
        </w:tc>
      </w:tr>
      <w:tr w:rsidR="00E77C11" w:rsidRPr="00E77C11" w:rsidTr="00E77C11">
        <w:trPr>
          <w:jc w:val="center"/>
        </w:trPr>
        <w:tc>
          <w:tcPr>
            <w:tcW w:w="695"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0"/>
                <w:szCs w:val="20"/>
                <w:lang w:eastAsia="ru-RU"/>
              </w:rPr>
              <w:t>4</w:t>
            </w:r>
          </w:p>
        </w:tc>
        <w:tc>
          <w:tcPr>
            <w:tcW w:w="36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Ветхий жилой фонд, м</w:t>
            </w:r>
            <w:r w:rsidRPr="00E77C11">
              <w:rPr>
                <w:rFonts w:eastAsia="Times New Roman"/>
                <w:b w:val="0"/>
                <w:spacing w:val="0"/>
                <w:sz w:val="20"/>
                <w:szCs w:val="20"/>
                <w:vertAlign w:val="superscript"/>
                <w:lang w:eastAsia="ru-RU"/>
              </w:rPr>
              <w:t>2</w:t>
            </w:r>
            <w:r w:rsidRPr="00E77C11">
              <w:rPr>
                <w:rFonts w:eastAsia="Times New Roman"/>
                <w:b w:val="0"/>
                <w:spacing w:val="0"/>
                <w:sz w:val="20"/>
                <w:szCs w:val="24"/>
                <w:lang w:eastAsia="ru-RU"/>
              </w:rPr>
              <w:t> </w:t>
            </w:r>
            <w:r w:rsidRPr="00E77C11">
              <w:rPr>
                <w:rFonts w:eastAsia="Times New Roman"/>
                <w:b w:val="0"/>
                <w:spacing w:val="0"/>
                <w:sz w:val="20"/>
                <w:szCs w:val="20"/>
                <w:lang w:eastAsia="ru-RU"/>
              </w:rPr>
              <w:t>общ. площади</w:t>
            </w:r>
          </w:p>
        </w:tc>
        <w:tc>
          <w:tcPr>
            <w:tcW w:w="225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0"/>
                <w:szCs w:val="20"/>
                <w:lang w:eastAsia="ru-RU"/>
              </w:rPr>
              <w:t>- 0,2</w:t>
            </w:r>
          </w:p>
        </w:tc>
      </w:tr>
    </w:tbl>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Жители Рагозинского сельского </w:t>
      </w:r>
      <w:proofErr w:type="gramStart"/>
      <w:r w:rsidRPr="00E77C11">
        <w:rPr>
          <w:rFonts w:eastAsia="Times New Roman"/>
          <w:b w:val="0"/>
          <w:color w:val="000000"/>
          <w:spacing w:val="0"/>
          <w:sz w:val="20"/>
          <w:szCs w:val="20"/>
          <w:lang w:eastAsia="ru-RU"/>
        </w:rPr>
        <w:t>поселения</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активно</w:t>
      </w:r>
      <w:proofErr w:type="gramEnd"/>
      <w:r w:rsidRPr="00E77C11">
        <w:rPr>
          <w:rFonts w:eastAsia="Times New Roman"/>
          <w:b w:val="0"/>
          <w:color w:val="000000"/>
          <w:spacing w:val="0"/>
          <w:sz w:val="20"/>
          <w:szCs w:val="20"/>
          <w:lang w:eastAsia="ru-RU"/>
        </w:rPr>
        <w:t xml:space="preserve"> участвуют в различных программах по обеспечению жильем: «Жилье молодым семьям»,</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«Молодые специалисты на селе» и т.д. поступают из федерального и областного бюджета и выделяются гражданам на строительство приобретение жилья до 70% от стоимости  построенного приобретенного жилья  в виде безвозмездных субсидий.</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К </w:t>
      </w:r>
      <w:proofErr w:type="gramStart"/>
      <w:r w:rsidRPr="00E77C11">
        <w:rPr>
          <w:rFonts w:eastAsia="Times New Roman"/>
          <w:b w:val="0"/>
          <w:color w:val="000000"/>
          <w:spacing w:val="0"/>
          <w:sz w:val="20"/>
          <w:szCs w:val="20"/>
          <w:lang w:eastAsia="ru-RU"/>
        </w:rPr>
        <w:t>услугам  ЖКХ</w:t>
      </w:r>
      <w:proofErr w:type="gramEnd"/>
      <w:r w:rsidRPr="00E77C11">
        <w:rPr>
          <w:rFonts w:eastAsia="Times New Roman"/>
          <w:b w:val="0"/>
          <w:color w:val="000000"/>
          <w:spacing w:val="0"/>
          <w:sz w:val="20"/>
          <w:szCs w:val="20"/>
          <w:lang w:eastAsia="ru-RU"/>
        </w:rPr>
        <w:t>,</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предоставляемым  в поселении,  относится теплоснабжение, водоснабжение населения. Газоснабжение в поселении организовано из «</w:t>
      </w:r>
      <w:proofErr w:type="spellStart"/>
      <w:r w:rsidRPr="00E77C11">
        <w:rPr>
          <w:rFonts w:eastAsia="Times New Roman"/>
          <w:b w:val="0"/>
          <w:color w:val="000000"/>
          <w:spacing w:val="0"/>
          <w:sz w:val="20"/>
          <w:szCs w:val="20"/>
          <w:lang w:eastAsia="ru-RU"/>
        </w:rPr>
        <w:t>Большеречьемежрайгаз</w:t>
      </w:r>
      <w:proofErr w:type="spellEnd"/>
      <w:r w:rsidRPr="00E77C11">
        <w:rPr>
          <w:rFonts w:eastAsia="Times New Roman"/>
          <w:b w:val="0"/>
          <w:color w:val="000000"/>
          <w:spacing w:val="0"/>
          <w:sz w:val="20"/>
          <w:szCs w:val="20"/>
          <w:lang w:eastAsia="ru-RU"/>
        </w:rPr>
        <w:t>» (баллонный газ).</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Развитие среды проживания населения Рагозинского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bookmarkStart w:id="7" w:name="_Toc132716914"/>
      <w:bookmarkEnd w:id="7"/>
    </w:p>
    <w:p w:rsidR="00E77C11" w:rsidRPr="00E77C11" w:rsidRDefault="00E77C11" w:rsidP="00E77C11">
      <w:pPr>
        <w:tabs>
          <w:tab w:val="left" w:pos="1545"/>
          <w:tab w:val="center" w:pos="4682"/>
        </w:tabs>
        <w:spacing w:after="0" w:line="240" w:lineRule="auto"/>
        <w:rPr>
          <w:rFonts w:eastAsia="Times New Roman"/>
          <w:color w:val="000000"/>
          <w:spacing w:val="0"/>
          <w:sz w:val="24"/>
          <w:szCs w:val="24"/>
          <w:lang w:eastAsia="ru-RU"/>
        </w:rPr>
      </w:pPr>
      <w:r w:rsidRPr="00E77C11">
        <w:rPr>
          <w:rFonts w:eastAsia="Times New Roman"/>
          <w:bCs/>
          <w:color w:val="000000"/>
          <w:spacing w:val="0"/>
          <w:sz w:val="20"/>
          <w:szCs w:val="20"/>
          <w:lang w:eastAsia="ru-RU"/>
        </w:rPr>
        <w:tab/>
        <w:t>3. Основные стратегическими направлениями развития поселения</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 xml:space="preserve">Из   анализа вытекает, что стратегическими направлениями развития поселения должны </w:t>
      </w:r>
      <w:proofErr w:type="gramStart"/>
      <w:r w:rsidRPr="00E77C11">
        <w:rPr>
          <w:rFonts w:eastAsia="Times New Roman"/>
          <w:b w:val="0"/>
          <w:color w:val="000000"/>
          <w:spacing w:val="0"/>
          <w:sz w:val="20"/>
          <w:szCs w:val="20"/>
          <w:lang w:eastAsia="ru-RU"/>
        </w:rPr>
        <w:t>стать  следующие</w:t>
      </w:r>
      <w:proofErr w:type="gramEnd"/>
      <w:r w:rsidRPr="00E77C11">
        <w:rPr>
          <w:rFonts w:eastAsia="Times New Roman"/>
          <w:b w:val="0"/>
          <w:color w:val="000000"/>
          <w:spacing w:val="0"/>
          <w:sz w:val="20"/>
          <w:szCs w:val="20"/>
          <w:lang w:eastAsia="ru-RU"/>
        </w:rPr>
        <w:t xml:space="preserve"> действия:</w:t>
      </w:r>
    </w:p>
    <w:p w:rsidR="00E77C11" w:rsidRPr="00E77C11" w:rsidRDefault="00E77C11" w:rsidP="00E77C11">
      <w:pPr>
        <w:spacing w:after="0" w:line="240" w:lineRule="auto"/>
        <w:jc w:val="both"/>
        <w:rPr>
          <w:rFonts w:eastAsia="Times New Roman"/>
          <w:color w:val="000000"/>
          <w:spacing w:val="0"/>
          <w:sz w:val="20"/>
          <w:szCs w:val="20"/>
          <w:lang w:eastAsia="ru-RU"/>
        </w:rPr>
      </w:pPr>
      <w:r w:rsidRPr="00E77C11">
        <w:rPr>
          <w:rFonts w:eastAsia="Times New Roman"/>
          <w:color w:val="000000"/>
          <w:spacing w:val="0"/>
          <w:sz w:val="20"/>
          <w:szCs w:val="20"/>
          <w:lang w:eastAsia="ru-RU"/>
        </w:rPr>
        <w:t>Экономические:</w:t>
      </w:r>
    </w:p>
    <w:p w:rsidR="00E77C11" w:rsidRPr="00E77C11" w:rsidRDefault="00E77C11" w:rsidP="00E77C11">
      <w:pPr>
        <w:shd w:val="clear" w:color="auto" w:fill="FFFFFF"/>
        <w:spacing w:after="0" w:line="240" w:lineRule="auto"/>
        <w:ind w:right="10"/>
        <w:jc w:val="center"/>
        <w:rPr>
          <w:rFonts w:eastAsia="Times New Roman"/>
          <w:spacing w:val="0"/>
          <w:sz w:val="20"/>
          <w:szCs w:val="20"/>
          <w:lang w:eastAsia="ru-RU"/>
        </w:rPr>
      </w:pPr>
      <w:r w:rsidRPr="00E77C11">
        <w:rPr>
          <w:rFonts w:eastAsia="Times New Roman"/>
          <w:spacing w:val="0"/>
          <w:sz w:val="20"/>
          <w:szCs w:val="20"/>
          <w:lang w:eastAsia="ru-RU"/>
        </w:rPr>
        <w:lastRenderedPageBreak/>
        <w:t>3.1.</w:t>
      </w:r>
      <w:r w:rsidRPr="00E77C11">
        <w:rPr>
          <w:rFonts w:eastAsia="Times New Roman"/>
          <w:b w:val="0"/>
          <w:spacing w:val="0"/>
          <w:sz w:val="20"/>
          <w:szCs w:val="20"/>
          <w:lang w:eastAsia="ru-RU"/>
        </w:rPr>
        <w:t xml:space="preserve"> </w:t>
      </w:r>
      <w:r w:rsidRPr="00E77C11">
        <w:rPr>
          <w:rFonts w:eastAsia="Times New Roman"/>
          <w:spacing w:val="0"/>
          <w:sz w:val="20"/>
          <w:szCs w:val="20"/>
          <w:lang w:eastAsia="ru-RU"/>
        </w:rPr>
        <w:t>Сельское хозяйство</w:t>
      </w:r>
    </w:p>
    <w:p w:rsidR="00E77C11" w:rsidRPr="00E77C11" w:rsidRDefault="00E77C11" w:rsidP="00E77C11">
      <w:pPr>
        <w:shd w:val="clear" w:color="auto" w:fill="FFFFFF"/>
        <w:spacing w:after="0" w:line="240" w:lineRule="auto"/>
        <w:ind w:right="10"/>
        <w:jc w:val="center"/>
        <w:rPr>
          <w:rFonts w:eastAsia="Times New Roman"/>
          <w:b w:val="0"/>
          <w:spacing w:val="0"/>
          <w:sz w:val="20"/>
          <w:szCs w:val="20"/>
          <w:lang w:eastAsia="ru-RU"/>
        </w:rPr>
      </w:pPr>
    </w:p>
    <w:p w:rsidR="00E77C11" w:rsidRPr="00E77C11" w:rsidRDefault="00E77C11" w:rsidP="00E77C11">
      <w:pPr>
        <w:shd w:val="clear" w:color="auto" w:fill="FFFFFF"/>
        <w:tabs>
          <w:tab w:val="left" w:pos="1618"/>
          <w:tab w:val="left" w:pos="3288"/>
          <w:tab w:val="left" w:pos="4958"/>
          <w:tab w:val="left" w:pos="7037"/>
        </w:tabs>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Сельскохозяйственные угодья занимают 19,8 %. Земли сельскохозяйственного</w:t>
      </w:r>
      <w:r w:rsidRPr="00E77C11">
        <w:rPr>
          <w:rFonts w:eastAsia="Times New Roman"/>
          <w:b w:val="0"/>
          <w:spacing w:val="0"/>
          <w:sz w:val="20"/>
          <w:szCs w:val="20"/>
          <w:lang w:eastAsia="ru-RU"/>
        </w:rPr>
        <w:br/>
      </w:r>
      <w:r w:rsidRPr="00E77C11">
        <w:rPr>
          <w:rFonts w:eastAsia="Times New Roman"/>
          <w:b w:val="0"/>
          <w:spacing w:val="-2"/>
          <w:sz w:val="20"/>
          <w:szCs w:val="20"/>
          <w:lang w:eastAsia="ru-RU"/>
        </w:rPr>
        <w:t>назначения являются экономической основой поселения, тем не менее умеренно-</w:t>
      </w:r>
      <w:r w:rsidRPr="00E77C11">
        <w:rPr>
          <w:rFonts w:eastAsia="Times New Roman"/>
          <w:b w:val="0"/>
          <w:spacing w:val="-2"/>
          <w:sz w:val="20"/>
          <w:szCs w:val="20"/>
          <w:lang w:eastAsia="ru-RU"/>
        </w:rPr>
        <w:br/>
      </w:r>
      <w:r w:rsidRPr="00E77C11">
        <w:rPr>
          <w:rFonts w:eastAsia="Times New Roman"/>
          <w:b w:val="0"/>
          <w:spacing w:val="0"/>
          <w:sz w:val="20"/>
          <w:szCs w:val="20"/>
          <w:lang w:eastAsia="ru-RU"/>
        </w:rPr>
        <w:t>континентальный с продолжительной многоснежной зимой и сравнительно</w:t>
      </w:r>
      <w:r w:rsidRPr="00E77C11">
        <w:rPr>
          <w:rFonts w:eastAsia="Times New Roman"/>
          <w:b w:val="0"/>
          <w:spacing w:val="0"/>
          <w:sz w:val="20"/>
          <w:szCs w:val="20"/>
          <w:lang w:eastAsia="ru-RU"/>
        </w:rPr>
        <w:br/>
        <w:t>коротким, жарким летом климат поселения позволяет развивать основные</w:t>
      </w:r>
      <w:r w:rsidRPr="00E77C11">
        <w:rPr>
          <w:rFonts w:eastAsia="Times New Roman"/>
          <w:b w:val="0"/>
          <w:spacing w:val="0"/>
          <w:sz w:val="20"/>
          <w:szCs w:val="20"/>
          <w:lang w:eastAsia="ru-RU"/>
        </w:rPr>
        <w:br/>
        <w:t>отрасли сельскохозяйственного производства растениеводство, хотя и развитие</w:t>
      </w:r>
      <w:r w:rsidRPr="00E77C11">
        <w:rPr>
          <w:rFonts w:eastAsia="Times New Roman"/>
          <w:b w:val="0"/>
          <w:spacing w:val="0"/>
          <w:sz w:val="20"/>
          <w:szCs w:val="20"/>
          <w:lang w:eastAsia="ru-RU"/>
        </w:rPr>
        <w:br/>
        <w:t xml:space="preserve">сельского хозяйства является </w:t>
      </w:r>
      <w:proofErr w:type="gramStart"/>
      <w:r w:rsidRPr="00E77C11">
        <w:rPr>
          <w:rFonts w:eastAsia="Times New Roman"/>
          <w:b w:val="0"/>
          <w:spacing w:val="0"/>
          <w:sz w:val="20"/>
          <w:szCs w:val="20"/>
          <w:lang w:eastAsia="ru-RU"/>
        </w:rPr>
        <w:t>зоной  земледелия</w:t>
      </w:r>
      <w:proofErr w:type="gramEnd"/>
      <w:r w:rsidRPr="00E77C11">
        <w:rPr>
          <w:rFonts w:eastAsia="Times New Roman"/>
          <w:b w:val="0"/>
          <w:spacing w:val="0"/>
          <w:sz w:val="20"/>
          <w:szCs w:val="20"/>
          <w:lang w:eastAsia="ru-RU"/>
        </w:rPr>
        <w:t xml:space="preserve"> и животноводства. На территории</w:t>
      </w:r>
      <w:r w:rsidRPr="00E77C11">
        <w:rPr>
          <w:rFonts w:eastAsia="Times New Roman"/>
          <w:b w:val="0"/>
          <w:spacing w:val="0"/>
          <w:sz w:val="20"/>
          <w:szCs w:val="20"/>
          <w:lang w:eastAsia="ru-RU"/>
        </w:rPr>
        <w:br/>
      </w:r>
      <w:r w:rsidRPr="00E77C11">
        <w:rPr>
          <w:rFonts w:eastAsia="Times New Roman"/>
          <w:b w:val="0"/>
          <w:spacing w:val="-2"/>
          <w:sz w:val="20"/>
          <w:szCs w:val="20"/>
          <w:lang w:eastAsia="ru-RU"/>
        </w:rPr>
        <w:t>сельского</w:t>
      </w:r>
      <w:r w:rsidRPr="00E77C11">
        <w:rPr>
          <w:rFonts w:eastAsia="Times New Roman"/>
          <w:b w:val="0"/>
          <w:spacing w:val="0"/>
          <w:sz w:val="20"/>
          <w:szCs w:val="20"/>
          <w:lang w:eastAsia="ru-RU"/>
        </w:rPr>
        <w:tab/>
      </w:r>
      <w:r w:rsidRPr="00E77C11">
        <w:rPr>
          <w:rFonts w:eastAsia="Times New Roman"/>
          <w:b w:val="0"/>
          <w:spacing w:val="-2"/>
          <w:sz w:val="20"/>
          <w:szCs w:val="20"/>
          <w:lang w:eastAsia="ru-RU"/>
        </w:rPr>
        <w:t>поселения</w:t>
      </w:r>
      <w:r w:rsidRPr="00E77C11">
        <w:rPr>
          <w:rFonts w:eastAsia="Times New Roman"/>
          <w:b w:val="0"/>
          <w:spacing w:val="0"/>
          <w:sz w:val="20"/>
          <w:szCs w:val="20"/>
          <w:lang w:eastAsia="ru-RU"/>
        </w:rPr>
        <w:tab/>
      </w:r>
      <w:r w:rsidRPr="00E77C11">
        <w:rPr>
          <w:rFonts w:eastAsia="Times New Roman"/>
          <w:b w:val="0"/>
          <w:spacing w:val="-2"/>
          <w:sz w:val="20"/>
          <w:szCs w:val="20"/>
          <w:lang w:eastAsia="ru-RU"/>
        </w:rPr>
        <w:t>находится</w:t>
      </w:r>
      <w:r w:rsidRPr="00E77C11">
        <w:rPr>
          <w:rFonts w:eastAsia="Times New Roman"/>
          <w:b w:val="0"/>
          <w:spacing w:val="0"/>
          <w:sz w:val="20"/>
          <w:szCs w:val="20"/>
          <w:lang w:eastAsia="ru-RU"/>
        </w:rPr>
        <w:tab/>
      </w:r>
      <w:r w:rsidRPr="00E77C11">
        <w:rPr>
          <w:rFonts w:eastAsia="Times New Roman"/>
          <w:b w:val="0"/>
          <w:spacing w:val="-2"/>
          <w:sz w:val="20"/>
          <w:szCs w:val="20"/>
          <w:lang w:eastAsia="ru-RU"/>
        </w:rPr>
        <w:t>единственное</w:t>
      </w:r>
      <w:r w:rsidRPr="00E77C11">
        <w:rPr>
          <w:rFonts w:eastAsia="Times New Roman"/>
          <w:b w:val="0"/>
          <w:spacing w:val="0"/>
          <w:sz w:val="20"/>
          <w:szCs w:val="20"/>
          <w:lang w:eastAsia="ru-RU"/>
        </w:rPr>
        <w:tab/>
      </w:r>
      <w:r w:rsidRPr="00E77C11">
        <w:rPr>
          <w:rFonts w:eastAsia="Times New Roman"/>
          <w:b w:val="0"/>
          <w:spacing w:val="-2"/>
          <w:sz w:val="20"/>
          <w:szCs w:val="20"/>
          <w:lang w:eastAsia="ru-RU"/>
        </w:rPr>
        <w:t>сельскохозяйственное</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 xml:space="preserve">предприятие – </w:t>
      </w:r>
      <w:proofErr w:type="gramStart"/>
      <w:r w:rsidRPr="00E77C11">
        <w:rPr>
          <w:rFonts w:eastAsia="Times New Roman"/>
          <w:b w:val="0"/>
          <w:spacing w:val="0"/>
          <w:sz w:val="20"/>
          <w:szCs w:val="20"/>
          <w:lang w:eastAsia="ru-RU"/>
        </w:rPr>
        <w:t>СПК  «</w:t>
      </w:r>
      <w:proofErr w:type="spellStart"/>
      <w:proofErr w:type="gramEnd"/>
      <w:r w:rsidRPr="00E77C11">
        <w:rPr>
          <w:rFonts w:eastAsia="Times New Roman"/>
          <w:b w:val="0"/>
          <w:spacing w:val="0"/>
          <w:sz w:val="20"/>
          <w:szCs w:val="20"/>
          <w:lang w:eastAsia="ru-RU"/>
        </w:rPr>
        <w:t>Рагозинский</w:t>
      </w:r>
      <w:proofErr w:type="spellEnd"/>
      <w:r w:rsidRPr="00E77C11">
        <w:rPr>
          <w:rFonts w:eastAsia="Times New Roman"/>
          <w:b w:val="0"/>
          <w:spacing w:val="0"/>
          <w:sz w:val="20"/>
          <w:szCs w:val="20"/>
          <w:lang w:eastAsia="ru-RU"/>
        </w:rPr>
        <w:t>»,</w:t>
      </w:r>
      <w:r w:rsidR="00586A3A">
        <w:rPr>
          <w:rFonts w:eastAsia="Times New Roman"/>
          <w:b w:val="0"/>
          <w:spacing w:val="0"/>
          <w:sz w:val="20"/>
          <w:szCs w:val="20"/>
          <w:lang w:eastAsia="ru-RU"/>
        </w:rPr>
        <w:t xml:space="preserve"> занимающееся  растениеводством.</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1"/>
          <w:sz w:val="20"/>
          <w:szCs w:val="20"/>
          <w:lang w:eastAsia="ru-RU"/>
        </w:rPr>
        <w:t xml:space="preserve">В связи с этим важным направлением в сельском хозяйстве поселения является </w:t>
      </w:r>
      <w:r w:rsidRPr="00E77C11">
        <w:rPr>
          <w:rFonts w:eastAsia="Times New Roman"/>
          <w:b w:val="0"/>
          <w:spacing w:val="0"/>
          <w:sz w:val="20"/>
          <w:szCs w:val="20"/>
          <w:lang w:eastAsia="ru-RU"/>
        </w:rPr>
        <w:t xml:space="preserve">стимулирование развития малых форм хозяйствования. Однако из-за отсутствия </w:t>
      </w:r>
      <w:proofErr w:type="gramStart"/>
      <w:r w:rsidRPr="00E77C11">
        <w:rPr>
          <w:rFonts w:eastAsia="Times New Roman"/>
          <w:b w:val="0"/>
          <w:spacing w:val="0"/>
          <w:sz w:val="20"/>
          <w:szCs w:val="20"/>
          <w:lang w:eastAsia="ru-RU"/>
        </w:rPr>
        <w:t>у  личных</w:t>
      </w:r>
      <w:proofErr w:type="gramEnd"/>
      <w:r w:rsidRPr="00E77C11">
        <w:rPr>
          <w:rFonts w:eastAsia="Times New Roman"/>
          <w:b w:val="0"/>
          <w:spacing w:val="0"/>
          <w:sz w:val="20"/>
          <w:szCs w:val="20"/>
          <w:lang w:eastAsia="ru-RU"/>
        </w:rPr>
        <w:t xml:space="preserve"> подсобных хозяйств</w:t>
      </w:r>
      <w:r w:rsidRPr="00E77C11">
        <w:rPr>
          <w:rFonts w:eastAsia="Times New Roman"/>
          <w:b w:val="0"/>
          <w:spacing w:val="0"/>
          <w:sz w:val="20"/>
          <w:szCs w:val="20"/>
          <w:lang w:eastAsia="ru-RU"/>
        </w:rPr>
        <w:br/>
      </w:r>
      <w:r w:rsidRPr="00E77C11">
        <w:rPr>
          <w:rFonts w:eastAsia="Times New Roman"/>
          <w:b w:val="0"/>
          <w:spacing w:val="-1"/>
          <w:sz w:val="20"/>
          <w:szCs w:val="20"/>
          <w:lang w:eastAsia="ru-RU"/>
        </w:rPr>
        <w:t>населения (ЛПХ) необходимого товарного и кредитного обеспечения, их доступ</w:t>
      </w:r>
      <w:r w:rsidRPr="00E77C11">
        <w:rPr>
          <w:rFonts w:eastAsia="Times New Roman"/>
          <w:b w:val="0"/>
          <w:spacing w:val="-1"/>
          <w:sz w:val="20"/>
          <w:szCs w:val="20"/>
          <w:lang w:eastAsia="ru-RU"/>
        </w:rPr>
        <w:br/>
      </w:r>
      <w:r w:rsidRPr="00E77C11">
        <w:rPr>
          <w:rFonts w:eastAsia="Times New Roman"/>
          <w:b w:val="0"/>
          <w:spacing w:val="0"/>
          <w:sz w:val="20"/>
          <w:szCs w:val="20"/>
          <w:lang w:eastAsia="ru-RU"/>
        </w:rPr>
        <w:t>на рынки переработки и потребления ограничен еще в большей степени, чем у</w:t>
      </w:r>
      <w:r w:rsidRPr="00E77C11">
        <w:rPr>
          <w:rFonts w:eastAsia="Times New Roman"/>
          <w:b w:val="0"/>
          <w:spacing w:val="0"/>
          <w:sz w:val="20"/>
          <w:szCs w:val="20"/>
          <w:lang w:eastAsia="ru-RU"/>
        </w:rPr>
        <w:br/>
        <w:t>сельскохозяйственных предприятий. Поэтому создание инфраструктуры</w:t>
      </w:r>
      <w:r w:rsidRPr="00E77C11">
        <w:rPr>
          <w:rFonts w:eastAsia="Times New Roman"/>
          <w:b w:val="0"/>
          <w:spacing w:val="0"/>
          <w:sz w:val="20"/>
          <w:szCs w:val="20"/>
          <w:lang w:eastAsia="ru-RU"/>
        </w:rPr>
        <w:br/>
        <w:t>заготовительных и снабженческо-сбытовых объектов, а также производств по</w:t>
      </w:r>
      <w:r w:rsidRPr="00E77C11">
        <w:rPr>
          <w:rFonts w:eastAsia="Times New Roman"/>
          <w:b w:val="0"/>
          <w:spacing w:val="0"/>
          <w:sz w:val="20"/>
          <w:szCs w:val="20"/>
          <w:lang w:eastAsia="ru-RU"/>
        </w:rPr>
        <w:br/>
      </w:r>
      <w:r w:rsidRPr="00E77C11">
        <w:rPr>
          <w:rFonts w:eastAsia="Times New Roman"/>
          <w:b w:val="0"/>
          <w:spacing w:val="-2"/>
          <w:sz w:val="20"/>
          <w:szCs w:val="20"/>
          <w:lang w:eastAsia="ru-RU"/>
        </w:rPr>
        <w:t>переработке</w:t>
      </w:r>
      <w:r w:rsidRPr="00E77C11">
        <w:rPr>
          <w:rFonts w:eastAsia="Times New Roman"/>
          <w:b w:val="0"/>
          <w:spacing w:val="0"/>
          <w:sz w:val="20"/>
          <w:szCs w:val="20"/>
          <w:lang w:eastAsia="ru-RU"/>
        </w:rPr>
        <w:tab/>
      </w:r>
      <w:r w:rsidRPr="00E77C11">
        <w:rPr>
          <w:rFonts w:eastAsia="Times New Roman"/>
          <w:b w:val="0"/>
          <w:spacing w:val="-2"/>
          <w:sz w:val="20"/>
          <w:szCs w:val="20"/>
          <w:lang w:eastAsia="ru-RU"/>
        </w:rPr>
        <w:t>сельскохозяйственной</w:t>
      </w:r>
      <w:r w:rsidRPr="00E77C11">
        <w:rPr>
          <w:rFonts w:eastAsia="Times New Roman"/>
          <w:b w:val="0"/>
          <w:spacing w:val="0"/>
          <w:sz w:val="20"/>
          <w:szCs w:val="20"/>
          <w:lang w:eastAsia="ru-RU"/>
        </w:rPr>
        <w:tab/>
      </w:r>
      <w:proofErr w:type="gramStart"/>
      <w:r w:rsidRPr="00E77C11">
        <w:rPr>
          <w:rFonts w:eastAsia="Times New Roman"/>
          <w:b w:val="0"/>
          <w:spacing w:val="-2"/>
          <w:sz w:val="20"/>
          <w:szCs w:val="20"/>
          <w:lang w:eastAsia="ru-RU"/>
        </w:rPr>
        <w:t>продукции,</w:t>
      </w:r>
      <w:r w:rsidRPr="00E77C11">
        <w:rPr>
          <w:rFonts w:eastAsia="Times New Roman"/>
          <w:b w:val="0"/>
          <w:spacing w:val="0"/>
          <w:sz w:val="20"/>
          <w:szCs w:val="20"/>
          <w:lang w:eastAsia="ru-RU"/>
        </w:rPr>
        <w:tab/>
      </w:r>
      <w:proofErr w:type="gramEnd"/>
      <w:r w:rsidRPr="00E77C11">
        <w:rPr>
          <w:rFonts w:eastAsia="Times New Roman"/>
          <w:b w:val="0"/>
          <w:spacing w:val="-2"/>
          <w:sz w:val="20"/>
          <w:szCs w:val="20"/>
          <w:lang w:eastAsia="ru-RU"/>
        </w:rPr>
        <w:t>производимой</w:t>
      </w:r>
      <w:r w:rsidRPr="00E77C11">
        <w:rPr>
          <w:rFonts w:eastAsia="Times New Roman"/>
          <w:b w:val="0"/>
          <w:spacing w:val="0"/>
          <w:sz w:val="20"/>
          <w:szCs w:val="20"/>
          <w:lang w:eastAsia="ru-RU"/>
        </w:rPr>
        <w:tab/>
      </w:r>
      <w:r w:rsidRPr="00E77C11">
        <w:rPr>
          <w:rFonts w:eastAsia="Times New Roman"/>
          <w:b w:val="0"/>
          <w:spacing w:val="-2"/>
          <w:sz w:val="20"/>
          <w:szCs w:val="20"/>
          <w:lang w:eastAsia="ru-RU"/>
        </w:rPr>
        <w:t>всеми</w:t>
      </w:r>
      <w:r w:rsidRPr="00E77C11">
        <w:rPr>
          <w:rFonts w:eastAsia="Times New Roman"/>
          <w:b w:val="0"/>
          <w:spacing w:val="0"/>
          <w:sz w:val="20"/>
          <w:szCs w:val="20"/>
          <w:lang w:eastAsia="ru-RU"/>
        </w:rPr>
        <w:t xml:space="preserve"> категориями хозяйств, является насущной потребностью сельскохозяйственной отрасли сельского поселения. Развитие малых форм хозяйствования через кредитование в кредитных организациях, создание новых КФХ в рамках программы </w:t>
      </w:r>
      <w:proofErr w:type="spellStart"/>
      <w:r w:rsidRPr="00E77C11">
        <w:rPr>
          <w:rFonts w:eastAsia="Times New Roman"/>
          <w:b w:val="0"/>
          <w:spacing w:val="0"/>
          <w:sz w:val="20"/>
          <w:szCs w:val="20"/>
          <w:lang w:eastAsia="ru-RU"/>
        </w:rPr>
        <w:t>самозанятости</w:t>
      </w:r>
      <w:proofErr w:type="spellEnd"/>
      <w:r w:rsidRPr="00E77C11">
        <w:rPr>
          <w:rFonts w:eastAsia="Times New Roman"/>
          <w:b w:val="0"/>
          <w:spacing w:val="0"/>
          <w:sz w:val="20"/>
          <w:szCs w:val="20"/>
          <w:lang w:eastAsia="ru-RU"/>
        </w:rPr>
        <w:t xml:space="preserve"> становится особенно актуальным в условиях экономической нестабильности. Население Рагозинского сельского </w:t>
      </w:r>
      <w:proofErr w:type="gramStart"/>
      <w:r w:rsidRPr="00E77C11">
        <w:rPr>
          <w:rFonts w:eastAsia="Times New Roman"/>
          <w:b w:val="0"/>
          <w:spacing w:val="0"/>
          <w:sz w:val="20"/>
          <w:szCs w:val="20"/>
          <w:lang w:eastAsia="ru-RU"/>
        </w:rPr>
        <w:t>поселения  занимается</w:t>
      </w:r>
      <w:proofErr w:type="gramEnd"/>
      <w:r w:rsidRPr="00E77C11">
        <w:rPr>
          <w:rFonts w:eastAsia="Times New Roman"/>
          <w:b w:val="0"/>
          <w:spacing w:val="0"/>
          <w:sz w:val="20"/>
          <w:szCs w:val="20"/>
          <w:lang w:eastAsia="ru-RU"/>
        </w:rPr>
        <w:t xml:space="preserve"> личными подсобными хозяйствами для обеспечения собственных потребностей в сельскохозяйственной продукции, а в некоторых случаях и для элементарного выживания, излишки сельскохозяйственного производства реализуются в незначительных количествах. В настоящее время в Рагозинском сельском </w:t>
      </w:r>
      <w:proofErr w:type="gramStart"/>
      <w:r w:rsidRPr="00E77C11">
        <w:rPr>
          <w:rFonts w:eastAsia="Times New Roman"/>
          <w:b w:val="0"/>
          <w:spacing w:val="0"/>
          <w:sz w:val="20"/>
          <w:szCs w:val="20"/>
          <w:lang w:eastAsia="ru-RU"/>
        </w:rPr>
        <w:t>поселении ,</w:t>
      </w:r>
      <w:proofErr w:type="gramEnd"/>
      <w:r w:rsidRPr="00E77C11">
        <w:rPr>
          <w:rFonts w:eastAsia="Times New Roman"/>
          <w:b w:val="0"/>
          <w:spacing w:val="0"/>
          <w:sz w:val="20"/>
          <w:szCs w:val="20"/>
          <w:lang w:eastAsia="ru-RU"/>
        </w:rPr>
        <w:t xml:space="preserve"> наблюдается некоторый спад числа личных подсобных хозяйств населения количества содержания животных в них, но  при возможности получения льготных кредитов и государственной помощи можно предположить их дальнейшее развитие.</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 xml:space="preserve">Следовательно, сельскохозяйственное производство на уровне крестьянских фермерских хозяйств и личных подсобных хозяйств, нацеленных не только на </w:t>
      </w:r>
      <w:proofErr w:type="spellStart"/>
      <w:r w:rsidRPr="00E77C11">
        <w:rPr>
          <w:rFonts w:eastAsia="Times New Roman"/>
          <w:b w:val="0"/>
          <w:spacing w:val="0"/>
          <w:sz w:val="20"/>
          <w:szCs w:val="20"/>
          <w:lang w:eastAsia="ru-RU"/>
        </w:rPr>
        <w:t>самообеспечение</w:t>
      </w:r>
      <w:proofErr w:type="spellEnd"/>
      <w:r w:rsidRPr="00E77C11">
        <w:rPr>
          <w:rFonts w:eastAsia="Times New Roman"/>
          <w:b w:val="0"/>
          <w:spacing w:val="0"/>
          <w:sz w:val="20"/>
          <w:szCs w:val="20"/>
          <w:lang w:eastAsia="ru-RU"/>
        </w:rPr>
        <w:t>, но и на производство товарной продукции, и в перспективе является неотъемлемой частью экономики Рагозинского сельского поселения.</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p>
    <w:p w:rsidR="00E77C11" w:rsidRPr="00E77C11" w:rsidRDefault="00E77C11" w:rsidP="00E77C11">
      <w:pPr>
        <w:shd w:val="clear" w:color="auto" w:fill="FFFFFF"/>
        <w:spacing w:after="0" w:line="240" w:lineRule="auto"/>
        <w:ind w:right="5"/>
        <w:jc w:val="center"/>
        <w:rPr>
          <w:rFonts w:eastAsia="Times New Roman"/>
          <w:spacing w:val="0"/>
          <w:sz w:val="20"/>
          <w:szCs w:val="20"/>
          <w:lang w:eastAsia="ru-RU"/>
        </w:rPr>
      </w:pPr>
      <w:r w:rsidRPr="00E77C11">
        <w:rPr>
          <w:rFonts w:eastAsia="Times New Roman"/>
          <w:spacing w:val="0"/>
          <w:sz w:val="20"/>
          <w:szCs w:val="20"/>
          <w:lang w:eastAsia="ru-RU"/>
        </w:rPr>
        <w:t>3.2. Малое предпринимательство</w:t>
      </w:r>
    </w:p>
    <w:p w:rsidR="00E77C11" w:rsidRPr="00E77C11" w:rsidRDefault="00E77C11" w:rsidP="00E77C11">
      <w:pPr>
        <w:shd w:val="clear" w:color="auto" w:fill="FFFFFF"/>
        <w:spacing w:after="0" w:line="240" w:lineRule="auto"/>
        <w:ind w:right="5"/>
        <w:jc w:val="center"/>
        <w:rPr>
          <w:rFonts w:eastAsia="Times New Roman"/>
          <w:spacing w:val="0"/>
          <w:sz w:val="20"/>
          <w:szCs w:val="20"/>
          <w:lang w:eastAsia="ru-RU"/>
        </w:rPr>
      </w:pPr>
    </w:p>
    <w:p w:rsidR="00E77C11" w:rsidRPr="00E77C11" w:rsidRDefault="00E77C11" w:rsidP="00E77C11">
      <w:pPr>
        <w:shd w:val="clear" w:color="auto" w:fill="FFFFFF"/>
        <w:spacing w:after="0" w:line="240" w:lineRule="auto"/>
        <w:ind w:right="5"/>
        <w:jc w:val="both"/>
        <w:rPr>
          <w:rFonts w:eastAsia="Times New Roman"/>
          <w:b w:val="0"/>
          <w:spacing w:val="0"/>
          <w:sz w:val="20"/>
          <w:szCs w:val="20"/>
          <w:lang w:eastAsia="ru-RU"/>
        </w:rPr>
      </w:pPr>
      <w:r w:rsidRPr="00E77C11">
        <w:rPr>
          <w:rFonts w:eastAsia="Times New Roman"/>
          <w:b w:val="0"/>
          <w:spacing w:val="0"/>
          <w:sz w:val="20"/>
          <w:szCs w:val="20"/>
          <w:lang w:eastAsia="ru-RU"/>
        </w:rPr>
        <w:t xml:space="preserve">Развитие экономики сельского </w:t>
      </w:r>
      <w:proofErr w:type="gramStart"/>
      <w:r w:rsidRPr="00E77C11">
        <w:rPr>
          <w:rFonts w:eastAsia="Times New Roman"/>
          <w:b w:val="0"/>
          <w:spacing w:val="0"/>
          <w:sz w:val="20"/>
          <w:szCs w:val="20"/>
          <w:lang w:eastAsia="ru-RU"/>
        </w:rPr>
        <w:t>поселения  тесно</w:t>
      </w:r>
      <w:proofErr w:type="gramEnd"/>
      <w:r w:rsidRPr="00E77C11">
        <w:rPr>
          <w:rFonts w:eastAsia="Times New Roman"/>
          <w:b w:val="0"/>
          <w:spacing w:val="0"/>
          <w:sz w:val="20"/>
          <w:szCs w:val="20"/>
          <w:lang w:eastAsia="ru-RU"/>
        </w:rPr>
        <w:t xml:space="preserve"> связано с возможностями малого бизнеса - малый бизнес является основой всех отраслей экономики, развитие малого предпринимательства способствует решению проблемы занятости, увеличению выпускаемой продукции. На территории Рагозинского сельского поселения предприятиями малого бизнеса являются предприятия торговли. Для более интенсивного и эффективного ведения малого бизнеса прежде всего следует решить проблему кредитования, так как высокие процентные ставки делают кредитные средства недоступными для большинства потенциальных заемщиков. Для обеспечения условий развития предпринимательства создана законодательная база. </w:t>
      </w:r>
      <w:r w:rsidRPr="00E77C11">
        <w:rPr>
          <w:rFonts w:eastAsia="Times New Roman"/>
          <w:b w:val="0"/>
          <w:spacing w:val="-11"/>
          <w:sz w:val="20"/>
          <w:szCs w:val="20"/>
          <w:lang w:eastAsia="ru-RU"/>
        </w:rPr>
        <w:t xml:space="preserve">Лесные </w:t>
      </w:r>
      <w:proofErr w:type="gramStart"/>
      <w:r w:rsidRPr="00E77C11">
        <w:rPr>
          <w:rFonts w:eastAsia="Times New Roman"/>
          <w:b w:val="0"/>
          <w:spacing w:val="-11"/>
          <w:sz w:val="20"/>
          <w:szCs w:val="20"/>
          <w:lang w:eastAsia="ru-RU"/>
        </w:rPr>
        <w:t>угодья  в</w:t>
      </w:r>
      <w:proofErr w:type="gramEnd"/>
      <w:r w:rsidRPr="00E77C11">
        <w:rPr>
          <w:rFonts w:eastAsia="Times New Roman"/>
          <w:b w:val="0"/>
          <w:spacing w:val="-11"/>
          <w:sz w:val="20"/>
          <w:szCs w:val="20"/>
          <w:lang w:eastAsia="ru-RU"/>
        </w:rPr>
        <w:t xml:space="preserve"> сельском поселении занимают 76,6% площади. Это является критерием создания малых предприятий по заготовке, переработке </w:t>
      </w:r>
      <w:proofErr w:type="gramStart"/>
      <w:r w:rsidRPr="00E77C11">
        <w:rPr>
          <w:rFonts w:eastAsia="Times New Roman"/>
          <w:b w:val="0"/>
          <w:spacing w:val="-11"/>
          <w:sz w:val="20"/>
          <w:szCs w:val="20"/>
          <w:lang w:eastAsia="ru-RU"/>
        </w:rPr>
        <w:t>и  реализации</w:t>
      </w:r>
      <w:proofErr w:type="gramEnd"/>
      <w:r w:rsidRPr="00E77C11">
        <w:rPr>
          <w:rFonts w:eastAsia="Times New Roman"/>
          <w:b w:val="0"/>
          <w:spacing w:val="-11"/>
          <w:sz w:val="20"/>
          <w:szCs w:val="20"/>
          <w:lang w:eastAsia="ru-RU"/>
        </w:rPr>
        <w:t xml:space="preserve"> древесины, создания дополнительных рабочих мест.</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p>
    <w:p w:rsidR="00E77C11" w:rsidRPr="00E77C11" w:rsidRDefault="00E77C11" w:rsidP="00E77C11">
      <w:pPr>
        <w:shd w:val="clear" w:color="auto" w:fill="FFFFFF"/>
        <w:spacing w:after="0" w:line="240" w:lineRule="auto"/>
        <w:ind w:right="5"/>
        <w:jc w:val="center"/>
        <w:rPr>
          <w:rFonts w:eastAsia="Times New Roman"/>
          <w:spacing w:val="0"/>
          <w:sz w:val="20"/>
          <w:szCs w:val="20"/>
          <w:lang w:eastAsia="ru-RU"/>
        </w:rPr>
      </w:pPr>
      <w:r w:rsidRPr="00E77C11">
        <w:rPr>
          <w:rFonts w:eastAsia="Times New Roman"/>
          <w:spacing w:val="0"/>
          <w:sz w:val="20"/>
          <w:szCs w:val="20"/>
          <w:lang w:eastAsia="ru-RU"/>
        </w:rPr>
        <w:t>3.3. Транспорт</w:t>
      </w:r>
    </w:p>
    <w:p w:rsidR="00E77C11" w:rsidRPr="00E77C11" w:rsidRDefault="00E77C11" w:rsidP="00E77C11">
      <w:pPr>
        <w:shd w:val="clear" w:color="auto" w:fill="FFFFFF"/>
        <w:tabs>
          <w:tab w:val="left" w:pos="4704"/>
        </w:tabs>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Одним из главных отрицательных факторов, сдерживающих экономическое и</w:t>
      </w:r>
      <w:r w:rsidRPr="00E77C11">
        <w:rPr>
          <w:rFonts w:eastAsia="Times New Roman"/>
          <w:b w:val="0"/>
          <w:spacing w:val="0"/>
          <w:sz w:val="20"/>
          <w:szCs w:val="20"/>
          <w:lang w:eastAsia="ru-RU"/>
        </w:rPr>
        <w:br/>
      </w:r>
      <w:r w:rsidRPr="00E77C11">
        <w:rPr>
          <w:rFonts w:eastAsia="Times New Roman"/>
          <w:b w:val="0"/>
          <w:spacing w:val="-11"/>
          <w:sz w:val="20"/>
          <w:szCs w:val="20"/>
          <w:lang w:eastAsia="ru-RU"/>
        </w:rPr>
        <w:t xml:space="preserve">социальное       развитие      </w:t>
      </w:r>
      <w:proofErr w:type="gramStart"/>
      <w:r w:rsidRPr="00E77C11">
        <w:rPr>
          <w:rFonts w:eastAsia="Times New Roman"/>
          <w:b w:val="0"/>
          <w:spacing w:val="-11"/>
          <w:sz w:val="20"/>
          <w:szCs w:val="20"/>
          <w:lang w:eastAsia="ru-RU"/>
        </w:rPr>
        <w:t>Рагозинского  сельского</w:t>
      </w:r>
      <w:proofErr w:type="gramEnd"/>
      <w:r w:rsidRPr="00E77C11">
        <w:rPr>
          <w:rFonts w:eastAsia="Times New Roman"/>
          <w:b w:val="0"/>
          <w:spacing w:val="0"/>
          <w:sz w:val="20"/>
          <w:szCs w:val="20"/>
          <w:lang w:eastAsia="ru-RU"/>
        </w:rPr>
        <w:tab/>
      </w:r>
      <w:r w:rsidRPr="00E77C11">
        <w:rPr>
          <w:rFonts w:eastAsia="Times New Roman"/>
          <w:b w:val="0"/>
          <w:spacing w:val="-13"/>
          <w:sz w:val="20"/>
          <w:szCs w:val="20"/>
          <w:lang w:eastAsia="ru-RU"/>
        </w:rPr>
        <w:t>поселения           является       крайне</w:t>
      </w:r>
      <w:r w:rsidRPr="00E77C11">
        <w:rPr>
          <w:rFonts w:eastAsia="Times New Roman"/>
          <w:b w:val="0"/>
          <w:spacing w:val="0"/>
          <w:sz w:val="20"/>
          <w:szCs w:val="20"/>
          <w:lang w:eastAsia="ru-RU"/>
        </w:rPr>
        <w:t xml:space="preserve"> неудовлетворительное состояние транспортной инфраструктуры -отсутствие</w:t>
      </w:r>
      <w:r w:rsidRPr="00E77C11">
        <w:rPr>
          <w:rFonts w:eastAsia="Times New Roman"/>
          <w:b w:val="0"/>
          <w:spacing w:val="0"/>
          <w:sz w:val="20"/>
          <w:szCs w:val="20"/>
          <w:lang w:eastAsia="ru-RU"/>
        </w:rPr>
        <w:br/>
        <w:t>водного, воздушного и трубопроводного транспорта, плохое состояние</w:t>
      </w:r>
      <w:r w:rsidRPr="00E77C11">
        <w:rPr>
          <w:rFonts w:eastAsia="Times New Roman"/>
          <w:b w:val="0"/>
          <w:spacing w:val="0"/>
          <w:sz w:val="20"/>
          <w:szCs w:val="20"/>
          <w:lang w:eastAsia="ru-RU"/>
        </w:rPr>
        <w:br/>
      </w:r>
      <w:r w:rsidRPr="00E77C11">
        <w:rPr>
          <w:rFonts w:eastAsia="Times New Roman"/>
          <w:b w:val="0"/>
          <w:spacing w:val="-2"/>
          <w:sz w:val="20"/>
          <w:szCs w:val="20"/>
          <w:lang w:eastAsia="ru-RU"/>
        </w:rPr>
        <w:t>автомобильных</w:t>
      </w:r>
      <w:r w:rsidRPr="00E77C11">
        <w:rPr>
          <w:rFonts w:eastAsia="Times New Roman"/>
          <w:b w:val="0"/>
          <w:spacing w:val="0"/>
          <w:sz w:val="20"/>
          <w:szCs w:val="20"/>
          <w:lang w:eastAsia="ru-RU"/>
        </w:rPr>
        <w:tab/>
      </w:r>
      <w:r w:rsidRPr="00E77C11">
        <w:rPr>
          <w:rFonts w:eastAsia="Times New Roman"/>
          <w:b w:val="0"/>
          <w:spacing w:val="-2"/>
          <w:sz w:val="20"/>
          <w:szCs w:val="20"/>
          <w:lang w:eastAsia="ru-RU"/>
        </w:rPr>
        <w:t>дорог.</w:t>
      </w:r>
      <w:r w:rsidRPr="00E77C11">
        <w:rPr>
          <w:rFonts w:eastAsia="Times New Roman"/>
          <w:b w:val="0"/>
          <w:spacing w:val="0"/>
          <w:sz w:val="20"/>
          <w:szCs w:val="20"/>
          <w:lang w:eastAsia="ru-RU"/>
        </w:rPr>
        <w:tab/>
      </w:r>
      <w:r w:rsidRPr="00E77C11">
        <w:rPr>
          <w:rFonts w:eastAsia="Times New Roman"/>
          <w:b w:val="0"/>
          <w:spacing w:val="-2"/>
          <w:sz w:val="20"/>
          <w:szCs w:val="20"/>
          <w:lang w:eastAsia="ru-RU"/>
        </w:rPr>
        <w:t>Автомобильные</w:t>
      </w:r>
      <w:r w:rsidRPr="00E77C11">
        <w:rPr>
          <w:rFonts w:eastAsia="Times New Roman"/>
          <w:b w:val="0"/>
          <w:spacing w:val="0"/>
          <w:sz w:val="20"/>
          <w:szCs w:val="20"/>
          <w:lang w:eastAsia="ru-RU"/>
        </w:rPr>
        <w:tab/>
      </w:r>
      <w:r w:rsidRPr="00E77C11">
        <w:rPr>
          <w:rFonts w:eastAsia="Times New Roman"/>
          <w:b w:val="0"/>
          <w:spacing w:val="-2"/>
          <w:sz w:val="20"/>
          <w:szCs w:val="20"/>
          <w:lang w:eastAsia="ru-RU"/>
        </w:rPr>
        <w:t>дороги</w:t>
      </w:r>
      <w:r w:rsidRPr="00E77C11">
        <w:rPr>
          <w:rFonts w:eastAsia="Times New Roman"/>
          <w:b w:val="0"/>
          <w:spacing w:val="0"/>
          <w:sz w:val="20"/>
          <w:szCs w:val="20"/>
          <w:lang w:eastAsia="ru-RU"/>
        </w:rPr>
        <w:tab/>
      </w:r>
      <w:r w:rsidRPr="00E77C11">
        <w:rPr>
          <w:rFonts w:eastAsia="Times New Roman"/>
          <w:b w:val="0"/>
          <w:spacing w:val="-2"/>
          <w:sz w:val="20"/>
          <w:szCs w:val="20"/>
          <w:lang w:eastAsia="ru-RU"/>
        </w:rPr>
        <w:t>местного значения</w:t>
      </w:r>
    </w:p>
    <w:p w:rsidR="00E77C11" w:rsidRPr="00E77C11" w:rsidRDefault="00E77C11" w:rsidP="00E77C11">
      <w:pPr>
        <w:shd w:val="clear" w:color="auto" w:fill="FFFFFF"/>
        <w:spacing w:after="0" w:line="240" w:lineRule="auto"/>
        <w:ind w:right="5"/>
        <w:jc w:val="both"/>
        <w:rPr>
          <w:rFonts w:eastAsia="Times New Roman"/>
          <w:b w:val="0"/>
          <w:spacing w:val="0"/>
          <w:sz w:val="20"/>
          <w:szCs w:val="20"/>
          <w:lang w:eastAsia="ru-RU"/>
        </w:rPr>
      </w:pPr>
      <w:proofErr w:type="gramStart"/>
      <w:r w:rsidRPr="00E77C11">
        <w:rPr>
          <w:rFonts w:eastAsia="Times New Roman"/>
          <w:b w:val="0"/>
          <w:spacing w:val="0"/>
          <w:sz w:val="20"/>
          <w:szCs w:val="20"/>
          <w:lang w:eastAsia="ru-RU"/>
        </w:rPr>
        <w:t>ремонтируются  медленными</w:t>
      </w:r>
      <w:proofErr w:type="gramEnd"/>
      <w:r w:rsidRPr="00E77C11">
        <w:rPr>
          <w:rFonts w:eastAsia="Times New Roman"/>
          <w:b w:val="0"/>
          <w:spacing w:val="0"/>
          <w:sz w:val="20"/>
          <w:szCs w:val="20"/>
          <w:lang w:eastAsia="ru-RU"/>
        </w:rPr>
        <w:t xml:space="preserve"> темпами, производился только текущий и ямочный ремонт. Очевидно, что для развития </w:t>
      </w:r>
      <w:proofErr w:type="gramStart"/>
      <w:r w:rsidRPr="00E77C11">
        <w:rPr>
          <w:rFonts w:eastAsia="Times New Roman"/>
          <w:b w:val="0"/>
          <w:spacing w:val="0"/>
          <w:sz w:val="20"/>
          <w:szCs w:val="20"/>
          <w:lang w:eastAsia="ru-RU"/>
        </w:rPr>
        <w:t>поселения,  всего</w:t>
      </w:r>
      <w:proofErr w:type="gramEnd"/>
      <w:r w:rsidRPr="00E77C11">
        <w:rPr>
          <w:rFonts w:eastAsia="Times New Roman"/>
          <w:b w:val="0"/>
          <w:spacing w:val="0"/>
          <w:sz w:val="20"/>
          <w:szCs w:val="20"/>
          <w:lang w:eastAsia="ru-RU"/>
        </w:rPr>
        <w:t xml:space="preserve"> хозяйственного комплекса требуется инвестирование в строительство качественных транспортных путей.</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Еще одной проблемой является отсутствие газификации населенных пунктов поселения</w:t>
      </w:r>
      <w:r w:rsidRPr="00E77C11">
        <w:rPr>
          <w:rFonts w:eastAsia="Times New Roman"/>
          <w:b w:val="0"/>
          <w:spacing w:val="-1"/>
          <w:sz w:val="20"/>
          <w:szCs w:val="20"/>
          <w:lang w:eastAsia="ru-RU"/>
        </w:rPr>
        <w:t xml:space="preserve">. Газификация поселения ускорит развитие индивидуального </w:t>
      </w:r>
      <w:r w:rsidRPr="00E77C11">
        <w:rPr>
          <w:rFonts w:eastAsia="Times New Roman"/>
          <w:b w:val="0"/>
          <w:spacing w:val="0"/>
          <w:sz w:val="20"/>
          <w:szCs w:val="20"/>
          <w:lang w:eastAsia="ru-RU"/>
        </w:rPr>
        <w:t xml:space="preserve">жилищного строительства и будет способствовать решению экономических, социальных и экологических проблем -газификация необходима как для бытового использования, так и для сокращения расходов на тепловую энергию. В качестве стратегических ориентиров устойчивого развития Рагозинского сельского </w:t>
      </w:r>
      <w:proofErr w:type="gramStart"/>
      <w:r w:rsidRPr="00E77C11">
        <w:rPr>
          <w:rFonts w:eastAsia="Times New Roman"/>
          <w:b w:val="0"/>
          <w:spacing w:val="0"/>
          <w:sz w:val="20"/>
          <w:szCs w:val="20"/>
          <w:lang w:eastAsia="ru-RU"/>
        </w:rPr>
        <w:t>поселения  определены</w:t>
      </w:r>
      <w:proofErr w:type="gramEnd"/>
      <w:r w:rsidRPr="00E77C11">
        <w:rPr>
          <w:rFonts w:eastAsia="Times New Roman"/>
          <w:b w:val="0"/>
          <w:spacing w:val="0"/>
          <w:sz w:val="20"/>
          <w:szCs w:val="20"/>
          <w:lang w:eastAsia="ru-RU"/>
        </w:rPr>
        <w:t xml:space="preserve"> следующие:</w:t>
      </w:r>
    </w:p>
    <w:p w:rsidR="00E77C11" w:rsidRPr="00E77C11" w:rsidRDefault="00E77C11" w:rsidP="00E77C11">
      <w:pPr>
        <w:shd w:val="clear" w:color="auto" w:fill="FFFFFF"/>
        <w:spacing w:after="0" w:line="240" w:lineRule="auto"/>
        <w:ind w:right="10"/>
        <w:jc w:val="both"/>
        <w:rPr>
          <w:rFonts w:eastAsia="Times New Roman"/>
          <w:b w:val="0"/>
          <w:spacing w:val="0"/>
          <w:sz w:val="20"/>
          <w:szCs w:val="20"/>
          <w:lang w:eastAsia="ru-RU"/>
        </w:rPr>
      </w:pPr>
      <w:r w:rsidRPr="00E77C11">
        <w:rPr>
          <w:rFonts w:eastAsia="Times New Roman"/>
          <w:b w:val="0"/>
          <w:spacing w:val="0"/>
          <w:sz w:val="20"/>
          <w:szCs w:val="20"/>
          <w:lang w:eastAsia="ru-RU"/>
        </w:rPr>
        <w:t>-создание экологически безопасной и благоприятной для проживания, труда и отдыха среды;</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-сохранение и развитие имеющегося производственного потенциала за счет его реконструкции, расширения и модернизации, а также за счет создания новых производственных мощностей;</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-выполнение администрацией сельского поселения функций по финансово-</w:t>
      </w:r>
      <w:r w:rsidRPr="00E77C11">
        <w:rPr>
          <w:rFonts w:eastAsia="Times New Roman"/>
          <w:b w:val="0"/>
          <w:spacing w:val="-1"/>
          <w:sz w:val="20"/>
          <w:szCs w:val="20"/>
          <w:lang w:eastAsia="ru-RU"/>
        </w:rPr>
        <w:t>кредитной деятельности, обращая особое внимание на привлечение инвестиций.</w:t>
      </w: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p>
    <w:p w:rsidR="00E77C11" w:rsidRPr="00E77C11" w:rsidRDefault="00E77C11" w:rsidP="00E77C11">
      <w:pPr>
        <w:shd w:val="clear" w:color="auto" w:fill="FFFFFF"/>
        <w:spacing w:after="0" w:line="240" w:lineRule="auto"/>
        <w:ind w:right="1152"/>
        <w:rPr>
          <w:rFonts w:eastAsia="Times New Roman"/>
          <w:spacing w:val="0"/>
          <w:sz w:val="20"/>
          <w:szCs w:val="20"/>
          <w:lang w:eastAsia="ru-RU"/>
        </w:rPr>
      </w:pPr>
      <w:r w:rsidRPr="00E77C11">
        <w:rPr>
          <w:rFonts w:eastAsia="Times New Roman"/>
          <w:spacing w:val="-1"/>
          <w:sz w:val="20"/>
          <w:szCs w:val="20"/>
          <w:lang w:eastAsia="ru-RU"/>
        </w:rPr>
        <w:lastRenderedPageBreak/>
        <w:t xml:space="preserve">3.4. Современная планировочная организация территории Рагозинского </w:t>
      </w:r>
      <w:r w:rsidRPr="00E77C11">
        <w:rPr>
          <w:rFonts w:eastAsia="Times New Roman"/>
          <w:spacing w:val="0"/>
          <w:sz w:val="20"/>
          <w:szCs w:val="20"/>
          <w:lang w:eastAsia="ru-RU"/>
        </w:rPr>
        <w:t xml:space="preserve">сельского   поселения </w:t>
      </w:r>
    </w:p>
    <w:p w:rsidR="00E77C11" w:rsidRPr="00E77C11" w:rsidRDefault="00E77C11" w:rsidP="00E77C11">
      <w:pPr>
        <w:shd w:val="clear" w:color="auto" w:fill="FFFFFF"/>
        <w:spacing w:after="0" w:line="240" w:lineRule="auto"/>
        <w:ind w:right="1152"/>
        <w:rPr>
          <w:rFonts w:eastAsia="Times New Roman"/>
          <w:spacing w:val="0"/>
          <w:sz w:val="20"/>
          <w:szCs w:val="20"/>
          <w:lang w:eastAsia="ru-RU"/>
        </w:rPr>
      </w:pPr>
    </w:p>
    <w:p w:rsidR="00E77C11" w:rsidRPr="00E77C11" w:rsidRDefault="00E77C11" w:rsidP="00E77C11">
      <w:pPr>
        <w:shd w:val="clear" w:color="auto" w:fill="FFFFFF"/>
        <w:spacing w:after="0" w:line="240" w:lineRule="auto"/>
        <w:jc w:val="both"/>
        <w:rPr>
          <w:rFonts w:eastAsia="Times New Roman"/>
          <w:b w:val="0"/>
          <w:spacing w:val="0"/>
          <w:sz w:val="20"/>
          <w:szCs w:val="20"/>
          <w:lang w:eastAsia="ru-RU"/>
        </w:rPr>
      </w:pPr>
      <w:r w:rsidRPr="00E77C11">
        <w:rPr>
          <w:rFonts w:eastAsia="Times New Roman"/>
          <w:b w:val="0"/>
          <w:spacing w:val="0"/>
          <w:sz w:val="20"/>
          <w:szCs w:val="20"/>
          <w:lang w:eastAsia="ru-RU"/>
        </w:rPr>
        <w:t xml:space="preserve">Архитектурно – планировочная композиция проекта генерального плана Рагозинского сельского поселения решалась с учётом природных факторов и сложившейся планировочной структуры. Для обеспечения потребности населения в учреждениях культурно – бытового обслуживания предлагается продолжить развитие общественного центра вдоль улиц. Основное направление развития существующей планировочной структуры поселения на перспективу определено на основе выявления планировочных осей. Главной планировочной осью остаётся ось, проходящая в направлении север – юг. Ось представляет собой </w:t>
      </w:r>
      <w:proofErr w:type="spellStart"/>
      <w:r w:rsidRPr="00E77C11">
        <w:rPr>
          <w:rFonts w:eastAsia="Times New Roman"/>
          <w:b w:val="0"/>
          <w:spacing w:val="0"/>
          <w:sz w:val="20"/>
          <w:szCs w:val="20"/>
          <w:lang w:eastAsia="ru-RU"/>
        </w:rPr>
        <w:t>транспортно</w:t>
      </w:r>
      <w:proofErr w:type="spellEnd"/>
      <w:r w:rsidRPr="00E77C11">
        <w:rPr>
          <w:rFonts w:eastAsia="Times New Roman"/>
          <w:b w:val="0"/>
          <w:spacing w:val="0"/>
          <w:sz w:val="20"/>
          <w:szCs w:val="20"/>
          <w:lang w:eastAsia="ru-RU"/>
        </w:rPr>
        <w:t xml:space="preserve"> – коммуникационный коридор, в котором проходит </w:t>
      </w:r>
      <w:r w:rsidRPr="00E77C11">
        <w:rPr>
          <w:rFonts w:eastAsia="Times New Roman"/>
          <w:b w:val="0"/>
          <w:spacing w:val="-1"/>
          <w:sz w:val="20"/>
          <w:szCs w:val="20"/>
          <w:lang w:eastAsia="ru-RU"/>
        </w:rPr>
        <w:t xml:space="preserve">автомобильная дорога общего пользования и оказывает воздействие на развитие </w:t>
      </w:r>
      <w:r w:rsidRPr="00E77C11">
        <w:rPr>
          <w:rFonts w:eastAsia="Times New Roman"/>
          <w:b w:val="0"/>
          <w:spacing w:val="0"/>
          <w:sz w:val="20"/>
          <w:szCs w:val="20"/>
          <w:lang w:eastAsia="ru-RU"/>
        </w:rPr>
        <w:t xml:space="preserve">производительных сил и расселение. Функциональное зонирование территории </w:t>
      </w:r>
      <w:r w:rsidRPr="00E77C11">
        <w:rPr>
          <w:rFonts w:eastAsia="Times New Roman"/>
          <w:b w:val="0"/>
          <w:spacing w:val="-2"/>
          <w:sz w:val="20"/>
          <w:szCs w:val="20"/>
          <w:lang w:eastAsia="ru-RU"/>
        </w:rPr>
        <w:t xml:space="preserve">даёт возможность выявить наиболее целесообразные формы её функционального </w:t>
      </w:r>
      <w:r w:rsidRPr="00E77C11">
        <w:rPr>
          <w:rFonts w:eastAsia="Times New Roman"/>
          <w:b w:val="0"/>
          <w:spacing w:val="-1"/>
          <w:sz w:val="20"/>
          <w:szCs w:val="20"/>
          <w:lang w:eastAsia="ru-RU"/>
        </w:rPr>
        <w:t xml:space="preserve">использования, обеспечить рациональное размещение всех видов строительства, </w:t>
      </w:r>
      <w:r w:rsidRPr="00E77C11">
        <w:rPr>
          <w:rFonts w:eastAsia="Times New Roman"/>
          <w:b w:val="0"/>
          <w:spacing w:val="-15"/>
          <w:sz w:val="20"/>
          <w:szCs w:val="20"/>
          <w:lang w:eastAsia="ru-RU"/>
        </w:rPr>
        <w:t xml:space="preserve">развитие       сельского       </w:t>
      </w:r>
      <w:proofErr w:type="gramStart"/>
      <w:r w:rsidRPr="00E77C11">
        <w:rPr>
          <w:rFonts w:eastAsia="Times New Roman"/>
          <w:b w:val="0"/>
          <w:spacing w:val="-15"/>
          <w:sz w:val="20"/>
          <w:szCs w:val="20"/>
          <w:lang w:eastAsia="ru-RU"/>
        </w:rPr>
        <w:t xml:space="preserve">хозяйства,   </w:t>
      </w:r>
      <w:proofErr w:type="gramEnd"/>
      <w:r w:rsidRPr="00E77C11">
        <w:rPr>
          <w:rFonts w:eastAsia="Times New Roman"/>
          <w:b w:val="0"/>
          <w:spacing w:val="-15"/>
          <w:sz w:val="20"/>
          <w:szCs w:val="20"/>
          <w:lang w:eastAsia="ru-RU"/>
        </w:rPr>
        <w:t xml:space="preserve">    рекреаций,       а       также       установить       режим  </w:t>
      </w:r>
      <w:r w:rsidRPr="00E77C11">
        <w:rPr>
          <w:rFonts w:eastAsia="Times New Roman"/>
          <w:b w:val="0"/>
          <w:spacing w:val="0"/>
          <w:sz w:val="20"/>
          <w:szCs w:val="20"/>
          <w:lang w:eastAsia="ru-RU"/>
        </w:rPr>
        <w:t>использования.</w:t>
      </w:r>
    </w:p>
    <w:p w:rsidR="00E77C11" w:rsidRPr="00E77C11" w:rsidRDefault="00E77C11" w:rsidP="00E77C11">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2"/>
          <w:sz w:val="20"/>
          <w:szCs w:val="20"/>
          <w:lang w:eastAsia="ru-RU"/>
        </w:rPr>
        <w:t xml:space="preserve">На территории сельского   поселения можно выделить пять функциональных </w:t>
      </w:r>
      <w:r w:rsidRPr="00E77C11">
        <w:rPr>
          <w:rFonts w:eastAsia="Times New Roman"/>
          <w:b w:val="0"/>
          <w:spacing w:val="0"/>
          <w:sz w:val="20"/>
          <w:szCs w:val="20"/>
          <w:lang w:eastAsia="ru-RU"/>
        </w:rPr>
        <w:t>зон:</w:t>
      </w:r>
    </w:p>
    <w:p w:rsidR="00E77C11" w:rsidRPr="00E77C11" w:rsidRDefault="00E77C11" w:rsidP="00E77C11">
      <w:pPr>
        <w:widowControl w:val="0"/>
        <w:numPr>
          <w:ilvl w:val="0"/>
          <w:numId w:val="2"/>
        </w:numPr>
        <w:shd w:val="clear" w:color="auto" w:fill="FFFFFF"/>
        <w:tabs>
          <w:tab w:val="left" w:pos="278"/>
        </w:tabs>
        <w:autoSpaceDE w:val="0"/>
        <w:autoSpaceDN w:val="0"/>
        <w:adjustRightInd w:val="0"/>
        <w:spacing w:after="0" w:line="240" w:lineRule="auto"/>
        <w:rPr>
          <w:rFonts w:eastAsia="Times New Roman"/>
          <w:b w:val="0"/>
          <w:spacing w:val="-1"/>
          <w:sz w:val="20"/>
          <w:szCs w:val="20"/>
          <w:lang w:eastAsia="ru-RU"/>
        </w:rPr>
      </w:pPr>
      <w:r w:rsidRPr="00E77C11">
        <w:rPr>
          <w:rFonts w:eastAsia="Times New Roman"/>
          <w:b w:val="0"/>
          <w:spacing w:val="0"/>
          <w:sz w:val="20"/>
          <w:szCs w:val="20"/>
          <w:lang w:eastAsia="ru-RU"/>
        </w:rPr>
        <w:t>Зона застройки ИЖС</w:t>
      </w:r>
    </w:p>
    <w:p w:rsidR="00E77C11" w:rsidRPr="00E77C11" w:rsidRDefault="00E77C11" w:rsidP="00E77C11">
      <w:pPr>
        <w:widowControl w:val="0"/>
        <w:numPr>
          <w:ilvl w:val="0"/>
          <w:numId w:val="2"/>
        </w:numPr>
        <w:shd w:val="clear" w:color="auto" w:fill="FFFFFF"/>
        <w:tabs>
          <w:tab w:val="left" w:pos="278"/>
        </w:tabs>
        <w:autoSpaceDE w:val="0"/>
        <w:autoSpaceDN w:val="0"/>
        <w:adjustRightInd w:val="0"/>
        <w:spacing w:after="0" w:line="240" w:lineRule="auto"/>
        <w:rPr>
          <w:rFonts w:eastAsia="Times New Roman"/>
          <w:b w:val="0"/>
          <w:spacing w:val="-1"/>
          <w:sz w:val="20"/>
          <w:szCs w:val="20"/>
          <w:lang w:eastAsia="ru-RU"/>
        </w:rPr>
      </w:pPr>
      <w:r w:rsidRPr="00E77C11">
        <w:rPr>
          <w:rFonts w:eastAsia="Times New Roman"/>
          <w:b w:val="0"/>
          <w:spacing w:val="0"/>
          <w:sz w:val="20"/>
          <w:szCs w:val="20"/>
          <w:lang w:eastAsia="ru-RU"/>
        </w:rPr>
        <w:t>Общественно-деловая зона;</w:t>
      </w:r>
    </w:p>
    <w:p w:rsidR="00E77C11" w:rsidRPr="00E77C11" w:rsidRDefault="00E77C11" w:rsidP="00E77C11">
      <w:pPr>
        <w:widowControl w:val="0"/>
        <w:numPr>
          <w:ilvl w:val="0"/>
          <w:numId w:val="2"/>
        </w:numPr>
        <w:shd w:val="clear" w:color="auto" w:fill="FFFFFF"/>
        <w:tabs>
          <w:tab w:val="left" w:pos="278"/>
        </w:tabs>
        <w:autoSpaceDE w:val="0"/>
        <w:autoSpaceDN w:val="0"/>
        <w:adjustRightInd w:val="0"/>
        <w:spacing w:after="0" w:line="240" w:lineRule="auto"/>
        <w:rPr>
          <w:rFonts w:eastAsia="Times New Roman"/>
          <w:b w:val="0"/>
          <w:spacing w:val="-1"/>
          <w:sz w:val="20"/>
          <w:szCs w:val="20"/>
          <w:lang w:eastAsia="ru-RU"/>
        </w:rPr>
      </w:pPr>
      <w:r w:rsidRPr="00E77C11">
        <w:rPr>
          <w:rFonts w:eastAsia="Times New Roman"/>
          <w:b w:val="0"/>
          <w:spacing w:val="0"/>
          <w:sz w:val="20"/>
          <w:szCs w:val="20"/>
          <w:lang w:eastAsia="ru-RU"/>
        </w:rPr>
        <w:t>Зона сельскохозяйственного использования;</w:t>
      </w:r>
    </w:p>
    <w:p w:rsidR="00E77C11" w:rsidRPr="00E77C11" w:rsidRDefault="00E77C11" w:rsidP="00E77C11">
      <w:pPr>
        <w:widowControl w:val="0"/>
        <w:numPr>
          <w:ilvl w:val="0"/>
          <w:numId w:val="2"/>
        </w:numPr>
        <w:shd w:val="clear" w:color="auto" w:fill="FFFFFF"/>
        <w:tabs>
          <w:tab w:val="left" w:pos="278"/>
        </w:tabs>
        <w:autoSpaceDE w:val="0"/>
        <w:autoSpaceDN w:val="0"/>
        <w:adjustRightInd w:val="0"/>
        <w:spacing w:after="0" w:line="240" w:lineRule="auto"/>
        <w:rPr>
          <w:rFonts w:eastAsia="Times New Roman"/>
          <w:b w:val="0"/>
          <w:spacing w:val="-1"/>
          <w:sz w:val="20"/>
          <w:szCs w:val="20"/>
          <w:lang w:eastAsia="ru-RU"/>
        </w:rPr>
      </w:pPr>
      <w:r w:rsidRPr="00E77C11">
        <w:rPr>
          <w:rFonts w:eastAsia="Times New Roman"/>
          <w:b w:val="0"/>
          <w:spacing w:val="0"/>
          <w:sz w:val="20"/>
          <w:szCs w:val="20"/>
          <w:lang w:eastAsia="ru-RU"/>
        </w:rPr>
        <w:t>Зона инженерной и транспортной инфраструктуры;</w:t>
      </w:r>
    </w:p>
    <w:p w:rsidR="00E77C11" w:rsidRPr="00E77C11" w:rsidRDefault="00E77C11" w:rsidP="00E77C11">
      <w:pPr>
        <w:widowControl w:val="0"/>
        <w:numPr>
          <w:ilvl w:val="0"/>
          <w:numId w:val="2"/>
        </w:numPr>
        <w:shd w:val="clear" w:color="auto" w:fill="FFFFFF"/>
        <w:tabs>
          <w:tab w:val="left" w:pos="278"/>
        </w:tabs>
        <w:autoSpaceDE w:val="0"/>
        <w:autoSpaceDN w:val="0"/>
        <w:adjustRightInd w:val="0"/>
        <w:spacing w:after="0" w:line="240" w:lineRule="auto"/>
        <w:rPr>
          <w:rFonts w:eastAsia="Times New Roman"/>
          <w:b w:val="0"/>
          <w:spacing w:val="-1"/>
          <w:sz w:val="20"/>
          <w:szCs w:val="20"/>
          <w:lang w:eastAsia="ru-RU"/>
        </w:rPr>
      </w:pPr>
      <w:r w:rsidRPr="00E77C11">
        <w:rPr>
          <w:rFonts w:eastAsia="Times New Roman"/>
          <w:b w:val="0"/>
          <w:spacing w:val="0"/>
          <w:sz w:val="20"/>
          <w:szCs w:val="20"/>
          <w:lang w:eastAsia="ru-RU"/>
        </w:rPr>
        <w:t>Зона рекреационного назначения.</w:t>
      </w:r>
    </w:p>
    <w:p w:rsidR="00E77C11" w:rsidRPr="00E77C11" w:rsidRDefault="00E77C11" w:rsidP="00E77C11">
      <w:pPr>
        <w:shd w:val="clear" w:color="auto" w:fill="FFFFFF"/>
        <w:spacing w:after="0" w:line="240" w:lineRule="auto"/>
        <w:jc w:val="center"/>
        <w:rPr>
          <w:rFonts w:eastAsia="Times New Roman"/>
          <w:b w:val="0"/>
          <w:spacing w:val="0"/>
          <w:sz w:val="20"/>
          <w:szCs w:val="20"/>
          <w:lang w:eastAsia="ru-RU"/>
        </w:rPr>
      </w:pPr>
      <w:r w:rsidRPr="00E77C11">
        <w:rPr>
          <w:rFonts w:eastAsia="Times New Roman"/>
          <w:b w:val="0"/>
          <w:spacing w:val="-2"/>
          <w:sz w:val="20"/>
          <w:szCs w:val="20"/>
          <w:lang w:eastAsia="ru-RU"/>
        </w:rPr>
        <w:t>Проектное решение</w:t>
      </w:r>
    </w:p>
    <w:p w:rsidR="00E77C11" w:rsidRPr="00E77C11" w:rsidRDefault="00E77C11" w:rsidP="00E77C11">
      <w:pPr>
        <w:shd w:val="clear" w:color="auto" w:fill="FFFFFF"/>
        <w:spacing w:after="0" w:line="240" w:lineRule="auto"/>
        <w:rPr>
          <w:rFonts w:eastAsia="Times New Roman"/>
          <w:b w:val="0"/>
          <w:spacing w:val="0"/>
          <w:sz w:val="20"/>
          <w:szCs w:val="20"/>
          <w:lang w:eastAsia="ru-RU"/>
        </w:rPr>
      </w:pPr>
      <w:r w:rsidRPr="00E77C11">
        <w:rPr>
          <w:rFonts w:eastAsia="Times New Roman"/>
          <w:b w:val="0"/>
          <w:spacing w:val="0"/>
          <w:sz w:val="20"/>
          <w:szCs w:val="20"/>
          <w:lang w:eastAsia="ru-RU"/>
        </w:rPr>
        <w:t xml:space="preserve">Основной задачей проекта является: </w:t>
      </w:r>
      <w:r w:rsidRPr="00E77C11">
        <w:rPr>
          <w:rFonts w:eastAsia="Times New Roman"/>
          <w:b w:val="0"/>
          <w:spacing w:val="-9"/>
          <w:sz w:val="20"/>
          <w:szCs w:val="20"/>
          <w:lang w:eastAsia="ru-RU"/>
        </w:rPr>
        <w:t xml:space="preserve">-дальнейшее   развитие   функциональных   зон   и   объединение   их   в   органичную </w:t>
      </w:r>
      <w:r w:rsidRPr="00E77C11">
        <w:rPr>
          <w:rFonts w:eastAsia="Times New Roman"/>
          <w:b w:val="0"/>
          <w:spacing w:val="-7"/>
          <w:sz w:val="20"/>
          <w:szCs w:val="20"/>
          <w:lang w:eastAsia="ru-RU"/>
        </w:rPr>
        <w:t xml:space="preserve">планировочную   </w:t>
      </w:r>
      <w:proofErr w:type="gramStart"/>
      <w:r w:rsidRPr="00E77C11">
        <w:rPr>
          <w:rFonts w:eastAsia="Times New Roman"/>
          <w:b w:val="0"/>
          <w:spacing w:val="-7"/>
          <w:sz w:val="20"/>
          <w:szCs w:val="20"/>
          <w:lang w:eastAsia="ru-RU"/>
        </w:rPr>
        <w:t xml:space="preserve">структуру,   </w:t>
      </w:r>
      <w:proofErr w:type="gramEnd"/>
      <w:r w:rsidRPr="00E77C11">
        <w:rPr>
          <w:rFonts w:eastAsia="Times New Roman"/>
          <w:b w:val="0"/>
          <w:spacing w:val="-7"/>
          <w:sz w:val="20"/>
          <w:szCs w:val="20"/>
          <w:lang w:eastAsia="ru-RU"/>
        </w:rPr>
        <w:t xml:space="preserve">удобную   для   организации   быта,   труда   и   отдыха </w:t>
      </w:r>
      <w:r w:rsidRPr="00E77C11">
        <w:rPr>
          <w:rFonts w:eastAsia="Times New Roman"/>
          <w:b w:val="0"/>
          <w:spacing w:val="0"/>
          <w:sz w:val="20"/>
          <w:szCs w:val="20"/>
          <w:lang w:eastAsia="ru-RU"/>
        </w:rPr>
        <w:t>населения.</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spacing w:val="0"/>
          <w:sz w:val="20"/>
          <w:szCs w:val="20"/>
          <w:lang w:eastAsia="ru-RU"/>
        </w:rPr>
        <w:t xml:space="preserve">-обустройство улиц поселения в соответствии с действующими нормами. </w:t>
      </w:r>
      <w:r w:rsidRPr="00E77C11">
        <w:rPr>
          <w:rFonts w:eastAsia="Times New Roman"/>
          <w:b w:val="0"/>
          <w:spacing w:val="-1"/>
          <w:sz w:val="20"/>
          <w:szCs w:val="20"/>
          <w:lang w:eastAsia="ru-RU"/>
        </w:rPr>
        <w:t xml:space="preserve">-развитие функциональных зон до окончания расчётного срока предполагается в существующих границах, с использованием свободных от застройки территорий </w:t>
      </w:r>
      <w:r w:rsidRPr="00E77C11">
        <w:rPr>
          <w:rFonts w:eastAsia="Times New Roman"/>
          <w:b w:val="0"/>
          <w:spacing w:val="0"/>
          <w:sz w:val="20"/>
          <w:szCs w:val="20"/>
          <w:lang w:eastAsia="ru-RU"/>
        </w:rPr>
        <w:t>и проведением мероприятий по реконструкции сложившихся кварталов. -проведение благоустройства застраиваемых территорий</w:t>
      </w: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rPr>
          <w:rFonts w:eastAsia="Times New Roman"/>
          <w:b w:val="0"/>
          <w:color w:val="000000"/>
          <w:spacing w:val="0"/>
          <w:sz w:val="24"/>
          <w:szCs w:val="24"/>
          <w:lang w:eastAsia="ru-RU"/>
        </w:rPr>
      </w:pPr>
      <w:r w:rsidRPr="00E77C11">
        <w:rPr>
          <w:rFonts w:eastAsia="Times New Roman"/>
          <w:b w:val="0"/>
          <w:i/>
          <w:iCs/>
          <w:color w:val="000000"/>
          <w:spacing w:val="0"/>
          <w:sz w:val="20"/>
          <w:szCs w:val="20"/>
          <w:lang w:eastAsia="ru-RU"/>
        </w:rPr>
        <w:t> </w:t>
      </w: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Cs/>
          <w:color w:val="000000"/>
          <w:spacing w:val="0"/>
          <w:sz w:val="20"/>
          <w:szCs w:val="20"/>
          <w:lang w:eastAsia="ru-RU"/>
        </w:rPr>
        <w:t>Социальные</w:t>
      </w:r>
      <w:r w:rsidRPr="00E77C11">
        <w:rPr>
          <w:rFonts w:eastAsia="Times New Roman"/>
          <w:b w:val="0"/>
          <w:color w:val="000000"/>
          <w:spacing w:val="0"/>
          <w:sz w:val="20"/>
          <w:szCs w:val="20"/>
          <w:lang w:eastAsia="ru-RU"/>
        </w:rPr>
        <w:t>:</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1.  Развитие социальной инфраструктуры, образования, здравоохранения, культуры, физкультуры и спорта:</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i/>
          <w:iCs/>
          <w:color w:val="000000"/>
          <w:spacing w:val="0"/>
          <w:sz w:val="20"/>
          <w:szCs w:val="20"/>
          <w:lang w:eastAsia="ru-RU"/>
        </w:rPr>
        <w:t> </w:t>
      </w:r>
      <w:r w:rsidRPr="00E77C11">
        <w:rPr>
          <w:rFonts w:eastAsia="Times New Roman"/>
          <w:b w:val="0"/>
          <w:i/>
          <w:iCs/>
          <w:color w:val="000000"/>
          <w:spacing w:val="0"/>
          <w:sz w:val="20"/>
          <w:szCs w:val="24"/>
          <w:lang w:eastAsia="ru-RU"/>
        </w:rPr>
        <w:t> </w:t>
      </w:r>
      <w:r w:rsidRPr="00E77C11">
        <w:rPr>
          <w:rFonts w:eastAsia="Times New Roman"/>
          <w:b w:val="0"/>
          <w:color w:val="000000"/>
          <w:spacing w:val="0"/>
          <w:sz w:val="20"/>
          <w:szCs w:val="20"/>
          <w:lang w:eastAsia="ru-RU"/>
        </w:rPr>
        <w:t xml:space="preserve">- участие в </w:t>
      </w:r>
      <w:proofErr w:type="gramStart"/>
      <w:r w:rsidRPr="00E77C11">
        <w:rPr>
          <w:rFonts w:eastAsia="Times New Roman"/>
          <w:b w:val="0"/>
          <w:color w:val="000000"/>
          <w:spacing w:val="0"/>
          <w:sz w:val="20"/>
          <w:szCs w:val="20"/>
          <w:lang w:eastAsia="ru-RU"/>
        </w:rPr>
        <w:t>отраслевых  районных</w:t>
      </w:r>
      <w:proofErr w:type="gramEnd"/>
      <w:r w:rsidRPr="00E77C11">
        <w:rPr>
          <w:rFonts w:eastAsia="Times New Roman"/>
          <w:b w:val="0"/>
          <w:color w:val="000000"/>
          <w:spacing w:val="0"/>
          <w:sz w:val="20"/>
          <w:szCs w:val="20"/>
          <w:lang w:eastAsia="ru-RU"/>
        </w:rPr>
        <w:t>, областных программах, Российских и международных грантах по развитию и укреплению данных отраслей;</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-содействие предпринимательской инициативы по развитию данных направлений и всяческое ее </w:t>
      </w:r>
      <w:proofErr w:type="gramStart"/>
      <w:r w:rsidRPr="00E77C11">
        <w:rPr>
          <w:rFonts w:eastAsia="Times New Roman"/>
          <w:b w:val="0"/>
          <w:color w:val="000000"/>
          <w:spacing w:val="0"/>
          <w:sz w:val="20"/>
          <w:szCs w:val="20"/>
          <w:lang w:eastAsia="ru-RU"/>
        </w:rPr>
        <w:t>поощрение  (</w:t>
      </w:r>
      <w:proofErr w:type="gramEnd"/>
      <w:r w:rsidRPr="00E77C11">
        <w:rPr>
          <w:rFonts w:eastAsia="Times New Roman"/>
          <w:b w:val="0"/>
          <w:color w:val="000000"/>
          <w:spacing w:val="0"/>
          <w:sz w:val="20"/>
          <w:szCs w:val="20"/>
          <w:lang w:eastAsia="ru-RU"/>
        </w:rPr>
        <w:t>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2.    Развитие личного подворья граждан, как источника доходов населения.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привлечение льготных кредитов из областного бюджета на развитие личных подсобных хозяйств;</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-привлечение средств из районного </w:t>
      </w:r>
      <w:proofErr w:type="gramStart"/>
      <w:r w:rsidRPr="00E77C11">
        <w:rPr>
          <w:rFonts w:eastAsia="Times New Roman"/>
          <w:b w:val="0"/>
          <w:color w:val="000000"/>
          <w:spacing w:val="0"/>
          <w:sz w:val="20"/>
          <w:szCs w:val="20"/>
          <w:lang w:eastAsia="ru-RU"/>
        </w:rPr>
        <w:t>бюджета  на</w:t>
      </w:r>
      <w:proofErr w:type="gramEnd"/>
      <w:r w:rsidRPr="00E77C11">
        <w:rPr>
          <w:rFonts w:eastAsia="Times New Roman"/>
          <w:b w:val="0"/>
          <w:color w:val="000000"/>
          <w:spacing w:val="0"/>
          <w:sz w:val="20"/>
          <w:szCs w:val="20"/>
          <w:lang w:eastAsia="ru-RU"/>
        </w:rPr>
        <w:t xml:space="preserve"> восстановление пастбищ;</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-введение в практику </w:t>
      </w:r>
      <w:proofErr w:type="spellStart"/>
      <w:r w:rsidRPr="00E77C11">
        <w:rPr>
          <w:rFonts w:eastAsia="Times New Roman"/>
          <w:b w:val="0"/>
          <w:color w:val="000000"/>
          <w:spacing w:val="0"/>
          <w:sz w:val="20"/>
          <w:szCs w:val="20"/>
          <w:lang w:eastAsia="ru-RU"/>
        </w:rPr>
        <w:t>льготированной</w:t>
      </w:r>
      <w:proofErr w:type="spellEnd"/>
      <w:r w:rsidRPr="00E77C11">
        <w:rPr>
          <w:rFonts w:eastAsia="Times New Roman"/>
          <w:b w:val="0"/>
          <w:color w:val="000000"/>
          <w:spacing w:val="0"/>
          <w:sz w:val="20"/>
          <w:szCs w:val="20"/>
          <w:lang w:eastAsia="ru-RU"/>
        </w:rPr>
        <w:t xml:space="preserve"> оплаты за воду гражданам, имеющим крупнорогатый скот, сдающих молоко.</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-помощь населению в реализации мяса с личных подсобных хозяйств;</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-поддержка </w:t>
      </w:r>
      <w:proofErr w:type="gramStart"/>
      <w:r w:rsidRPr="00E77C11">
        <w:rPr>
          <w:rFonts w:eastAsia="Times New Roman"/>
          <w:b w:val="0"/>
          <w:color w:val="000000"/>
          <w:spacing w:val="0"/>
          <w:sz w:val="20"/>
          <w:szCs w:val="20"/>
          <w:lang w:eastAsia="ru-RU"/>
        </w:rPr>
        <w:t>предпринимателей</w:t>
      </w:r>
      <w:proofErr w:type="gramEnd"/>
      <w:r w:rsidRPr="00E77C11">
        <w:rPr>
          <w:rFonts w:eastAsia="Times New Roman"/>
          <w:b w:val="0"/>
          <w:color w:val="000000"/>
          <w:spacing w:val="0"/>
          <w:sz w:val="20"/>
          <w:szCs w:val="20"/>
          <w:lang w:eastAsia="ru-RU"/>
        </w:rPr>
        <w:t xml:space="preserve"> осуществляющих закупку продукции с личных подсобных хозяйств на выгодных для населения условиях; </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3.   Содействие в привлечении молодых специалистов в поселение (медицинских специалистов, учителей, работников культуры);</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-помощь членам их семей в устройстве на работу;</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-помощь в решении вопросов </w:t>
      </w:r>
      <w:proofErr w:type="gramStart"/>
      <w:r w:rsidRPr="00E77C11">
        <w:rPr>
          <w:rFonts w:eastAsia="Times New Roman"/>
          <w:b w:val="0"/>
          <w:color w:val="000000"/>
          <w:spacing w:val="0"/>
          <w:sz w:val="20"/>
          <w:szCs w:val="20"/>
          <w:lang w:eastAsia="ru-RU"/>
        </w:rPr>
        <w:t>по  приобретению</w:t>
      </w:r>
      <w:proofErr w:type="gramEnd"/>
      <w:r w:rsidRPr="00E77C11">
        <w:rPr>
          <w:rFonts w:eastAsia="Times New Roman"/>
          <w:b w:val="0"/>
          <w:color w:val="000000"/>
          <w:spacing w:val="0"/>
          <w:sz w:val="20"/>
          <w:szCs w:val="20"/>
          <w:lang w:eastAsia="ru-RU"/>
        </w:rPr>
        <w:t>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4.    Содействие в обеспечении социальной поддержки слабозащищенным слоям населения: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-консультирование, помощь в получении субсидий, пособий различных льготных выплат;</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w:t>
      </w:r>
      <w:proofErr w:type="gramStart"/>
      <w:r w:rsidRPr="00E77C11">
        <w:rPr>
          <w:rFonts w:eastAsia="Times New Roman"/>
          <w:b w:val="0"/>
          <w:color w:val="000000"/>
          <w:spacing w:val="0"/>
          <w:sz w:val="20"/>
          <w:szCs w:val="20"/>
          <w:lang w:eastAsia="ru-RU"/>
        </w:rPr>
        <w:t>жилья,  лечение</w:t>
      </w:r>
      <w:proofErr w:type="gramEnd"/>
      <w:r w:rsidRPr="00E77C11">
        <w:rPr>
          <w:rFonts w:eastAsia="Times New Roman"/>
          <w:b w:val="0"/>
          <w:color w:val="000000"/>
          <w:spacing w:val="0"/>
          <w:sz w:val="20"/>
          <w:szCs w:val="20"/>
          <w:lang w:eastAsia="ru-RU"/>
        </w:rPr>
        <w:t xml:space="preserve"> в учреждениях здравоохранения, льготное </w:t>
      </w:r>
      <w:proofErr w:type="spellStart"/>
      <w:r w:rsidRPr="00E77C11">
        <w:rPr>
          <w:rFonts w:eastAsia="Times New Roman"/>
          <w:b w:val="0"/>
          <w:color w:val="000000"/>
          <w:spacing w:val="0"/>
          <w:sz w:val="20"/>
          <w:szCs w:val="20"/>
          <w:lang w:eastAsia="ru-RU"/>
        </w:rPr>
        <w:t>санаторно</w:t>
      </w:r>
      <w:proofErr w:type="spellEnd"/>
      <w:r w:rsidRPr="00E77C11">
        <w:rPr>
          <w:rFonts w:eastAsia="Times New Roman"/>
          <w:b w:val="0"/>
          <w:color w:val="000000"/>
          <w:spacing w:val="0"/>
          <w:sz w:val="20"/>
          <w:szCs w:val="20"/>
          <w:lang w:eastAsia="ru-RU"/>
        </w:rPr>
        <w:t xml:space="preserve"> - курортное лечение);</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5.   Привлечение средств из областного и федерального бюджетов на укрепление жилищно-коммунальной сферы:</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 - на восстановление водопроводов;</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по ремонту и строительству жилья;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w:t>
      </w:r>
      <w:proofErr w:type="gramStart"/>
      <w:r w:rsidRPr="00E77C11">
        <w:rPr>
          <w:rFonts w:eastAsia="Times New Roman"/>
          <w:b w:val="0"/>
          <w:color w:val="000000"/>
          <w:spacing w:val="0"/>
          <w:sz w:val="20"/>
          <w:szCs w:val="20"/>
          <w:lang w:eastAsia="ru-RU"/>
        </w:rPr>
        <w:t>поселения  ;</w:t>
      </w:r>
      <w:proofErr w:type="gramEnd"/>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lastRenderedPageBreak/>
        <w:t>6.   Содействие в развитии систем телефонной и сотовой связи, охват сотовой связью удаленных и труднодоступных поселков поселения.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7.   Освещение населенных пунктов поселения.</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 xml:space="preserve">8.   Привлечение </w:t>
      </w:r>
      <w:proofErr w:type="gramStart"/>
      <w:r w:rsidRPr="00E77C11">
        <w:rPr>
          <w:rFonts w:eastAsia="Times New Roman"/>
          <w:b w:val="0"/>
          <w:color w:val="000000"/>
          <w:spacing w:val="0"/>
          <w:sz w:val="20"/>
          <w:szCs w:val="20"/>
          <w:lang w:eastAsia="ru-RU"/>
        </w:rPr>
        <w:t>средств  из</w:t>
      </w:r>
      <w:proofErr w:type="gramEnd"/>
      <w:r w:rsidRPr="00E77C11">
        <w:rPr>
          <w:rFonts w:eastAsia="Times New Roman"/>
          <w:b w:val="0"/>
          <w:color w:val="000000"/>
          <w:spacing w:val="0"/>
          <w:sz w:val="20"/>
          <w:szCs w:val="20"/>
          <w:lang w:eastAsia="ru-RU"/>
        </w:rPr>
        <w:t xml:space="preserve"> областного и федерального бюджетов на строительство и ремонт внутри-поселковых дорог.</w:t>
      </w:r>
    </w:p>
    <w:p w:rsidR="00E77C11" w:rsidRPr="00E77C11" w:rsidRDefault="00E77C11" w:rsidP="00E77C11">
      <w:pPr>
        <w:spacing w:after="0" w:line="240" w:lineRule="auto"/>
        <w:jc w:val="both"/>
        <w:rPr>
          <w:rFonts w:eastAsia="Times New Roman"/>
          <w:b w:val="0"/>
          <w:color w:val="000000"/>
          <w:spacing w:val="0"/>
          <w:sz w:val="24"/>
          <w:szCs w:val="24"/>
          <w:lang w:eastAsia="ru-RU"/>
        </w:rPr>
      </w:pPr>
      <w:r w:rsidRPr="00E77C11">
        <w:rPr>
          <w:rFonts w:eastAsia="Times New Roman"/>
          <w:b w:val="0"/>
          <w:color w:val="000000"/>
          <w:spacing w:val="0"/>
          <w:sz w:val="20"/>
          <w:szCs w:val="20"/>
          <w:lang w:eastAsia="ru-RU"/>
        </w:rPr>
        <w:t>9.  Привлечение средств из бюджетов различных уровней для благоустройства сел поселения.</w:t>
      </w:r>
    </w:p>
    <w:p w:rsidR="00E77C11" w:rsidRPr="00E77C11" w:rsidRDefault="00E77C11" w:rsidP="00E77C11">
      <w:pPr>
        <w:spacing w:after="0" w:line="600" w:lineRule="atLeast"/>
        <w:jc w:val="center"/>
        <w:outlineLvl w:val="0"/>
        <w:rPr>
          <w:rFonts w:ascii="Arial" w:eastAsia="Times New Roman" w:hAnsi="Arial" w:cs="Arial"/>
          <w:b w:val="0"/>
          <w:color w:val="000000"/>
          <w:spacing w:val="0"/>
          <w:kern w:val="36"/>
          <w:sz w:val="30"/>
          <w:szCs w:val="30"/>
          <w:lang w:eastAsia="ru-RU"/>
        </w:rPr>
      </w:pPr>
      <w:bookmarkStart w:id="8" w:name="_Toc132715995"/>
      <w:bookmarkEnd w:id="8"/>
      <w:r w:rsidRPr="00E77C11">
        <w:rPr>
          <w:rFonts w:eastAsia="Times New Roman"/>
          <w:bCs/>
          <w:color w:val="000000"/>
          <w:spacing w:val="0"/>
          <w:kern w:val="36"/>
          <w:sz w:val="20"/>
          <w:szCs w:val="24"/>
          <w:lang w:eastAsia="ru-RU"/>
        </w:rPr>
        <w:t xml:space="preserve">4. Система основных программных мероприятий по развитию </w:t>
      </w:r>
      <w:proofErr w:type="gramStart"/>
      <w:r w:rsidRPr="00E77C11">
        <w:rPr>
          <w:rFonts w:eastAsia="Times New Roman"/>
          <w:bCs/>
          <w:color w:val="000000"/>
          <w:spacing w:val="0"/>
          <w:kern w:val="36"/>
          <w:sz w:val="20"/>
          <w:szCs w:val="24"/>
          <w:lang w:eastAsia="ru-RU"/>
        </w:rPr>
        <w:t>Рагозинского  сельского</w:t>
      </w:r>
      <w:proofErr w:type="gramEnd"/>
      <w:r w:rsidRPr="00E77C11">
        <w:rPr>
          <w:rFonts w:eastAsia="Times New Roman"/>
          <w:bCs/>
          <w:color w:val="000000"/>
          <w:spacing w:val="0"/>
          <w:kern w:val="36"/>
          <w:sz w:val="20"/>
          <w:szCs w:val="24"/>
          <w:lang w:eastAsia="ru-RU"/>
        </w:rPr>
        <w:t xml:space="preserve"> поселения </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  Задача формирования стратегии развития такого сложного образования, каковым является сельское поселение, не может быть конструктивно решена </w:t>
      </w:r>
      <w:proofErr w:type="gramStart"/>
      <w:r w:rsidRPr="00E77C11">
        <w:rPr>
          <w:rFonts w:eastAsia="Times New Roman"/>
          <w:b w:val="0"/>
          <w:color w:val="000000"/>
          <w:spacing w:val="0"/>
          <w:sz w:val="20"/>
          <w:szCs w:val="20"/>
          <w:lang w:eastAsia="ru-RU"/>
        </w:rPr>
        <w:t>без  анализа</w:t>
      </w:r>
      <w:proofErr w:type="gramEnd"/>
      <w:r w:rsidRPr="00E77C11">
        <w:rPr>
          <w:rFonts w:eastAsia="Times New Roman"/>
          <w:b w:val="0"/>
          <w:color w:val="000000"/>
          <w:spacing w:val="0"/>
          <w:sz w:val="20"/>
          <w:szCs w:val="20"/>
          <w:lang w:eastAsia="ru-RU"/>
        </w:rPr>
        <w:t xml:space="preserve">,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w:t>
      </w:r>
      <w:proofErr w:type="gramStart"/>
      <w:r w:rsidRPr="00E77C11">
        <w:rPr>
          <w:rFonts w:eastAsia="Times New Roman"/>
          <w:b w:val="0"/>
          <w:color w:val="000000"/>
          <w:spacing w:val="0"/>
          <w:sz w:val="20"/>
          <w:szCs w:val="20"/>
          <w:lang w:eastAsia="ru-RU"/>
        </w:rPr>
        <w:t>поселение  представляет</w:t>
      </w:r>
      <w:proofErr w:type="gramEnd"/>
      <w:r w:rsidRPr="00E77C11">
        <w:rPr>
          <w:rFonts w:eastAsia="Times New Roman"/>
          <w:b w:val="0"/>
          <w:color w:val="000000"/>
          <w:spacing w:val="0"/>
          <w:sz w:val="20"/>
          <w:szCs w:val="20"/>
          <w:lang w:eastAsia="ru-RU"/>
        </w:rPr>
        <w:t xml:space="preserve">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 xml:space="preserve">  Использование системного анализа </w:t>
      </w:r>
      <w:proofErr w:type="gramStart"/>
      <w:r w:rsidRPr="00E77C11">
        <w:rPr>
          <w:rFonts w:eastAsia="Times New Roman"/>
          <w:b w:val="0"/>
          <w:color w:val="000000"/>
          <w:spacing w:val="0"/>
          <w:sz w:val="20"/>
          <w:szCs w:val="20"/>
          <w:lang w:eastAsia="ru-RU"/>
        </w:rPr>
        <w:t>для  разработки</w:t>
      </w:r>
      <w:proofErr w:type="gramEnd"/>
      <w:r w:rsidRPr="00E77C11">
        <w:rPr>
          <w:rFonts w:eastAsia="Times New Roman"/>
          <w:b w:val="0"/>
          <w:color w:val="000000"/>
          <w:spacing w:val="0"/>
          <w:sz w:val="20"/>
          <w:szCs w:val="20"/>
          <w:lang w:eastAsia="ru-RU"/>
        </w:rPr>
        <w:t xml:space="preserve"> Программы позволило выявить и описать основные сферы деятельности в сельском поселении. Таковыми являются: производственная сфера, сфера </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управления и развития, а также </w:t>
      </w:r>
      <w:proofErr w:type="gramStart"/>
      <w:r w:rsidRPr="00E77C11">
        <w:rPr>
          <w:rFonts w:eastAsia="Times New Roman"/>
          <w:b w:val="0"/>
          <w:color w:val="000000"/>
          <w:spacing w:val="0"/>
          <w:sz w:val="20"/>
          <w:szCs w:val="20"/>
          <w:lang w:eastAsia="ru-RU"/>
        </w:rPr>
        <w:t>сферы  обеспечения</w:t>
      </w:r>
      <w:proofErr w:type="gramEnd"/>
      <w:r w:rsidRPr="00E77C11">
        <w:rPr>
          <w:rFonts w:eastAsia="Times New Roman"/>
          <w:b w:val="0"/>
          <w:color w:val="000000"/>
          <w:spacing w:val="0"/>
          <w:sz w:val="20"/>
          <w:szCs w:val="20"/>
          <w:lang w:eastAsia="ru-RU"/>
        </w:rPr>
        <w:t xml:space="preserve"> условий функционирования и поддержания работоспособности основных элементов, составляющих основу сельского поселения.</w:t>
      </w:r>
    </w:p>
    <w:p w:rsidR="00E77C11" w:rsidRPr="00E77C11" w:rsidRDefault="00E77C11" w:rsidP="00E77C11">
      <w:pPr>
        <w:spacing w:after="0" w:line="240" w:lineRule="auto"/>
        <w:jc w:val="both"/>
        <w:rPr>
          <w:rFonts w:eastAsia="Times New Roman"/>
          <w:b w:val="0"/>
          <w:color w:val="000000"/>
          <w:spacing w:val="0"/>
          <w:sz w:val="20"/>
          <w:szCs w:val="20"/>
          <w:lang w:eastAsia="ru-RU"/>
        </w:rPr>
        <w:sectPr w:rsidR="00E77C11" w:rsidRPr="00E77C11">
          <w:pgSz w:w="11906" w:h="16838"/>
          <w:pgMar w:top="1134" w:right="850" w:bottom="1134" w:left="1701" w:header="708" w:footer="708" w:gutter="0"/>
          <w:cols w:space="720"/>
        </w:sectPr>
      </w:pPr>
      <w:r w:rsidRPr="00E77C11">
        <w:rPr>
          <w:rFonts w:eastAsia="Times New Roman"/>
          <w:b w:val="0"/>
          <w:color w:val="000000"/>
          <w:spacing w:val="0"/>
          <w:sz w:val="20"/>
          <w:szCs w:val="20"/>
          <w:lang w:eastAsia="ru-RU"/>
        </w:rPr>
        <w:t xml:space="preserve">Мероприятия Программы социального развития Рагозинского сельского </w:t>
      </w:r>
      <w:proofErr w:type="gramStart"/>
      <w:r w:rsidRPr="00E77C11">
        <w:rPr>
          <w:rFonts w:eastAsia="Times New Roman"/>
          <w:b w:val="0"/>
          <w:color w:val="000000"/>
          <w:spacing w:val="0"/>
          <w:sz w:val="20"/>
          <w:szCs w:val="20"/>
          <w:lang w:eastAsia="ru-RU"/>
        </w:rPr>
        <w:t>поселения  включают</w:t>
      </w:r>
      <w:proofErr w:type="gramEnd"/>
      <w:r w:rsidRPr="00E77C11">
        <w:rPr>
          <w:rFonts w:eastAsia="Times New Roman"/>
          <w:b w:val="0"/>
          <w:color w:val="000000"/>
          <w:spacing w:val="0"/>
          <w:sz w:val="20"/>
          <w:szCs w:val="20"/>
          <w:lang w:eastAsia="ru-RU"/>
        </w:rPr>
        <w:t xml:space="preserve">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w:t>
      </w:r>
      <w:proofErr w:type="gramStart"/>
      <w:r w:rsidRPr="00E77C11">
        <w:rPr>
          <w:rFonts w:eastAsia="Times New Roman"/>
          <w:b w:val="0"/>
          <w:color w:val="000000"/>
          <w:spacing w:val="0"/>
          <w:sz w:val="20"/>
          <w:szCs w:val="20"/>
          <w:lang w:eastAsia="ru-RU"/>
        </w:rPr>
        <w:t>Перечень  основных</w:t>
      </w:r>
      <w:proofErr w:type="gramEnd"/>
      <w:r w:rsidRPr="00E77C11">
        <w:rPr>
          <w:rFonts w:eastAsia="Times New Roman"/>
          <w:b w:val="0"/>
          <w:color w:val="000000"/>
          <w:spacing w:val="0"/>
          <w:sz w:val="20"/>
          <w:szCs w:val="20"/>
          <w:lang w:eastAsia="ru-RU"/>
        </w:rPr>
        <w:t xml:space="preserve"> программных мероприятий на период 202</w:t>
      </w:r>
      <w:r w:rsidR="00EB4F5D">
        <w:rPr>
          <w:rFonts w:eastAsia="Times New Roman"/>
          <w:b w:val="0"/>
          <w:color w:val="000000"/>
          <w:spacing w:val="0"/>
          <w:sz w:val="20"/>
          <w:szCs w:val="20"/>
          <w:lang w:eastAsia="ru-RU"/>
        </w:rPr>
        <w:t>5</w:t>
      </w:r>
      <w:r w:rsidRPr="00E77C11">
        <w:rPr>
          <w:rFonts w:eastAsia="Times New Roman"/>
          <w:b w:val="0"/>
          <w:color w:val="000000"/>
          <w:spacing w:val="0"/>
          <w:sz w:val="20"/>
          <w:szCs w:val="20"/>
          <w:lang w:eastAsia="ru-RU"/>
        </w:rPr>
        <w:t>-203</w:t>
      </w:r>
      <w:r w:rsidR="00EB4F5D">
        <w:rPr>
          <w:rFonts w:eastAsia="Times New Roman"/>
          <w:b w:val="0"/>
          <w:color w:val="000000"/>
          <w:spacing w:val="0"/>
          <w:sz w:val="20"/>
          <w:szCs w:val="20"/>
          <w:lang w:eastAsia="ru-RU"/>
        </w:rPr>
        <w:t>4</w:t>
      </w:r>
      <w:r w:rsidRPr="00E77C11">
        <w:rPr>
          <w:rFonts w:eastAsia="Times New Roman"/>
          <w:b w:val="0"/>
          <w:color w:val="000000"/>
          <w:spacing w:val="0"/>
          <w:sz w:val="20"/>
          <w:szCs w:val="20"/>
          <w:lang w:eastAsia="ru-RU"/>
        </w:rPr>
        <w:t xml:space="preserve">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ниже:</w:t>
      </w:r>
    </w:p>
    <w:p w:rsidR="00E77C11" w:rsidRPr="00E77C11" w:rsidRDefault="00E77C11" w:rsidP="00E77C11">
      <w:pPr>
        <w:spacing w:after="0" w:line="240" w:lineRule="auto"/>
        <w:rPr>
          <w:rFonts w:eastAsia="Times New Roman"/>
          <w:b w:val="0"/>
          <w:spacing w:val="0"/>
          <w:sz w:val="24"/>
          <w:szCs w:val="24"/>
          <w:lang w:eastAsia="ru-RU"/>
        </w:rPr>
      </w:pPr>
    </w:p>
    <w:p w:rsidR="00E77C11" w:rsidRPr="00E77C11" w:rsidRDefault="00E77C11" w:rsidP="00E77C11">
      <w:pPr>
        <w:spacing w:before="240" w:after="240" w:line="240" w:lineRule="auto"/>
        <w:jc w:val="center"/>
        <w:outlineLvl w:val="3"/>
        <w:rPr>
          <w:rFonts w:ascii="Arial" w:eastAsia="Times New Roman" w:hAnsi="Arial" w:cs="Arial"/>
          <w:bCs/>
          <w:color w:val="000000"/>
          <w:spacing w:val="0"/>
          <w:sz w:val="24"/>
          <w:szCs w:val="24"/>
          <w:lang w:eastAsia="ru-RU"/>
        </w:rPr>
      </w:pPr>
      <w:r w:rsidRPr="00E77C11">
        <w:rPr>
          <w:rFonts w:eastAsia="Times New Roman"/>
          <w:b w:val="0"/>
          <w:color w:val="000000"/>
          <w:spacing w:val="0"/>
          <w:sz w:val="24"/>
          <w:szCs w:val="24"/>
          <w:lang w:eastAsia="ru-RU"/>
        </w:rPr>
        <w:t>Таблица 8 «Объекты местного значения в сфере физической культуры и массового спорта»</w:t>
      </w:r>
    </w:p>
    <w:tbl>
      <w:tblPr>
        <w:tblW w:w="15885" w:type="dxa"/>
        <w:tblInd w:w="108" w:type="dxa"/>
        <w:tblCellMar>
          <w:left w:w="0" w:type="dxa"/>
          <w:right w:w="0" w:type="dxa"/>
        </w:tblCellMar>
        <w:tblLook w:val="00A0" w:firstRow="1" w:lastRow="0" w:firstColumn="1" w:lastColumn="0" w:noHBand="0" w:noVBand="0"/>
      </w:tblPr>
      <w:tblGrid>
        <w:gridCol w:w="540"/>
        <w:gridCol w:w="1881"/>
        <w:gridCol w:w="1992"/>
        <w:gridCol w:w="1682"/>
        <w:gridCol w:w="1496"/>
        <w:gridCol w:w="1372"/>
        <w:gridCol w:w="2428"/>
        <w:gridCol w:w="2271"/>
        <w:gridCol w:w="2223"/>
      </w:tblGrid>
      <w:tr w:rsidR="00E77C11" w:rsidRPr="00E77C11" w:rsidTr="00E77C11">
        <w:trPr>
          <w:trHeight w:val="253"/>
          <w:tblHeader/>
        </w:trPr>
        <w:tc>
          <w:tcPr>
            <w:tcW w:w="540" w:type="dxa"/>
            <w:vMerge w:val="restart"/>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п/п</w:t>
            </w:r>
          </w:p>
        </w:tc>
        <w:tc>
          <w:tcPr>
            <w:tcW w:w="1881" w:type="dxa"/>
            <w:vMerge w:val="restart"/>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Назначение и</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наименование объекта</w:t>
            </w:r>
          </w:p>
        </w:tc>
        <w:tc>
          <w:tcPr>
            <w:tcW w:w="1992" w:type="dxa"/>
            <w:vMerge w:val="restart"/>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Местоположение</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объекта</w:t>
            </w:r>
          </w:p>
        </w:tc>
        <w:tc>
          <w:tcPr>
            <w:tcW w:w="1682" w:type="dxa"/>
            <w:vMerge w:val="restart"/>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Вид работ, который</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планируется в целях</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размещения объекта</w:t>
            </w:r>
          </w:p>
        </w:tc>
        <w:tc>
          <w:tcPr>
            <w:tcW w:w="1496" w:type="dxa"/>
            <w:vMerge w:val="restart"/>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Срок,</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до которого планируется размещение объекта, г.</w:t>
            </w:r>
          </w:p>
        </w:tc>
        <w:tc>
          <w:tcPr>
            <w:tcW w:w="6071" w:type="dxa"/>
            <w:gridSpan w:val="3"/>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Основные характеристики объекта</w:t>
            </w:r>
          </w:p>
        </w:tc>
        <w:tc>
          <w:tcPr>
            <w:tcW w:w="2223" w:type="dxa"/>
            <w:vMerge w:val="restart"/>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Ориентировочная стоимость, млн. руб.</w:t>
            </w:r>
          </w:p>
        </w:tc>
      </w:tr>
      <w:tr w:rsidR="00E77C11" w:rsidRPr="00E77C11" w:rsidTr="00E77C11">
        <w:trPr>
          <w:trHeight w:val="1190"/>
          <w:tblHeader/>
        </w:trPr>
        <w:tc>
          <w:tcPr>
            <w:tcW w:w="0" w:type="auto"/>
            <w:vMerge/>
            <w:tcBorders>
              <w:top w:val="single" w:sz="6" w:space="0" w:color="D9D9D9"/>
              <w:left w:val="nil"/>
              <w:bottom w:val="nil"/>
              <w:right w:val="nil"/>
            </w:tcBorders>
            <w:vAlign w:val="center"/>
          </w:tcPr>
          <w:p w:rsidR="00E77C11" w:rsidRPr="00E77C11" w:rsidRDefault="00E77C11" w:rsidP="00E77C11">
            <w:pPr>
              <w:spacing w:after="0" w:line="240" w:lineRule="auto"/>
              <w:rPr>
                <w:rFonts w:eastAsia="Times New Roman"/>
                <w:b w:val="0"/>
                <w:spacing w:val="0"/>
                <w:sz w:val="24"/>
                <w:szCs w:val="24"/>
                <w:lang w:eastAsia="ru-RU"/>
              </w:rPr>
            </w:pPr>
          </w:p>
        </w:tc>
        <w:tc>
          <w:tcPr>
            <w:tcW w:w="0" w:type="auto"/>
            <w:vMerge/>
            <w:tcBorders>
              <w:top w:val="single" w:sz="6" w:space="0" w:color="D9D9D9"/>
              <w:left w:val="nil"/>
              <w:bottom w:val="nil"/>
              <w:right w:val="nil"/>
            </w:tcBorders>
            <w:vAlign w:val="center"/>
          </w:tcPr>
          <w:p w:rsidR="00E77C11" w:rsidRPr="00E77C11" w:rsidRDefault="00E77C11" w:rsidP="00E77C11">
            <w:pPr>
              <w:spacing w:after="0" w:line="240" w:lineRule="auto"/>
              <w:rPr>
                <w:rFonts w:eastAsia="Times New Roman"/>
                <w:b w:val="0"/>
                <w:spacing w:val="0"/>
                <w:sz w:val="24"/>
                <w:szCs w:val="24"/>
                <w:lang w:eastAsia="ru-RU"/>
              </w:rPr>
            </w:pPr>
          </w:p>
        </w:tc>
        <w:tc>
          <w:tcPr>
            <w:tcW w:w="0" w:type="auto"/>
            <w:vMerge/>
            <w:tcBorders>
              <w:top w:val="single" w:sz="6" w:space="0" w:color="D9D9D9"/>
              <w:left w:val="nil"/>
              <w:bottom w:val="nil"/>
              <w:right w:val="nil"/>
            </w:tcBorders>
            <w:vAlign w:val="center"/>
          </w:tcPr>
          <w:p w:rsidR="00E77C11" w:rsidRPr="00E77C11" w:rsidRDefault="00E77C11" w:rsidP="00E77C11">
            <w:pPr>
              <w:spacing w:after="0" w:line="240" w:lineRule="auto"/>
              <w:rPr>
                <w:rFonts w:eastAsia="Times New Roman"/>
                <w:b w:val="0"/>
                <w:spacing w:val="0"/>
                <w:sz w:val="24"/>
                <w:szCs w:val="24"/>
                <w:lang w:eastAsia="ru-RU"/>
              </w:rPr>
            </w:pPr>
          </w:p>
        </w:tc>
        <w:tc>
          <w:tcPr>
            <w:tcW w:w="0" w:type="auto"/>
            <w:vMerge/>
            <w:tcBorders>
              <w:top w:val="single" w:sz="6" w:space="0" w:color="D9D9D9"/>
              <w:left w:val="nil"/>
              <w:bottom w:val="nil"/>
              <w:right w:val="nil"/>
            </w:tcBorders>
            <w:vAlign w:val="center"/>
          </w:tcPr>
          <w:p w:rsidR="00E77C11" w:rsidRPr="00E77C11" w:rsidRDefault="00E77C11" w:rsidP="00E77C11">
            <w:pPr>
              <w:spacing w:after="0" w:line="240" w:lineRule="auto"/>
              <w:rPr>
                <w:rFonts w:eastAsia="Times New Roman"/>
                <w:b w:val="0"/>
                <w:spacing w:val="0"/>
                <w:sz w:val="24"/>
                <w:szCs w:val="24"/>
                <w:lang w:eastAsia="ru-RU"/>
              </w:rPr>
            </w:pPr>
          </w:p>
        </w:tc>
        <w:tc>
          <w:tcPr>
            <w:tcW w:w="0" w:type="auto"/>
            <w:vMerge/>
            <w:tcBorders>
              <w:top w:val="single" w:sz="6" w:space="0" w:color="D9D9D9"/>
              <w:left w:val="nil"/>
              <w:bottom w:val="nil"/>
              <w:right w:val="nil"/>
            </w:tcBorders>
            <w:vAlign w:val="center"/>
          </w:tcPr>
          <w:p w:rsidR="00E77C11" w:rsidRPr="00E77C11" w:rsidRDefault="00E77C11" w:rsidP="00E77C11">
            <w:pPr>
              <w:spacing w:after="0" w:line="240" w:lineRule="auto"/>
              <w:rPr>
                <w:rFonts w:eastAsia="Times New Roman"/>
                <w:b w:val="0"/>
                <w:spacing w:val="0"/>
                <w:sz w:val="24"/>
                <w:szCs w:val="24"/>
                <w:lang w:eastAsia="ru-RU"/>
              </w:rPr>
            </w:pPr>
          </w:p>
        </w:tc>
        <w:tc>
          <w:tcPr>
            <w:tcW w:w="1372" w:type="dxa"/>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Площадь земельного</w:t>
            </w:r>
          </w:p>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участка, га</w:t>
            </w:r>
          </w:p>
        </w:tc>
        <w:tc>
          <w:tcPr>
            <w:tcW w:w="2428" w:type="dxa"/>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Площадь объекта</w:t>
            </w:r>
          </w:p>
        </w:tc>
        <w:tc>
          <w:tcPr>
            <w:tcW w:w="2271" w:type="dxa"/>
            <w:tcBorders>
              <w:top w:val="single" w:sz="6" w:space="0" w:color="D9D9D9"/>
              <w:left w:val="nil"/>
              <w:bottom w:val="nil"/>
              <w:right w:val="nil"/>
            </w:tcBorders>
            <w:shd w:val="clear" w:color="auto" w:fill="D9D9D9"/>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Иные характеристики</w:t>
            </w:r>
          </w:p>
        </w:tc>
        <w:tc>
          <w:tcPr>
            <w:tcW w:w="0" w:type="auto"/>
            <w:vMerge/>
            <w:tcBorders>
              <w:top w:val="single" w:sz="6" w:space="0" w:color="D9D9D9"/>
              <w:left w:val="nil"/>
              <w:bottom w:val="nil"/>
              <w:right w:val="nil"/>
            </w:tcBorders>
            <w:vAlign w:val="center"/>
          </w:tcPr>
          <w:p w:rsidR="00E77C11" w:rsidRPr="00E77C11" w:rsidRDefault="00E77C11" w:rsidP="00E77C11">
            <w:pPr>
              <w:spacing w:after="0" w:line="240" w:lineRule="auto"/>
              <w:rPr>
                <w:rFonts w:eastAsia="Times New Roman"/>
                <w:b w:val="0"/>
                <w:spacing w:val="0"/>
                <w:sz w:val="24"/>
                <w:szCs w:val="24"/>
                <w:lang w:eastAsia="ru-RU"/>
              </w:rPr>
            </w:pPr>
          </w:p>
        </w:tc>
      </w:tr>
      <w:tr w:rsidR="00E77C11" w:rsidRPr="00E77C11" w:rsidTr="00E77C11">
        <w:trPr>
          <w:trHeight w:val="790"/>
        </w:trPr>
        <w:tc>
          <w:tcPr>
            <w:tcW w:w="54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1.</w:t>
            </w:r>
          </w:p>
        </w:tc>
        <w:tc>
          <w:tcPr>
            <w:tcW w:w="188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4"/>
                <w:szCs w:val="24"/>
                <w:lang w:eastAsia="ru-RU"/>
              </w:rPr>
              <w:t>Плоскостные объекты физкультуры и спорта</w:t>
            </w:r>
          </w:p>
        </w:tc>
        <w:tc>
          <w:tcPr>
            <w:tcW w:w="199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село Рагозино на площадке № 1</w:t>
            </w:r>
          </w:p>
        </w:tc>
        <w:tc>
          <w:tcPr>
            <w:tcW w:w="168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строительство</w:t>
            </w:r>
          </w:p>
        </w:tc>
        <w:tc>
          <w:tcPr>
            <w:tcW w:w="149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B4F5D">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202</w:t>
            </w:r>
            <w:r w:rsidR="00EB4F5D">
              <w:rPr>
                <w:rFonts w:eastAsia="Times New Roman"/>
                <w:b w:val="0"/>
                <w:spacing w:val="0"/>
                <w:sz w:val="24"/>
                <w:szCs w:val="24"/>
                <w:lang w:eastAsia="ru-RU"/>
              </w:rPr>
              <w:t>6</w:t>
            </w:r>
          </w:p>
        </w:tc>
        <w:tc>
          <w:tcPr>
            <w:tcW w:w="13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0,6</w:t>
            </w:r>
          </w:p>
        </w:tc>
        <w:tc>
          <w:tcPr>
            <w:tcW w:w="2428"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w:t>
            </w:r>
          </w:p>
        </w:tc>
        <w:tc>
          <w:tcPr>
            <w:tcW w:w="227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 xml:space="preserve">плоскостные объекты физкультуры и спорта (хоккейная коробка), </w:t>
            </w:r>
          </w:p>
        </w:tc>
        <w:tc>
          <w:tcPr>
            <w:tcW w:w="2223"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p>
        </w:tc>
      </w:tr>
      <w:tr w:rsidR="00E77C11" w:rsidRPr="00E77C11" w:rsidTr="00E77C11">
        <w:trPr>
          <w:trHeight w:val="790"/>
        </w:trPr>
        <w:tc>
          <w:tcPr>
            <w:tcW w:w="540"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2.</w:t>
            </w:r>
          </w:p>
        </w:tc>
        <w:tc>
          <w:tcPr>
            <w:tcW w:w="188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 w:val="0"/>
                <w:spacing w:val="0"/>
                <w:sz w:val="24"/>
                <w:szCs w:val="24"/>
                <w:lang w:eastAsia="ru-RU"/>
              </w:rPr>
              <w:t>Плоскостные объекты физкультуры и спорта</w:t>
            </w:r>
          </w:p>
        </w:tc>
        <w:tc>
          <w:tcPr>
            <w:tcW w:w="199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село с. Рагозино на площадке № 3</w:t>
            </w:r>
          </w:p>
        </w:tc>
        <w:tc>
          <w:tcPr>
            <w:tcW w:w="168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строительство</w:t>
            </w:r>
          </w:p>
        </w:tc>
        <w:tc>
          <w:tcPr>
            <w:tcW w:w="1496"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B4F5D">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202</w:t>
            </w:r>
            <w:r w:rsidR="00EB4F5D">
              <w:rPr>
                <w:rFonts w:eastAsia="Times New Roman"/>
                <w:b w:val="0"/>
                <w:spacing w:val="0"/>
                <w:sz w:val="24"/>
                <w:szCs w:val="24"/>
                <w:lang w:eastAsia="ru-RU"/>
              </w:rPr>
              <w:t>6</w:t>
            </w:r>
          </w:p>
        </w:tc>
        <w:tc>
          <w:tcPr>
            <w:tcW w:w="1372"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0,5</w:t>
            </w:r>
          </w:p>
        </w:tc>
        <w:tc>
          <w:tcPr>
            <w:tcW w:w="2428"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w:t>
            </w:r>
          </w:p>
        </w:tc>
        <w:tc>
          <w:tcPr>
            <w:tcW w:w="2271"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 xml:space="preserve">плоскостные объекты физкультуры и спорта (теннис, баскетбол – 600 </w:t>
            </w:r>
            <w:proofErr w:type="spellStart"/>
            <w:r w:rsidRPr="00E77C11">
              <w:rPr>
                <w:rFonts w:eastAsia="Times New Roman"/>
                <w:b w:val="0"/>
                <w:spacing w:val="0"/>
                <w:sz w:val="24"/>
                <w:szCs w:val="24"/>
                <w:lang w:eastAsia="ru-RU"/>
              </w:rPr>
              <w:t>кв.м</w:t>
            </w:r>
            <w:proofErr w:type="spellEnd"/>
            <w:r w:rsidRPr="00E77C11">
              <w:rPr>
                <w:rFonts w:eastAsia="Times New Roman"/>
                <w:b w:val="0"/>
                <w:spacing w:val="0"/>
                <w:sz w:val="24"/>
                <w:szCs w:val="24"/>
                <w:lang w:eastAsia="ru-RU"/>
              </w:rPr>
              <w:t xml:space="preserve">), детский игровой комплекс (300 </w:t>
            </w:r>
            <w:proofErr w:type="spellStart"/>
            <w:r w:rsidRPr="00E77C11">
              <w:rPr>
                <w:rFonts w:eastAsia="Times New Roman"/>
                <w:b w:val="0"/>
                <w:spacing w:val="0"/>
                <w:sz w:val="24"/>
                <w:szCs w:val="24"/>
                <w:lang w:eastAsia="ru-RU"/>
              </w:rPr>
              <w:t>кв.м</w:t>
            </w:r>
            <w:proofErr w:type="spellEnd"/>
            <w:r w:rsidRPr="00E77C11">
              <w:rPr>
                <w:rFonts w:eastAsia="Times New Roman"/>
                <w:b w:val="0"/>
                <w:spacing w:val="0"/>
                <w:sz w:val="24"/>
                <w:szCs w:val="24"/>
                <w:lang w:eastAsia="ru-RU"/>
              </w:rPr>
              <w:t>)</w:t>
            </w:r>
          </w:p>
        </w:tc>
        <w:tc>
          <w:tcPr>
            <w:tcW w:w="2223" w:type="dxa"/>
            <w:tcBorders>
              <w:top w:val="single" w:sz="6" w:space="0" w:color="D9D9D9"/>
              <w:left w:val="nil"/>
              <w:bottom w:val="nil"/>
              <w:right w:val="nil"/>
            </w:tcBorders>
            <w:tcMar>
              <w:top w:w="0" w:type="dxa"/>
              <w:left w:w="108" w:type="dxa"/>
              <w:bottom w:w="0" w:type="dxa"/>
              <w:right w:w="108" w:type="dxa"/>
            </w:tcMar>
          </w:tcPr>
          <w:p w:rsidR="00E77C11" w:rsidRPr="00E77C11" w:rsidRDefault="00E77C11" w:rsidP="00E77C11">
            <w:pPr>
              <w:spacing w:after="0" w:line="240" w:lineRule="auto"/>
              <w:jc w:val="center"/>
              <w:rPr>
                <w:rFonts w:eastAsia="Times New Roman"/>
                <w:b w:val="0"/>
                <w:spacing w:val="0"/>
                <w:sz w:val="24"/>
                <w:szCs w:val="24"/>
                <w:lang w:eastAsia="ru-RU"/>
              </w:rPr>
            </w:pPr>
            <w:r w:rsidRPr="00E77C11">
              <w:rPr>
                <w:rFonts w:eastAsia="Times New Roman"/>
                <w:b w:val="0"/>
                <w:spacing w:val="0"/>
                <w:sz w:val="24"/>
                <w:szCs w:val="24"/>
                <w:lang w:eastAsia="ru-RU"/>
              </w:rPr>
              <w:t>2</w:t>
            </w:r>
          </w:p>
        </w:tc>
      </w:tr>
    </w:tbl>
    <w:p w:rsidR="00E77C11" w:rsidRPr="00E77C11" w:rsidRDefault="00E77C11" w:rsidP="00E77C11">
      <w:pPr>
        <w:spacing w:after="0" w:line="240" w:lineRule="auto"/>
        <w:rPr>
          <w:rFonts w:eastAsia="Times New Roman"/>
          <w:b w:val="0"/>
          <w:spacing w:val="0"/>
          <w:sz w:val="24"/>
          <w:szCs w:val="24"/>
          <w:lang w:eastAsia="ru-RU"/>
        </w:rPr>
      </w:pPr>
      <w:r w:rsidRPr="00E77C11">
        <w:rPr>
          <w:rFonts w:eastAsia="Times New Roman"/>
          <w:bCs/>
          <w:color w:val="000000"/>
          <w:spacing w:val="0"/>
          <w:sz w:val="20"/>
          <w:szCs w:val="20"/>
          <w:lang w:eastAsia="ru-RU"/>
        </w:rPr>
        <w:br w:type="textWrapping" w:clear="all"/>
      </w:r>
    </w:p>
    <w:p w:rsidR="00E77C11" w:rsidRPr="00E77C11" w:rsidRDefault="00E77C11" w:rsidP="00E77C11">
      <w:pPr>
        <w:spacing w:before="240" w:after="60" w:line="450" w:lineRule="atLeast"/>
        <w:jc w:val="center"/>
        <w:outlineLvl w:val="0"/>
        <w:rPr>
          <w:rFonts w:eastAsia="Times New Roman"/>
          <w:bCs/>
          <w:color w:val="000000"/>
          <w:spacing w:val="0"/>
          <w:kern w:val="36"/>
          <w:sz w:val="20"/>
          <w:szCs w:val="24"/>
          <w:u w:val="single"/>
          <w:lang w:eastAsia="ru-RU"/>
        </w:rPr>
      </w:pPr>
      <w:bookmarkStart w:id="9" w:name="_Toc132716917"/>
    </w:p>
    <w:p w:rsidR="00E77C11" w:rsidRPr="00E77C11" w:rsidRDefault="00E77C11" w:rsidP="00E77C11">
      <w:pPr>
        <w:spacing w:before="240" w:after="60" w:line="450" w:lineRule="atLeast"/>
        <w:jc w:val="center"/>
        <w:outlineLvl w:val="0"/>
        <w:rPr>
          <w:rFonts w:eastAsia="Times New Roman"/>
          <w:bCs/>
          <w:color w:val="000000"/>
          <w:spacing w:val="0"/>
          <w:kern w:val="36"/>
          <w:sz w:val="20"/>
          <w:szCs w:val="24"/>
          <w:u w:val="single"/>
          <w:lang w:eastAsia="ru-RU"/>
        </w:rPr>
      </w:pPr>
    </w:p>
    <w:p w:rsidR="00E77C11" w:rsidRPr="00E77C11" w:rsidRDefault="00E77C11" w:rsidP="00E77C11">
      <w:pPr>
        <w:spacing w:before="240" w:after="60" w:line="450" w:lineRule="atLeast"/>
        <w:jc w:val="center"/>
        <w:outlineLvl w:val="0"/>
        <w:rPr>
          <w:rFonts w:eastAsia="Times New Roman"/>
          <w:bCs/>
          <w:color w:val="000000"/>
          <w:spacing w:val="0"/>
          <w:kern w:val="36"/>
          <w:sz w:val="20"/>
          <w:szCs w:val="24"/>
          <w:u w:val="single"/>
          <w:lang w:eastAsia="ru-RU"/>
        </w:rPr>
      </w:pPr>
    </w:p>
    <w:p w:rsidR="00E77C11" w:rsidRPr="00E77C11" w:rsidRDefault="00E77C11" w:rsidP="00E77C11">
      <w:pPr>
        <w:spacing w:before="240" w:after="60" w:line="450" w:lineRule="atLeast"/>
        <w:jc w:val="center"/>
        <w:outlineLvl w:val="0"/>
        <w:rPr>
          <w:rFonts w:eastAsia="Times New Roman"/>
          <w:bCs/>
          <w:color w:val="000000"/>
          <w:spacing w:val="0"/>
          <w:kern w:val="36"/>
          <w:sz w:val="20"/>
          <w:szCs w:val="24"/>
          <w:u w:val="single"/>
          <w:lang w:eastAsia="ru-RU"/>
        </w:rPr>
        <w:sectPr w:rsidR="00E77C11" w:rsidRPr="00E77C11">
          <w:pgSz w:w="16838" w:h="11906" w:orient="landscape"/>
          <w:pgMar w:top="1701" w:right="1134" w:bottom="851" w:left="1134" w:header="709" w:footer="709" w:gutter="0"/>
          <w:cols w:space="720"/>
        </w:sectPr>
      </w:pPr>
    </w:p>
    <w:p w:rsidR="00E77C11" w:rsidRPr="00E77C11" w:rsidRDefault="00E77C11" w:rsidP="00E77C11">
      <w:pPr>
        <w:spacing w:before="240" w:after="60" w:line="450" w:lineRule="atLeast"/>
        <w:jc w:val="center"/>
        <w:outlineLvl w:val="0"/>
        <w:rPr>
          <w:rFonts w:ascii="Arial" w:eastAsia="Times New Roman" w:hAnsi="Arial" w:cs="Arial"/>
          <w:b w:val="0"/>
          <w:color w:val="000000"/>
          <w:spacing w:val="0"/>
          <w:kern w:val="36"/>
          <w:sz w:val="30"/>
          <w:szCs w:val="30"/>
          <w:lang w:eastAsia="ru-RU"/>
        </w:rPr>
      </w:pPr>
      <w:r w:rsidRPr="00E77C11">
        <w:rPr>
          <w:rFonts w:eastAsia="Times New Roman"/>
          <w:bCs/>
          <w:color w:val="000000"/>
          <w:spacing w:val="0"/>
          <w:kern w:val="36"/>
          <w:sz w:val="20"/>
          <w:szCs w:val="24"/>
          <w:u w:val="single"/>
          <w:lang w:eastAsia="ru-RU"/>
        </w:rPr>
        <w:lastRenderedPageBreak/>
        <w:t>5.   </w:t>
      </w:r>
      <w:bookmarkEnd w:id="9"/>
      <w:r w:rsidRPr="00E77C11">
        <w:rPr>
          <w:rFonts w:eastAsia="Times New Roman"/>
          <w:bCs/>
          <w:color w:val="000000"/>
          <w:spacing w:val="0"/>
          <w:kern w:val="36"/>
          <w:sz w:val="20"/>
          <w:szCs w:val="24"/>
          <w:lang w:eastAsia="ru-RU"/>
        </w:rPr>
        <w:t>Оценка эффективности мероприятий Программы</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w:t>
      </w:r>
      <w:proofErr w:type="gramStart"/>
      <w:r w:rsidRPr="00E77C11">
        <w:rPr>
          <w:rFonts w:eastAsia="Times New Roman"/>
          <w:b w:val="0"/>
          <w:color w:val="000000"/>
          <w:spacing w:val="0"/>
          <w:sz w:val="20"/>
          <w:szCs w:val="20"/>
          <w:lang w:eastAsia="ru-RU"/>
        </w:rPr>
        <w:t>администраций,  позволит</w:t>
      </w:r>
      <w:proofErr w:type="gramEnd"/>
      <w:r w:rsidRPr="00E77C11">
        <w:rPr>
          <w:rFonts w:eastAsia="Times New Roman"/>
          <w:b w:val="0"/>
          <w:color w:val="000000"/>
          <w:spacing w:val="0"/>
          <w:sz w:val="20"/>
          <w:szCs w:val="20"/>
          <w:lang w:eastAsia="ru-RU"/>
        </w:rPr>
        <w:t xml:space="preserve"> достичь следующих показателей социального развития Рагозинского</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сельского поселения в 202</w:t>
      </w:r>
      <w:r w:rsidR="00EB4F5D">
        <w:rPr>
          <w:rFonts w:eastAsia="Times New Roman"/>
          <w:b w:val="0"/>
          <w:color w:val="000000"/>
          <w:spacing w:val="0"/>
          <w:sz w:val="20"/>
          <w:szCs w:val="20"/>
          <w:lang w:eastAsia="ru-RU"/>
        </w:rPr>
        <w:t>5</w:t>
      </w:r>
      <w:r w:rsidRPr="00E77C11">
        <w:rPr>
          <w:rFonts w:eastAsia="Times New Roman"/>
          <w:b w:val="0"/>
          <w:color w:val="000000"/>
          <w:spacing w:val="0"/>
          <w:sz w:val="20"/>
          <w:szCs w:val="20"/>
          <w:lang w:eastAsia="ru-RU"/>
        </w:rPr>
        <w:t xml:space="preserve"> году по отношению к 203</w:t>
      </w:r>
      <w:r w:rsidR="00EB4F5D">
        <w:rPr>
          <w:rFonts w:eastAsia="Times New Roman"/>
          <w:b w:val="0"/>
          <w:color w:val="000000"/>
          <w:spacing w:val="0"/>
          <w:sz w:val="20"/>
          <w:szCs w:val="20"/>
          <w:lang w:eastAsia="ru-RU"/>
        </w:rPr>
        <w:t>4</w:t>
      </w:r>
      <w:r w:rsidRPr="00E77C11">
        <w:rPr>
          <w:rFonts w:eastAsia="Times New Roman"/>
          <w:b w:val="0"/>
          <w:color w:val="000000"/>
          <w:spacing w:val="0"/>
          <w:sz w:val="20"/>
          <w:szCs w:val="20"/>
          <w:lang w:eastAsia="ru-RU"/>
        </w:rPr>
        <w:t xml:space="preserve"> году.</w:t>
      </w:r>
    </w:p>
    <w:p w:rsidR="00E77C11" w:rsidRPr="00E77C11" w:rsidRDefault="00E77C11" w:rsidP="00E77C11">
      <w:pPr>
        <w:spacing w:after="0" w:line="240" w:lineRule="auto"/>
        <w:jc w:val="both"/>
        <w:rPr>
          <w:rFonts w:eastAsia="Times New Roman"/>
          <w:b w:val="0"/>
          <w:color w:val="000000"/>
          <w:spacing w:val="0"/>
          <w:sz w:val="20"/>
          <w:szCs w:val="20"/>
          <w:lang w:eastAsia="ru-RU"/>
        </w:rPr>
      </w:pP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xml:space="preserve"> За счет активизации предпринимательской деятельности, ежегодный рост </w:t>
      </w:r>
      <w:proofErr w:type="gramStart"/>
      <w:r w:rsidRPr="00E77C11">
        <w:rPr>
          <w:rFonts w:eastAsia="Times New Roman"/>
          <w:b w:val="0"/>
          <w:color w:val="000000"/>
          <w:spacing w:val="0"/>
          <w:sz w:val="20"/>
          <w:szCs w:val="20"/>
          <w:lang w:eastAsia="ru-RU"/>
        </w:rPr>
        <w:t>объемов  производства</w:t>
      </w:r>
      <w:proofErr w:type="gramEnd"/>
      <w:r w:rsidRPr="00E77C11">
        <w:rPr>
          <w:rFonts w:eastAsia="Times New Roman"/>
          <w:b w:val="0"/>
          <w:color w:val="000000"/>
          <w:spacing w:val="0"/>
          <w:sz w:val="20"/>
          <w:szCs w:val="20"/>
          <w:lang w:eastAsia="ru-RU"/>
        </w:rPr>
        <w:t xml:space="preserve">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xml:space="preserve">В целях оперативного отслеживания и контроля хода осуществления Программы, а также оценки влияния </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результатов реализации Программы на уровень социально-экономического развития поселения в рамках выделенных приоритетов проводится и </w:t>
      </w:r>
      <w:proofErr w:type="gramStart"/>
      <w:r w:rsidRPr="00E77C11">
        <w:rPr>
          <w:rFonts w:eastAsia="Times New Roman"/>
          <w:b w:val="0"/>
          <w:color w:val="000000"/>
          <w:spacing w:val="0"/>
          <w:sz w:val="20"/>
          <w:szCs w:val="20"/>
          <w:lang w:eastAsia="ru-RU"/>
        </w:rPr>
        <w:t>ежегодный  мониторинг</w:t>
      </w:r>
      <w:proofErr w:type="gramEnd"/>
      <w:r w:rsidRPr="00E77C11">
        <w:rPr>
          <w:rFonts w:eastAsia="Times New Roman"/>
          <w:b w:val="0"/>
          <w:color w:val="000000"/>
          <w:spacing w:val="0"/>
          <w:sz w:val="20"/>
          <w:szCs w:val="20"/>
          <w:lang w:eastAsia="ru-RU"/>
        </w:rPr>
        <w:t xml:space="preserve"> по основным целевым показателям социально-экономического развития территории.</w:t>
      </w:r>
    </w:p>
    <w:p w:rsidR="00E77C11" w:rsidRPr="00E77C11" w:rsidRDefault="00E77C11" w:rsidP="00E77C11">
      <w:pPr>
        <w:spacing w:after="0" w:line="240" w:lineRule="auto"/>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6.    </w:t>
      </w:r>
      <w:proofErr w:type="gramStart"/>
      <w:r w:rsidRPr="00E77C11">
        <w:rPr>
          <w:rFonts w:eastAsia="Times New Roman"/>
          <w:bCs/>
          <w:color w:val="000000"/>
          <w:spacing w:val="0"/>
          <w:sz w:val="20"/>
          <w:szCs w:val="20"/>
          <w:lang w:eastAsia="ru-RU"/>
        </w:rPr>
        <w:t>Организация</w:t>
      </w:r>
      <w:r w:rsidRPr="00E77C11">
        <w:rPr>
          <w:rFonts w:eastAsia="Times New Roman"/>
          <w:bCs/>
          <w:color w:val="000000"/>
          <w:spacing w:val="0"/>
          <w:sz w:val="20"/>
          <w:szCs w:val="24"/>
          <w:lang w:eastAsia="ru-RU"/>
        </w:rPr>
        <w:t> </w:t>
      </w:r>
      <w:r w:rsidRPr="00E77C11">
        <w:rPr>
          <w:rFonts w:eastAsia="Times New Roman"/>
          <w:bCs/>
          <w:color w:val="000000"/>
          <w:spacing w:val="0"/>
          <w:sz w:val="20"/>
          <w:szCs w:val="20"/>
          <w:lang w:eastAsia="ru-RU"/>
        </w:rPr>
        <w:t> контроля</w:t>
      </w:r>
      <w:proofErr w:type="gramEnd"/>
      <w:r w:rsidRPr="00E77C11">
        <w:rPr>
          <w:rFonts w:eastAsia="Times New Roman"/>
          <w:bCs/>
          <w:color w:val="000000"/>
          <w:spacing w:val="0"/>
          <w:sz w:val="20"/>
          <w:szCs w:val="24"/>
          <w:lang w:eastAsia="ru-RU"/>
        </w:rPr>
        <w:t> </w:t>
      </w:r>
      <w:r w:rsidRPr="00E77C11">
        <w:rPr>
          <w:rFonts w:eastAsia="Times New Roman"/>
          <w:bCs/>
          <w:color w:val="000000"/>
          <w:spacing w:val="0"/>
          <w:sz w:val="20"/>
          <w:szCs w:val="20"/>
          <w:lang w:eastAsia="ru-RU"/>
        </w:rPr>
        <w:t> за реализацией Программы</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            Организационная структура управления Программой базируется на существующей схеме исполнительной </w:t>
      </w:r>
      <w:proofErr w:type="gramStart"/>
      <w:r w:rsidRPr="00E77C11">
        <w:rPr>
          <w:rFonts w:eastAsia="Times New Roman"/>
          <w:b w:val="0"/>
          <w:color w:val="000000"/>
          <w:spacing w:val="0"/>
          <w:sz w:val="20"/>
          <w:szCs w:val="20"/>
          <w:lang w:eastAsia="ru-RU"/>
        </w:rPr>
        <w:t>власти </w:t>
      </w:r>
      <w:r w:rsidRPr="00E77C11">
        <w:rPr>
          <w:rFonts w:eastAsia="Times New Roman"/>
          <w:b w:val="0"/>
          <w:color w:val="000000"/>
          <w:spacing w:val="0"/>
          <w:sz w:val="20"/>
          <w:szCs w:val="24"/>
          <w:lang w:eastAsia="ru-RU"/>
        </w:rPr>
        <w:t> Рагозинского</w:t>
      </w:r>
      <w:proofErr w:type="gramEnd"/>
      <w:r w:rsidRPr="00E77C11">
        <w:rPr>
          <w:rFonts w:eastAsia="Times New Roman"/>
          <w:b w:val="0"/>
          <w:color w:val="000000"/>
          <w:spacing w:val="0"/>
          <w:sz w:val="20"/>
          <w:szCs w:val="24"/>
          <w:lang w:eastAsia="ru-RU"/>
        </w:rPr>
        <w:t xml:space="preserve"> </w:t>
      </w:r>
      <w:r w:rsidRPr="00E77C11">
        <w:rPr>
          <w:rFonts w:eastAsia="Times New Roman"/>
          <w:b w:val="0"/>
          <w:color w:val="000000"/>
          <w:spacing w:val="0"/>
          <w:sz w:val="20"/>
          <w:szCs w:val="20"/>
          <w:lang w:eastAsia="ru-RU"/>
        </w:rPr>
        <w:t>сельского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             Оперативные функции по реализации Программы осуществляют штатные сотрудники Администрации сельского поселения под руководством </w:t>
      </w:r>
      <w:proofErr w:type="gramStart"/>
      <w:r w:rsidRPr="00E77C11">
        <w:rPr>
          <w:rFonts w:eastAsia="Times New Roman"/>
          <w:b w:val="0"/>
          <w:color w:val="000000"/>
          <w:spacing w:val="0"/>
          <w:sz w:val="20"/>
          <w:szCs w:val="20"/>
          <w:lang w:eastAsia="ru-RU"/>
        </w:rPr>
        <w:t>Главы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сельского</w:t>
      </w:r>
      <w:proofErr w:type="gramEnd"/>
      <w:r w:rsidRPr="00E77C11">
        <w:rPr>
          <w:rFonts w:eastAsia="Times New Roman"/>
          <w:b w:val="0"/>
          <w:color w:val="000000"/>
          <w:spacing w:val="0"/>
          <w:sz w:val="20"/>
          <w:szCs w:val="20"/>
          <w:lang w:eastAsia="ru-RU"/>
        </w:rPr>
        <w:t xml:space="preserve">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Глава сельского поселения осуществляет следующие действия: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 рассматривает и утверждает план мероприятий, объемы их финансирования и сроки реализации;</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            - взаимодействует с районными и областными органами исполнительной власти по включению предложений Рагозинского сельского поселения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в районные и областные целевые программы;</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-контроль за выполнением годового плана действий и подготовка отчетов о его выполнении;</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-осуществляет руководство по:</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 подготовке перечня муниципальных целевых программ поселения, предлагаемых</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xml:space="preserve">к финансированию </w:t>
      </w:r>
      <w:proofErr w:type="gramStart"/>
      <w:r w:rsidRPr="00E77C11">
        <w:rPr>
          <w:rFonts w:eastAsia="Times New Roman"/>
          <w:b w:val="0"/>
          <w:color w:val="000000"/>
          <w:spacing w:val="0"/>
          <w:sz w:val="20"/>
          <w:szCs w:val="20"/>
          <w:lang w:eastAsia="ru-RU"/>
        </w:rPr>
        <w:t>из  областного</w:t>
      </w:r>
      <w:proofErr w:type="gramEnd"/>
      <w:r w:rsidRPr="00E77C11">
        <w:rPr>
          <w:rFonts w:eastAsia="Times New Roman"/>
          <w:b w:val="0"/>
          <w:color w:val="000000"/>
          <w:spacing w:val="0"/>
          <w:sz w:val="20"/>
          <w:szCs w:val="20"/>
          <w:lang w:eastAsia="ru-RU"/>
        </w:rPr>
        <w:t xml:space="preserve">  и федерального бюджета на очередной финансовый год;</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 реализации мероприятий Программы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Специалист Администрации поселения осуществляет следующие функции (экономист, финансист):</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-подготовка проектов нормативных правовых актов по подведомственной сфере по соответствующим разделам Программы;</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-подготовка проектов программ поселения по приоритетным направлениям Программы;</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-формирование бюджетных заявок на выделение средств из муниципального бюджета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-подготовка предложений, связанных с корректировкой сроков, исполнителей и объемов ресурсов по мероприятиям Программы;</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            </w:t>
      </w:r>
    </w:p>
    <w:p w:rsidR="00E77C11" w:rsidRPr="00E77C11" w:rsidRDefault="00E77C11" w:rsidP="00E77C11">
      <w:pPr>
        <w:spacing w:after="0" w:line="240" w:lineRule="auto"/>
        <w:jc w:val="center"/>
        <w:rPr>
          <w:rFonts w:ascii="Arial" w:eastAsia="Times New Roman" w:hAnsi="Arial" w:cs="Arial"/>
          <w:b w:val="0"/>
          <w:color w:val="000000"/>
          <w:spacing w:val="0"/>
          <w:sz w:val="24"/>
          <w:szCs w:val="24"/>
          <w:lang w:eastAsia="ru-RU"/>
        </w:rPr>
      </w:pPr>
      <w:r w:rsidRPr="00E77C11">
        <w:rPr>
          <w:rFonts w:eastAsia="Times New Roman"/>
          <w:bCs/>
          <w:color w:val="000000"/>
          <w:spacing w:val="0"/>
          <w:sz w:val="20"/>
          <w:szCs w:val="20"/>
          <w:lang w:eastAsia="ru-RU"/>
        </w:rPr>
        <w:t>7.   Механизм обновления Программы</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Обновление Программы производится: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при выявлении новых, необходимых к реализации мероприятий,</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при появлении новых инвестиционных проектов, особо значимых для территории;</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E77C11" w:rsidRPr="00E77C11" w:rsidRDefault="00E77C11" w:rsidP="00E77C11">
      <w:pPr>
        <w:spacing w:after="0" w:line="600" w:lineRule="atLeast"/>
        <w:jc w:val="center"/>
        <w:outlineLvl w:val="0"/>
        <w:rPr>
          <w:rFonts w:ascii="Arial" w:eastAsia="Times New Roman" w:hAnsi="Arial" w:cs="Arial"/>
          <w:b w:val="0"/>
          <w:color w:val="000000"/>
          <w:spacing w:val="0"/>
          <w:kern w:val="36"/>
          <w:sz w:val="30"/>
          <w:szCs w:val="30"/>
          <w:lang w:eastAsia="ru-RU"/>
        </w:rPr>
      </w:pPr>
      <w:r w:rsidRPr="00E77C11">
        <w:rPr>
          <w:rFonts w:eastAsia="Times New Roman"/>
          <w:bCs/>
          <w:color w:val="000000"/>
          <w:spacing w:val="0"/>
          <w:kern w:val="36"/>
          <w:sz w:val="20"/>
          <w:szCs w:val="24"/>
          <w:lang w:eastAsia="ru-RU"/>
        </w:rPr>
        <w:t>8. Заключение</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Ожидаемые результаты:</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lastRenderedPageBreak/>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1.</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проведение уличного освещения обеспечит устойчивое энергоснабжение поселения; </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2.</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улучшение культурно-</w:t>
      </w:r>
      <w:proofErr w:type="gramStart"/>
      <w:r w:rsidRPr="00E77C11">
        <w:rPr>
          <w:rFonts w:eastAsia="Times New Roman"/>
          <w:b w:val="0"/>
          <w:color w:val="000000"/>
          <w:spacing w:val="0"/>
          <w:sz w:val="20"/>
          <w:szCs w:val="20"/>
          <w:lang w:eastAsia="ru-RU"/>
        </w:rPr>
        <w:t>досуговой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деятельности</w:t>
      </w:r>
      <w:proofErr w:type="gramEnd"/>
      <w:r w:rsidRPr="00E77C11">
        <w:rPr>
          <w:rFonts w:eastAsia="Times New Roman"/>
          <w:b w:val="0"/>
          <w:color w:val="000000"/>
          <w:spacing w:val="0"/>
          <w:sz w:val="20"/>
          <w:szCs w:val="20"/>
          <w:lang w:eastAsia="ru-RU"/>
        </w:rPr>
        <w:t xml:space="preserve">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3.</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привлечения внебюджетных инвестиций в экономику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4.</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повышения благоустройства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5.</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формирования современного привлекательного имиджа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6.</w:t>
      </w:r>
      <w:r w:rsidRPr="00E77C11">
        <w:rPr>
          <w:rFonts w:eastAsia="Times New Roman"/>
          <w:b w:val="0"/>
          <w:color w:val="000000"/>
          <w:spacing w:val="0"/>
          <w:sz w:val="14"/>
          <w:szCs w:val="14"/>
          <w:lang w:eastAsia="ru-RU"/>
        </w:rPr>
        <w:t>      </w:t>
      </w:r>
      <w:r w:rsidRPr="00E77C11">
        <w:rPr>
          <w:rFonts w:eastAsia="Times New Roman"/>
          <w:b w:val="0"/>
          <w:color w:val="000000"/>
          <w:spacing w:val="0"/>
          <w:sz w:val="14"/>
          <w:szCs w:val="24"/>
          <w:lang w:eastAsia="ru-RU"/>
        </w:rPr>
        <w:t> </w:t>
      </w:r>
      <w:r w:rsidRPr="00E77C11">
        <w:rPr>
          <w:rFonts w:eastAsia="Times New Roman"/>
          <w:b w:val="0"/>
          <w:color w:val="000000"/>
          <w:spacing w:val="0"/>
          <w:sz w:val="20"/>
          <w:szCs w:val="20"/>
          <w:lang w:eastAsia="ru-RU"/>
        </w:rPr>
        <w:t>устойчивое развитие социальной инфраструктуры поселения.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Реализация Программы позволит:</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1) повысить качество жизни </w:t>
      </w:r>
      <w:proofErr w:type="gramStart"/>
      <w:r w:rsidRPr="00E77C11">
        <w:rPr>
          <w:rFonts w:eastAsia="Times New Roman"/>
          <w:b w:val="0"/>
          <w:color w:val="000000"/>
          <w:spacing w:val="0"/>
          <w:sz w:val="20"/>
          <w:szCs w:val="20"/>
          <w:lang w:eastAsia="ru-RU"/>
        </w:rPr>
        <w:t>жителей </w:t>
      </w:r>
      <w:r w:rsidRPr="00E77C11">
        <w:rPr>
          <w:rFonts w:eastAsia="Times New Roman"/>
          <w:b w:val="0"/>
          <w:color w:val="000000"/>
          <w:spacing w:val="0"/>
          <w:sz w:val="20"/>
          <w:szCs w:val="24"/>
          <w:lang w:eastAsia="ru-RU"/>
        </w:rPr>
        <w:t> Рагозинского</w:t>
      </w:r>
      <w:proofErr w:type="gramEnd"/>
      <w:r w:rsidRPr="00E77C11">
        <w:rPr>
          <w:rFonts w:eastAsia="Times New Roman"/>
          <w:b w:val="0"/>
          <w:color w:val="000000"/>
          <w:spacing w:val="0"/>
          <w:sz w:val="20"/>
          <w:szCs w:val="24"/>
          <w:lang w:eastAsia="ru-RU"/>
        </w:rPr>
        <w:t xml:space="preserve"> </w:t>
      </w:r>
      <w:r w:rsidRPr="00E77C11">
        <w:rPr>
          <w:rFonts w:eastAsia="Times New Roman"/>
          <w:b w:val="0"/>
          <w:color w:val="000000"/>
          <w:spacing w:val="0"/>
          <w:sz w:val="20"/>
          <w:szCs w:val="20"/>
          <w:lang w:eastAsia="ru-RU"/>
        </w:rPr>
        <w:t>сельского поселения ;</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2) привлечь население поселения к непосредственному участию в реализации решений, направленных на улучшение качества жизни;</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3) повысить степень социального согласия, укрепить авторитет органов местного самоуправления.</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w:t>
      </w:r>
      <w:r w:rsidRPr="00E77C11">
        <w:rPr>
          <w:rFonts w:eastAsia="Times New Roman"/>
          <w:b w:val="0"/>
          <w:color w:val="000000"/>
          <w:spacing w:val="0"/>
          <w:sz w:val="20"/>
          <w:szCs w:val="24"/>
          <w:lang w:eastAsia="ru-RU"/>
        </w:rPr>
        <w:t> </w:t>
      </w:r>
      <w:r w:rsidRPr="00E77C11">
        <w:rPr>
          <w:rFonts w:eastAsia="Times New Roman"/>
          <w:b w:val="0"/>
          <w:color w:val="000000"/>
          <w:spacing w:val="0"/>
          <w:sz w:val="20"/>
          <w:szCs w:val="20"/>
          <w:lang w:eastAsia="ru-RU"/>
        </w:rPr>
        <w:t xml:space="preserve">Социальная стабильность в сельском поселении в настоящее время могут быть обеспечены только </w:t>
      </w:r>
      <w:proofErr w:type="gramStart"/>
      <w:r w:rsidRPr="00E77C11">
        <w:rPr>
          <w:rFonts w:eastAsia="Times New Roman"/>
          <w:b w:val="0"/>
          <w:color w:val="000000"/>
          <w:spacing w:val="0"/>
          <w:sz w:val="20"/>
          <w:szCs w:val="20"/>
          <w:lang w:eastAsia="ru-RU"/>
        </w:rPr>
        <w:t>с помощью</w:t>
      </w:r>
      <w:proofErr w:type="gramEnd"/>
      <w:r w:rsidRPr="00E77C11">
        <w:rPr>
          <w:rFonts w:eastAsia="Times New Roman"/>
          <w:b w:val="0"/>
          <w:color w:val="000000"/>
          <w:spacing w:val="0"/>
          <w:sz w:val="20"/>
          <w:szCs w:val="20"/>
          <w:lang w:eastAsia="ru-RU"/>
        </w:rPr>
        <w:t xml:space="preserve"> продуманной целенаправленной социально-экономической политики. И такая политика может быть разработана и </w:t>
      </w:r>
      <w:proofErr w:type="gramStart"/>
      <w:r w:rsidRPr="00E77C11">
        <w:rPr>
          <w:rFonts w:eastAsia="Times New Roman"/>
          <w:b w:val="0"/>
          <w:color w:val="000000"/>
          <w:spacing w:val="0"/>
          <w:sz w:val="20"/>
          <w:szCs w:val="20"/>
          <w:lang w:eastAsia="ru-RU"/>
        </w:rPr>
        <w:t>реализована  через</w:t>
      </w:r>
      <w:proofErr w:type="gramEnd"/>
      <w:r w:rsidRPr="00E77C11">
        <w:rPr>
          <w:rFonts w:eastAsia="Times New Roman"/>
          <w:b w:val="0"/>
          <w:color w:val="000000"/>
          <w:spacing w:val="0"/>
          <w:sz w:val="20"/>
          <w:szCs w:val="20"/>
          <w:lang w:eastAsia="ru-RU"/>
        </w:rPr>
        <w:t xml:space="preserve"> программы социально-экономического развития поселений.</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w:t>
      </w:r>
      <w:proofErr w:type="gramStart"/>
      <w:r w:rsidRPr="00E77C11">
        <w:rPr>
          <w:rFonts w:eastAsia="Times New Roman"/>
          <w:b w:val="0"/>
          <w:color w:val="000000"/>
          <w:spacing w:val="0"/>
          <w:sz w:val="20"/>
          <w:szCs w:val="20"/>
          <w:lang w:eastAsia="ru-RU"/>
        </w:rPr>
        <w:t>в  форме</w:t>
      </w:r>
      <w:proofErr w:type="gramEnd"/>
      <w:r w:rsidRPr="00E77C11">
        <w:rPr>
          <w:rFonts w:eastAsia="Times New Roman"/>
          <w:b w:val="0"/>
          <w:color w:val="000000"/>
          <w:spacing w:val="0"/>
          <w:sz w:val="20"/>
          <w:szCs w:val="20"/>
          <w:lang w:eastAsia="ru-RU"/>
        </w:rPr>
        <w:t xml:space="preserve">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r w:rsidRPr="00E77C11">
        <w:rPr>
          <w:rFonts w:eastAsia="Times New Roman"/>
          <w:b w:val="0"/>
          <w:color w:val="000000"/>
          <w:spacing w:val="0"/>
          <w:sz w:val="20"/>
          <w:szCs w:val="20"/>
          <w:lang w:eastAsia="ru-RU"/>
        </w:rPr>
        <w:t xml:space="preserve">Разработка и </w:t>
      </w:r>
      <w:proofErr w:type="gramStart"/>
      <w:r w:rsidRPr="00E77C11">
        <w:rPr>
          <w:rFonts w:eastAsia="Times New Roman"/>
          <w:b w:val="0"/>
          <w:color w:val="000000"/>
          <w:spacing w:val="0"/>
          <w:sz w:val="20"/>
          <w:szCs w:val="20"/>
          <w:lang w:eastAsia="ru-RU"/>
        </w:rPr>
        <w:t>принятие  среднесрочной</w:t>
      </w:r>
      <w:proofErr w:type="gramEnd"/>
      <w:r w:rsidRPr="00E77C11">
        <w:rPr>
          <w:rFonts w:eastAsia="Times New Roman"/>
          <w:b w:val="0"/>
          <w:color w:val="000000"/>
          <w:spacing w:val="0"/>
          <w:sz w:val="20"/>
          <w:szCs w:val="20"/>
          <w:lang w:eastAsia="ru-RU"/>
        </w:rPr>
        <w:t xml:space="preserve">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w:t>
      </w:r>
      <w:proofErr w:type="gramStart"/>
      <w:r w:rsidRPr="00E77C11">
        <w:rPr>
          <w:rFonts w:eastAsia="Times New Roman"/>
          <w:b w:val="0"/>
          <w:color w:val="000000"/>
          <w:spacing w:val="0"/>
          <w:sz w:val="20"/>
          <w:szCs w:val="20"/>
          <w:lang w:eastAsia="ru-RU"/>
        </w:rPr>
        <w:t>создаваемые  для</w:t>
      </w:r>
      <w:proofErr w:type="gramEnd"/>
      <w:r w:rsidRPr="00E77C11">
        <w:rPr>
          <w:rFonts w:eastAsia="Times New Roman"/>
          <w:b w:val="0"/>
          <w:color w:val="000000"/>
          <w:spacing w:val="0"/>
          <w:sz w:val="20"/>
          <w:szCs w:val="20"/>
          <w:lang w:eastAsia="ru-RU"/>
        </w:rPr>
        <w:t xml:space="preserve">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E77C11" w:rsidRPr="00E77C11" w:rsidRDefault="00E77C11" w:rsidP="00E77C11">
      <w:pPr>
        <w:spacing w:after="0" w:line="240" w:lineRule="auto"/>
        <w:rPr>
          <w:rFonts w:ascii="Calibri" w:eastAsia="Times New Roman" w:hAnsi="Calibri"/>
          <w:b w:val="0"/>
          <w:spacing w:val="0"/>
          <w:sz w:val="22"/>
          <w:szCs w:val="22"/>
          <w:lang w:eastAsia="ru-RU"/>
        </w:rPr>
      </w:pPr>
    </w:p>
    <w:p w:rsidR="00E77C11" w:rsidRPr="00E77C11" w:rsidRDefault="00E77C11" w:rsidP="00E77C11">
      <w:pPr>
        <w:spacing w:after="0" w:line="240" w:lineRule="auto"/>
        <w:jc w:val="both"/>
        <w:rPr>
          <w:rFonts w:eastAsia="Times New Roman"/>
          <w:b w:val="0"/>
          <w:color w:val="000000"/>
          <w:spacing w:val="0"/>
          <w:sz w:val="20"/>
          <w:szCs w:val="20"/>
          <w:lang w:eastAsia="ru-RU"/>
        </w:rPr>
        <w:sectPr w:rsidR="00E77C11" w:rsidRPr="00E77C11" w:rsidSect="00E77C11">
          <w:pgSz w:w="11906" w:h="16838"/>
          <w:pgMar w:top="1134" w:right="1701" w:bottom="1134" w:left="851" w:header="709" w:footer="709" w:gutter="0"/>
          <w:cols w:space="720"/>
        </w:sectPr>
      </w:pPr>
    </w:p>
    <w:p w:rsidR="00E77C11" w:rsidRPr="00E77C11" w:rsidRDefault="00E77C11" w:rsidP="00E77C11">
      <w:pPr>
        <w:spacing w:after="0" w:line="240" w:lineRule="auto"/>
        <w:jc w:val="both"/>
        <w:rPr>
          <w:rFonts w:eastAsia="Times New Roman"/>
          <w:b w:val="0"/>
          <w:color w:val="000000"/>
          <w:spacing w:val="0"/>
          <w:sz w:val="24"/>
          <w:szCs w:val="24"/>
          <w:lang w:eastAsia="ru-RU"/>
        </w:rPr>
      </w:pPr>
    </w:p>
    <w:p w:rsidR="00E77C11" w:rsidRPr="00E77C11" w:rsidRDefault="00E77C11" w:rsidP="00E77C11">
      <w:pPr>
        <w:spacing w:after="0" w:line="240" w:lineRule="auto"/>
        <w:jc w:val="both"/>
        <w:rPr>
          <w:rFonts w:ascii="Arial" w:eastAsia="Times New Roman" w:hAnsi="Arial" w:cs="Arial"/>
          <w:b w:val="0"/>
          <w:color w:val="000000"/>
          <w:spacing w:val="0"/>
          <w:sz w:val="24"/>
          <w:szCs w:val="24"/>
          <w:lang w:eastAsia="ru-RU"/>
        </w:rPr>
      </w:pPr>
    </w:p>
    <w:p w:rsidR="00E77C11" w:rsidRPr="00E77C11" w:rsidRDefault="00E77C11" w:rsidP="00E77C11">
      <w:pPr>
        <w:spacing w:after="0" w:line="240" w:lineRule="auto"/>
        <w:jc w:val="both"/>
        <w:rPr>
          <w:rFonts w:eastAsia="Times New Roman"/>
          <w:b w:val="0"/>
          <w:spacing w:val="0"/>
          <w:lang w:eastAsia="ru-RU"/>
        </w:rPr>
      </w:pPr>
    </w:p>
    <w:p w:rsidR="00E77C11" w:rsidRPr="00E77C11" w:rsidRDefault="00E77C11" w:rsidP="00E77C11">
      <w:pPr>
        <w:spacing w:after="0" w:line="240" w:lineRule="auto"/>
        <w:rPr>
          <w:rFonts w:eastAsia="Times New Roman"/>
          <w:b w:val="0"/>
          <w:spacing w:val="0"/>
          <w:sz w:val="24"/>
          <w:szCs w:val="24"/>
          <w:lang w:eastAsia="ru-RU"/>
        </w:rPr>
      </w:pPr>
    </w:p>
    <w:p w:rsidR="006F4A6D" w:rsidRDefault="006F4A6D"/>
    <w:sectPr w:rsidR="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7A176C"/>
    <w:lvl w:ilvl="0">
      <w:numFmt w:val="bullet"/>
      <w:lvlText w:val="*"/>
      <w:lvlJc w:val="left"/>
    </w:lvl>
  </w:abstractNum>
  <w:abstractNum w:abstractNumId="1">
    <w:nsid w:val="09AD6E5F"/>
    <w:multiLevelType w:val="singleLevel"/>
    <w:tmpl w:val="E2825792"/>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16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2"/>
  </w:compat>
  <w:rsids>
    <w:rsidRoot w:val="00F8215F"/>
    <w:rsid w:val="001E10D7"/>
    <w:rsid w:val="00586A3A"/>
    <w:rsid w:val="006F4A6D"/>
    <w:rsid w:val="00746F60"/>
    <w:rsid w:val="007B16C6"/>
    <w:rsid w:val="009722DE"/>
    <w:rsid w:val="00AB6D4C"/>
    <w:rsid w:val="00C35A9D"/>
    <w:rsid w:val="00CB6662"/>
    <w:rsid w:val="00D81606"/>
    <w:rsid w:val="00E77C11"/>
    <w:rsid w:val="00EB4F5D"/>
    <w:rsid w:val="00EB6247"/>
    <w:rsid w:val="00EF7631"/>
    <w:rsid w:val="00F8215F"/>
    <w:rsid w:val="00FA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5FD87-E394-4A9E-BFF2-B6EF5DAD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77C11"/>
  </w:style>
  <w:style w:type="paragraph" w:customStyle="1" w:styleId="a3">
    <w:name w:val="Знак Знак Знак Знак Знак Знак Знак"/>
    <w:basedOn w:val="a"/>
    <w:rsid w:val="00E77C11"/>
    <w:pPr>
      <w:spacing w:before="100" w:beforeAutospacing="1" w:after="100" w:afterAutospacing="1" w:line="240" w:lineRule="auto"/>
    </w:pPr>
    <w:rPr>
      <w:rFonts w:ascii="Tahoma" w:eastAsia="Times New Roman" w:hAnsi="Tahoma"/>
      <w:b w:val="0"/>
      <w:spacing w:val="0"/>
      <w:sz w:val="20"/>
      <w:szCs w:val="20"/>
      <w:lang w:val="en-US"/>
    </w:rPr>
  </w:style>
  <w:style w:type="paragraph" w:styleId="a4">
    <w:name w:val="Body Text"/>
    <w:basedOn w:val="a"/>
    <w:link w:val="a5"/>
    <w:rsid w:val="00E77C11"/>
    <w:pPr>
      <w:spacing w:after="0" w:line="240" w:lineRule="auto"/>
      <w:jc w:val="center"/>
    </w:pPr>
    <w:rPr>
      <w:rFonts w:eastAsia="Times New Roman"/>
      <w:b w:val="0"/>
      <w:spacing w:val="0"/>
      <w:sz w:val="44"/>
      <w:szCs w:val="24"/>
      <w:lang w:eastAsia="ru-RU"/>
    </w:rPr>
  </w:style>
  <w:style w:type="character" w:customStyle="1" w:styleId="a5">
    <w:name w:val="Основной текст Знак"/>
    <w:basedOn w:val="a0"/>
    <w:link w:val="a4"/>
    <w:rsid w:val="00E77C11"/>
    <w:rPr>
      <w:rFonts w:eastAsia="Times New Roman"/>
      <w:b w:val="0"/>
      <w:spacing w:val="0"/>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14</Pages>
  <Words>5873</Words>
  <Characters>33478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2025-02-03T07:19:00Z</dcterms:created>
  <dcterms:modified xsi:type="dcterms:W3CDTF">2025-02-03T09:48:00Z</dcterms:modified>
</cp:coreProperties>
</file>