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t>АДМИНИСТРАЦИЯ</w:t>
      </w: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br/>
        <w:t>РАГОЗИНСКОГО СЕЛЬСКОГО ПОСЕЛЕНИЯ</w:t>
      </w: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br/>
        <w:t>СЕДЕЛЬНИКОВСКОГО МУНИЦИПАЛЬНОГО РАЙОНА</w:t>
      </w: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br/>
        <w:t>ОМСКОЙ ОБЛАСТИ</w:t>
      </w:r>
    </w:p>
    <w:p w:rsidR="0026782E" w:rsidRPr="0026782E" w:rsidRDefault="0026782E" w:rsidP="0026782E">
      <w:pPr>
        <w:rPr>
          <w:rFonts w:eastAsia="Times New Roman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spacing w:val="0"/>
          <w:sz w:val="24"/>
          <w:szCs w:val="24"/>
          <w:lang w:eastAsia="ru-RU"/>
        </w:rPr>
        <w:t>ПОСТАНОВЛЕНИЕ</w:t>
      </w:r>
    </w:p>
    <w:p w:rsidR="0026782E" w:rsidRPr="0026782E" w:rsidRDefault="0026782E" w:rsidP="0026782E">
      <w:pPr>
        <w:rPr>
          <w:rFonts w:eastAsia="Times New Roman"/>
          <w:spacing w:val="0"/>
          <w:sz w:val="24"/>
          <w:szCs w:val="24"/>
          <w:lang w:eastAsia="ru-RU"/>
        </w:rPr>
      </w:pPr>
    </w:p>
    <w:p w:rsidR="0026782E" w:rsidRDefault="0026782E" w:rsidP="0026782E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27</w:t>
      </w: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ноября</w:t>
      </w: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2024 года                                                  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                    № 55</w:t>
      </w:r>
    </w:p>
    <w:p w:rsidR="0026782E" w:rsidRPr="0026782E" w:rsidRDefault="0026782E" w:rsidP="0026782E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с. Рагозино</w:t>
      </w:r>
    </w:p>
    <w:p w:rsidR="0026782E" w:rsidRPr="0026782E" w:rsidRDefault="0026782E" w:rsidP="0026782E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spacing w:after="100" w:afterAutospacing="1" w:line="240" w:lineRule="auto"/>
        <w:ind w:right="-5"/>
        <w:jc w:val="center"/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О внесении изменений в Постановление Администрации Рагозинского сельского поселения от 25.12.2023 № 60 «</w:t>
      </w:r>
      <w:r w:rsidRPr="0026782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Об утверждении муниципальной программы Рагозинского сельского поселения </w:t>
      </w:r>
      <w:proofErr w:type="gramStart"/>
      <w:r w:rsidRPr="0026782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>Седельниковского  муниципального</w:t>
      </w:r>
      <w:proofErr w:type="gramEnd"/>
      <w:r w:rsidRPr="0026782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 района Омской области»</w:t>
      </w:r>
    </w:p>
    <w:p w:rsidR="0026782E" w:rsidRPr="0026782E" w:rsidRDefault="0026782E" w:rsidP="0026782E">
      <w:pPr>
        <w:ind w:right="-5"/>
        <w:jc w:val="both"/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>В соответствии со статьей 179 Бюджетного кодекса Российской Федерации, статьи 10 Положения о Бюджетном процессе, Порядка принятия решений о разработке муниципальных программ Рагозинского сельского поселения Седельниковского муниципального района Омской области, их формирования и реализации, утвержденного постановлением администрации Рагозинского сельского поселения Седельниковского муниципального района от 03.10.2013 г № 50, ПОСТАНОВЛЯЮ:</w:t>
      </w:r>
    </w:p>
    <w:p w:rsidR="0026782E" w:rsidRPr="0026782E" w:rsidRDefault="0026782E" w:rsidP="0026782E">
      <w:pPr>
        <w:ind w:right="-5"/>
        <w:jc w:val="both"/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               1. Внести следующие изменения в Постановление Администрации Рагозинского сельского поселения от 25.12.2023 № 60 «Об утверждении муниципальной программы Рагозинского сельского поселения </w:t>
      </w:r>
      <w:proofErr w:type="gramStart"/>
      <w:r w:rsidRPr="0026782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>Седельниковского  муниципального</w:t>
      </w:r>
      <w:proofErr w:type="gramEnd"/>
      <w:r w:rsidRPr="0026782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 района Омской области»:</w:t>
      </w:r>
    </w:p>
    <w:p w:rsidR="0026782E" w:rsidRPr="0026782E" w:rsidRDefault="0026782E" w:rsidP="0026782E">
      <w:p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4"/>
          <w:szCs w:val="24"/>
          <w:lang w:eastAsia="ru-RU"/>
        </w:rPr>
        <w:t xml:space="preserve">1). </w:t>
      </w: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к постановлению администрации Рагозинского сельского поселения Седельниковского муниципального района Омской области от 25. 12.2023 г. № 60 изложить в следующей редакции: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МУНИЦИПАЛЬНАЯ ПРОГРАММА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РАГОЗИНСКОГО СЕЛЬСКОГО ПОСЕЛЕНИЯ СЕДЕЛЬНИКОВСКОГО МУНИЦИПАЛЬНОГО РАЙОНА ОМСКОЙ ОБЛАСТИ</w:t>
      </w:r>
    </w:p>
    <w:p w:rsidR="0026782E" w:rsidRPr="0026782E" w:rsidRDefault="0026782E" w:rsidP="0026782E">
      <w:pPr>
        <w:ind w:right="-5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«Развитие местного самоуправления и решение вопросов местного значения </w:t>
      </w:r>
      <w:proofErr w:type="gramStart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в  Рагозинском</w:t>
      </w:r>
      <w:proofErr w:type="gramEnd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сельском поселении Седельниковского муниципального района Омской области»;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26782E" w:rsidRPr="0026782E" w:rsidRDefault="0026782E" w:rsidP="0026782E">
      <w:pPr>
        <w:ind w:right="-5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муниципальной программы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</w:t>
      </w:r>
      <w:proofErr w:type="gramStart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в  Рагозинском</w:t>
      </w:r>
      <w:proofErr w:type="gramEnd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сельском поселении Седельниковского муниципального района Омской области»;</w: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8"/>
        <w:gridCol w:w="6120"/>
      </w:tblGrid>
      <w:tr w:rsidR="0026782E" w:rsidRPr="0026782E" w:rsidTr="002678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 муниципальной программы Рагозинского сельского поселения Седельниковского муниципального района Омской области (далее – муниципальная программа)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2E" w:rsidRPr="0026782E" w:rsidRDefault="0026782E" w:rsidP="0026782E">
            <w:pPr>
              <w:ind w:right="-5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 субъекта бюджетного планирования Рагозинского сельского поселения Седельниковского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26782E" w:rsidRPr="0026782E" w:rsidTr="0026782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Наименование субъекта бюджетного планирования Рагозинского сельского поселения Седельниковского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Администрация Рагозинского сельского поселения Седельниковского муниципального района Омской области;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55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-2028 годы</w:t>
            </w:r>
          </w:p>
        </w:tc>
      </w:tr>
      <w:tr w:rsidR="0026782E" w:rsidRPr="0026782E" w:rsidTr="0026782E">
        <w:trPr>
          <w:trHeight w:val="46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Развитие местного самоуправления и решение вопросов местного значения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 Седельниковского муниципального района Омской области</w:t>
            </w:r>
          </w:p>
        </w:tc>
      </w:tr>
      <w:tr w:rsidR="0026782E" w:rsidRPr="0026782E" w:rsidTr="0026782E">
        <w:trPr>
          <w:trHeight w:val="4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Обеспечение национальной обороны и осуществление первичного воинского учета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Развитие национальной экономики.  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Развитие жилищно-коммунального комплекса, обеспечение энергосбережения и повышения энергетической эффективности.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Развитие сельского хозяйства.    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Осуществление озеленения и благоустройства территории поселения, организация и содержание мест захоронения.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Осуществление, организация и развитие культурно-досуговой деятельности на территории поселения.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Развитие социального обеспечения.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Развитие физической культуры и спорта.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Осуществление эффективного муниципального управления, управления общественными финансами и имуществом в Рагозинском сельском поселении Седельниковского муниципального района Омской области.</w:t>
            </w:r>
          </w:p>
        </w:tc>
      </w:tr>
      <w:tr w:rsidR="0026782E" w:rsidRPr="0026782E" w:rsidTr="0026782E">
        <w:trPr>
          <w:trHeight w:val="41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1. Подпрограмма Рагозинского сельского </w:t>
            </w:r>
            <w:proofErr w:type="gramStart"/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поселения  Седельниковского</w:t>
            </w:r>
            <w:proofErr w:type="gramEnd"/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 муниципального района Омской области "Обеспечение эффективного муниципального управления, управления общественными финансами и имуществом  Рагозинского сельского поселения Седельниковского муниципального района Омской области"</w:t>
            </w:r>
          </w:p>
          <w:p w:rsidR="0026782E" w:rsidRPr="0026782E" w:rsidRDefault="0026782E" w:rsidP="0026782E">
            <w:pPr>
              <w:spacing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Подпрограмма  Развитие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культуры 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 Рагозинском сельском поселении Седельниковского муниципального района Омской области»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3.Подпрограмма «Развитие массового спорта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 Седельниковского муниципального района Омской области».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4.Подпрограмма «Развитие жилищно-коммунального хозяйства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 Седельниковского муниципального района Омской области»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5. Подпрограмма «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повышение энергетической эффективности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 Рагозинском сельском поселении Седельниковского муниципального района Омской области».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6. Подпрограмма «Обеспечение первичных мер пожарной безопасности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 Седельниковского муниципального района Омской области»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7. Подпрограмма «</w:t>
            </w:r>
            <w:r w:rsidRPr="0026782E">
              <w:rPr>
                <w:rFonts w:eastAsia="Times New Roman"/>
                <w:b w:val="0"/>
                <w:bCs/>
                <w:spacing w:val="0"/>
                <w:sz w:val="20"/>
                <w:szCs w:val="20"/>
                <w:lang w:eastAsia="ru-RU"/>
              </w:rPr>
              <w:t>Модернизация и развитие автомобильных дорог, обеспечение безопасности дорожного движения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в Рагозинском сельском поселении</w:t>
            </w:r>
            <w:r w:rsidRPr="0026782E">
              <w:rPr>
                <w:rFonts w:eastAsia="Times New Roman"/>
                <w:bCs/>
                <w:spacing w:val="0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8. Подпрограмма «</w:t>
            </w:r>
            <w:r w:rsidRPr="0026782E">
              <w:rPr>
                <w:rFonts w:eastAsia="Times New Roman"/>
                <w:b w:val="0"/>
                <w:bCs/>
                <w:spacing w:val="0"/>
                <w:sz w:val="20"/>
                <w:szCs w:val="20"/>
                <w:lang w:eastAsia="ru-RU"/>
              </w:rPr>
              <w:t>Защита населения и территорий от чрезвычайных ситуаций, обеспечение безопасности населения</w:t>
            </w:r>
            <w:r w:rsidRPr="0026782E">
              <w:rPr>
                <w:rFonts w:eastAsia="Times New Roman"/>
                <w:bCs/>
                <w:spacing w:val="0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Рагозинском сельском поселении</w:t>
            </w:r>
            <w:r w:rsidRPr="0026782E">
              <w:rPr>
                <w:rFonts w:eastAsia="Times New Roman"/>
                <w:bCs/>
                <w:spacing w:val="0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97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14 924 089,33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рублей в ценах соответствующих лет, в том числе: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3669867,30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2025 году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–  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3036391</w:t>
            </w:r>
            <w:proofErr w:type="gramEnd"/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,69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2026 году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–  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2626132</w:t>
            </w:r>
            <w:proofErr w:type="gramEnd"/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,44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2027 году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–  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2795848</w:t>
            </w:r>
            <w:proofErr w:type="gramEnd"/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,95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2028 году -   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2795848,95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</w:t>
            </w:r>
          </w:p>
        </w:tc>
      </w:tr>
      <w:tr w:rsidR="0026782E" w:rsidRPr="0026782E" w:rsidTr="0026782E">
        <w:trPr>
          <w:trHeight w:val="69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реализация в полной мере положений 261-ФЗ «Об энергосбережении и повышении энергетической эффективности» в бюджетной сфере Рагозинского сельского поселения Седельниковского муниципального района Омской области;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-доведение объема закупок молока в личных подсобных хозяйствах до 50,0 тонн в год, мяса – до 8,00 тонн в год; 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круглогодичное бесперебойное автомобильное сообщение с населенными пунктами муниципального района;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фо</w:t>
            </w:r>
            <w:r w:rsidRPr="0026782E">
              <w:rPr>
                <w:rFonts w:eastAsia="Times New Roman"/>
                <w:b w:val="0"/>
                <w:spacing w:val="-6"/>
                <w:sz w:val="20"/>
                <w:szCs w:val="20"/>
                <w:lang w:eastAsia="ru-RU"/>
              </w:rPr>
              <w:t>р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иро</w:t>
            </w:r>
            <w:r w:rsidRPr="0026782E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в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ание сис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емы и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н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фо</w:t>
            </w:r>
            <w:r w:rsidRPr="0026782E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р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иро</w:t>
            </w:r>
            <w:r w:rsidRPr="0026782E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в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ания на</w:t>
            </w:r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с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еления о 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д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я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тель</w:t>
            </w:r>
            <w:r w:rsidRPr="0026782E">
              <w:rPr>
                <w:rFonts w:eastAsia="Times New Roman"/>
                <w:b w:val="0"/>
                <w:spacing w:val="2"/>
                <w:sz w:val="20"/>
                <w:szCs w:val="20"/>
                <w:lang w:eastAsia="ru-RU"/>
              </w:rPr>
              <w:t>н</w:t>
            </w:r>
            <w:r w:rsidRPr="0026782E">
              <w:rPr>
                <w:rFonts w:eastAsia="Times New Roman"/>
                <w:b w:val="0"/>
                <w:spacing w:val="6"/>
                <w:sz w:val="20"/>
                <w:szCs w:val="20"/>
                <w:lang w:eastAsia="ru-RU"/>
              </w:rPr>
              <w:t>о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 а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д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инис</w:t>
            </w:r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рации и Совета Рагозинского сельского поселения Седельниковского муниципального района Омской области;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формирование системы эффективного управления муниципальной собственностью и финансами.</w:t>
            </w:r>
          </w:p>
        </w:tc>
      </w:tr>
    </w:tbl>
    <w:p w:rsidR="0026782E" w:rsidRPr="0026782E" w:rsidRDefault="0026782E" w:rsidP="0026782E">
      <w:pPr>
        <w:spacing w:after="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2) часть 5 приложения изложить в следующей редакции</w:t>
      </w:r>
      <w:r w:rsidRPr="0026782E">
        <w:rPr>
          <w:rFonts w:eastAsia="Times New Roman"/>
          <w:b w:val="0"/>
          <w:spacing w:val="0"/>
          <w:lang w:eastAsia="ru-RU"/>
        </w:rPr>
        <w:t>:</w:t>
      </w:r>
    </w:p>
    <w:p w:rsidR="0026782E" w:rsidRPr="0026782E" w:rsidRDefault="0026782E" w:rsidP="0026782E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5. Объем и источники финансирования муниципальной программы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autoSpaceDE w:val="0"/>
        <w:autoSpaceDN w:val="0"/>
        <w:adjustRightInd w:val="0"/>
        <w:spacing w:after="0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Объем финансирования программы на 2024 - 2028 годы бюджета составляет    </w:t>
      </w:r>
    </w:p>
    <w:p w:rsidR="0026782E" w:rsidRPr="0026782E" w:rsidRDefault="00884E45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14 924 089,33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="0026782E"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рублей в ценах соответствующих лет, в том числе:</w:t>
      </w:r>
    </w:p>
    <w:p w:rsidR="00884E45" w:rsidRPr="0026782E" w:rsidRDefault="00884E45" w:rsidP="00884E45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- в 2024 году –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3669867,30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рублей;</w:t>
      </w:r>
    </w:p>
    <w:p w:rsidR="00884E45" w:rsidRPr="0026782E" w:rsidRDefault="00884E45" w:rsidP="00884E45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2025 году </w:t>
      </w:r>
      <w:proofErr w:type="gramStart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–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3036391</w:t>
      </w:r>
      <w:proofErr w:type="gramEnd"/>
      <w:r>
        <w:rPr>
          <w:rFonts w:eastAsia="Times New Roman"/>
          <w:b w:val="0"/>
          <w:spacing w:val="0"/>
          <w:sz w:val="20"/>
          <w:szCs w:val="20"/>
          <w:lang w:eastAsia="ru-RU"/>
        </w:rPr>
        <w:t>,69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</w:t>
      </w:r>
    </w:p>
    <w:p w:rsidR="00884E45" w:rsidRPr="0026782E" w:rsidRDefault="00884E45" w:rsidP="00884E45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2026 году </w:t>
      </w:r>
      <w:proofErr w:type="gramStart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–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2626132</w:t>
      </w:r>
      <w:proofErr w:type="gramEnd"/>
      <w:r>
        <w:rPr>
          <w:rFonts w:eastAsia="Times New Roman"/>
          <w:b w:val="0"/>
          <w:spacing w:val="0"/>
          <w:sz w:val="20"/>
          <w:szCs w:val="20"/>
          <w:lang w:eastAsia="ru-RU"/>
        </w:rPr>
        <w:t>,44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</w:t>
      </w:r>
    </w:p>
    <w:p w:rsidR="00884E45" w:rsidRPr="0026782E" w:rsidRDefault="00884E45" w:rsidP="00884E45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2027 году </w:t>
      </w:r>
      <w:proofErr w:type="gramStart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–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2795848</w:t>
      </w:r>
      <w:proofErr w:type="gramEnd"/>
      <w:r>
        <w:rPr>
          <w:rFonts w:eastAsia="Times New Roman"/>
          <w:b w:val="0"/>
          <w:spacing w:val="0"/>
          <w:sz w:val="20"/>
          <w:szCs w:val="20"/>
          <w:lang w:eastAsia="ru-RU"/>
        </w:rPr>
        <w:t>,95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</w:t>
      </w:r>
    </w:p>
    <w:p w:rsidR="0026782E" w:rsidRPr="0026782E" w:rsidRDefault="00884E45" w:rsidP="00884E45">
      <w:pPr>
        <w:spacing w:after="0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2028 году -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2795848,95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местного бюджета по главным распорядителям бюджетных средств: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</w:pPr>
      <w:r w:rsidRPr="0026782E"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Таблица 7.1.6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7"/>
        <w:gridCol w:w="1016"/>
        <w:gridCol w:w="936"/>
        <w:gridCol w:w="935"/>
        <w:gridCol w:w="936"/>
        <w:gridCol w:w="936"/>
        <w:gridCol w:w="936"/>
        <w:gridCol w:w="920"/>
      </w:tblGrid>
      <w:tr w:rsidR="0026782E" w:rsidRPr="0026782E" w:rsidTr="0026782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программы</w:t>
            </w:r>
          </w:p>
        </w:tc>
      </w:tr>
      <w:tr w:rsidR="00AA2200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AA2200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AA2200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Администрация Рагозинского сельского поселения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884E45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14 924,10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884E45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3 669,88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884E45" w:rsidP="00884E45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884E4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3036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</w:t>
            </w:r>
            <w:r w:rsidRPr="00884E45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AA2200" w:rsidP="00AA2200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2626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AA2200" w:rsidP="00AA2200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2795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AA2200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2795,85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26782E">
        <w:rPr>
          <w:rFonts w:eastAsia="Calibri"/>
          <w:b w:val="0"/>
          <w:spacing w:val="0"/>
          <w:sz w:val="20"/>
          <w:szCs w:val="20"/>
          <w:lang w:eastAsia="ru-RU"/>
        </w:rPr>
        <w:t>Привлечение средств федерального, областного бюджетов и внебюджетных средств, предполагается в соответствии с действующим законодательством.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     </w:t>
      </w: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3) в части 7 пункт 7.1 изложить в следующей редакции: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 xml:space="preserve">7.1. Подпрограмма «Осуществление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</w:r>
      <w:proofErr w:type="gramStart"/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>в  Рагозинском</w:t>
      </w:r>
      <w:proofErr w:type="gramEnd"/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 xml:space="preserve">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26782E" w:rsidRPr="0026782E" w:rsidRDefault="0026782E" w:rsidP="0026782E">
      <w:pPr>
        <w:ind w:right="-5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подпрограммы «Осуществление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</w:r>
      <w:proofErr w:type="gramStart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в  Рагозинском</w:t>
      </w:r>
      <w:proofErr w:type="gramEnd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7"/>
        <w:gridCol w:w="6658"/>
      </w:tblGrid>
      <w:tr w:rsidR="0026782E" w:rsidRPr="0026782E" w:rsidTr="0026782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ind w:right="-5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«Развитие местного самоуправления и решение вопросов местного значения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Исполнитель муниципальной 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26782E" w:rsidRPr="0026782E" w:rsidTr="0026782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5150A8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2025-2028</w:t>
            </w:r>
            <w:r w:rsidR="0026782E"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26782E" w:rsidRPr="0026782E" w:rsidTr="0026782E">
        <w:trPr>
          <w:trHeight w:val="40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района Омской области</w:t>
            </w:r>
          </w:p>
        </w:tc>
      </w:tr>
      <w:tr w:rsidR="0026782E" w:rsidRPr="0026782E" w:rsidTr="0026782E">
        <w:trPr>
          <w:trHeight w:val="32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б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еспе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ч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ение эффек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ивно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осущес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вления  с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в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оих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п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олно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ч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ий а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д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инис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рацией Рагозинского сельского поселения Седельниковского 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униципа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л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ьно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 района Омской области.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эффективное формирование и развитие собственности Рагозинского сельского поселения Седельниковского 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униципа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л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ьно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 района Омской области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повышение качества управления муниципальными финансами Рагозинского сельского поселения Седельниковского 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униципа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л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ьно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 района Омской области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Осуществление озеленения и благоустройства территории поселения, организация и содержание мест захоронения.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64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Муниципальная  целевая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программа администрации Рагозинского сельского поселения Седельниковского 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униципа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л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ьно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 района Омской области «О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б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еспе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ч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ение эффек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ивно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 осущес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вления с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в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оих 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п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олно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ч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ий 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ад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инис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рацией Рагозинского сельского поселения Седельниковского 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униципа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л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ьно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г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 района Омской области»;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31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Целевыми индикаторами подпрограммы являются индикаторы входящих в нее ведомственных целевых программ</w:t>
            </w:r>
          </w:p>
        </w:tc>
      </w:tr>
      <w:tr w:rsidR="0026782E" w:rsidRPr="0026782E" w:rsidTr="0026782E">
        <w:trPr>
          <w:trHeight w:val="70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Общий объем финансирования бюджета составляет </w:t>
            </w:r>
            <w:r w:rsidR="005150A8" w:rsidRP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7 829 518,08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 в ценах соответствующих лет, в том числе: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   1762508,24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2025 году –   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1677406,52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г6оду –   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1510427,76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го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ду –   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1439587,</w:t>
            </w:r>
            <w:proofErr w:type="gramStart"/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78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рублей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;</w:t>
            </w:r>
          </w:p>
          <w:p w:rsidR="0026782E" w:rsidRPr="0026782E" w:rsidRDefault="0026782E" w:rsidP="005150A8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год8у –   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1439587,</w:t>
            </w:r>
            <w:proofErr w:type="gramStart"/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78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рублей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;</w:t>
            </w:r>
          </w:p>
        </w:tc>
      </w:tr>
      <w:tr w:rsidR="0026782E" w:rsidRPr="0026782E" w:rsidTr="0026782E">
        <w:trPr>
          <w:trHeight w:val="6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фо</w:t>
            </w:r>
            <w:r w:rsidRPr="0026782E">
              <w:rPr>
                <w:rFonts w:eastAsia="Times New Roman"/>
                <w:b w:val="0"/>
                <w:spacing w:val="-6"/>
                <w:sz w:val="20"/>
                <w:szCs w:val="20"/>
                <w:lang w:eastAsia="ru-RU"/>
              </w:rPr>
              <w:t>р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иро</w:t>
            </w:r>
            <w:r w:rsidRPr="0026782E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в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ание сис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емы и</w:t>
            </w:r>
            <w:r w:rsidRPr="0026782E">
              <w:rPr>
                <w:rFonts w:eastAsia="Times New Roman"/>
                <w:b w:val="0"/>
                <w:spacing w:val="-2"/>
                <w:sz w:val="20"/>
                <w:szCs w:val="20"/>
                <w:lang w:eastAsia="ru-RU"/>
              </w:rPr>
              <w:t>н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фо</w:t>
            </w:r>
            <w:r w:rsidRPr="0026782E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р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иро</w:t>
            </w:r>
            <w:r w:rsidRPr="0026782E">
              <w:rPr>
                <w:rFonts w:eastAsia="Times New Roman"/>
                <w:b w:val="0"/>
                <w:spacing w:val="-4"/>
                <w:sz w:val="20"/>
                <w:szCs w:val="20"/>
                <w:lang w:eastAsia="ru-RU"/>
              </w:rPr>
              <w:t>в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ания на</w:t>
            </w:r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с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еления о 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д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е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я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тель</w:t>
            </w:r>
            <w:r w:rsidRPr="0026782E">
              <w:rPr>
                <w:rFonts w:eastAsia="Times New Roman"/>
                <w:b w:val="0"/>
                <w:spacing w:val="2"/>
                <w:sz w:val="20"/>
                <w:szCs w:val="20"/>
                <w:lang w:eastAsia="ru-RU"/>
              </w:rPr>
              <w:t>н</w:t>
            </w:r>
            <w:r w:rsidRPr="0026782E">
              <w:rPr>
                <w:rFonts w:eastAsia="Times New Roman"/>
                <w:b w:val="0"/>
                <w:spacing w:val="6"/>
                <w:sz w:val="20"/>
                <w:szCs w:val="20"/>
                <w:lang w:eastAsia="ru-RU"/>
              </w:rPr>
              <w:t>о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 а</w:t>
            </w:r>
            <w:r w:rsidRPr="0026782E">
              <w:rPr>
                <w:rFonts w:eastAsia="Times New Roman"/>
                <w:b w:val="0"/>
                <w:spacing w:val="-1"/>
                <w:sz w:val="20"/>
                <w:szCs w:val="20"/>
                <w:lang w:eastAsia="ru-RU"/>
              </w:rPr>
              <w:t>д</w:t>
            </w: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м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инис</w:t>
            </w:r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т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рации и Совета Рагозинского сельского поселения Седельниковского муниципального района Омской области.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формирование системы эффективного управления муниципальной собственностью и финансами</w:t>
            </w: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7.1.6 пункта 7.1 части 7 изложить в следующей редакции: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7.1.6. Объем и источники финансирования подпрограммы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Общий объем финансирования бюджета составляет </w:t>
      </w:r>
      <w:r w:rsidR="005150A8" w:rsidRPr="005150A8">
        <w:rPr>
          <w:rFonts w:eastAsia="Times New Roman"/>
          <w:b w:val="0"/>
          <w:spacing w:val="0"/>
          <w:sz w:val="20"/>
          <w:szCs w:val="20"/>
          <w:lang w:eastAsia="ru-RU"/>
        </w:rPr>
        <w:t>7 829 518,08</w:t>
      </w:r>
      <w:r w:rsidR="005150A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рублей в ценах соответствующих лет, в том числе:</w:t>
      </w:r>
    </w:p>
    <w:p w:rsidR="005150A8" w:rsidRPr="0026782E" w:rsidRDefault="005150A8" w:rsidP="005150A8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- в 2024 году –   1762508,24 рублей;</w:t>
      </w:r>
    </w:p>
    <w:p w:rsidR="005150A8" w:rsidRPr="0026782E" w:rsidRDefault="005150A8" w:rsidP="005150A8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2025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1677406,52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5150A8" w:rsidRPr="0026782E" w:rsidRDefault="005150A8" w:rsidP="005150A8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- в 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6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г6оду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1510427,76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</w:t>
      </w:r>
    </w:p>
    <w:p w:rsidR="005150A8" w:rsidRPr="0026782E" w:rsidRDefault="005150A8" w:rsidP="005150A8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- в 2027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го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1439587,</w:t>
      </w:r>
      <w:proofErr w:type="gramStart"/>
      <w:r>
        <w:rPr>
          <w:rFonts w:eastAsia="Times New Roman"/>
          <w:b w:val="0"/>
          <w:spacing w:val="0"/>
          <w:sz w:val="20"/>
          <w:szCs w:val="20"/>
          <w:lang w:eastAsia="ru-RU"/>
        </w:rPr>
        <w:t>78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рублей</w:t>
      </w:r>
      <w:proofErr w:type="gramEnd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;</w:t>
      </w:r>
    </w:p>
    <w:p w:rsidR="005150A8" w:rsidRDefault="005150A8" w:rsidP="005150A8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- в 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8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год8у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1439587,</w:t>
      </w:r>
      <w:proofErr w:type="gramStart"/>
      <w:r>
        <w:rPr>
          <w:rFonts w:eastAsia="Times New Roman"/>
          <w:b w:val="0"/>
          <w:spacing w:val="0"/>
          <w:sz w:val="20"/>
          <w:szCs w:val="20"/>
          <w:lang w:eastAsia="ru-RU"/>
        </w:rPr>
        <w:t>78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рублей</w:t>
      </w:r>
      <w:proofErr w:type="gramEnd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;</w:t>
      </w:r>
    </w:p>
    <w:p w:rsidR="0026782E" w:rsidRPr="0026782E" w:rsidRDefault="0026782E" w:rsidP="005150A8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бюджета по главным распорядителям бюджетных средств: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Таблица 7.1.6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26782E" w:rsidRPr="0026782E" w:rsidTr="0026782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150A8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5150A8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5150A8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5150A8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Администрация Рагозинского сельского поселения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5150A8" w:rsidP="005150A8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 </w:t>
            </w:r>
            <w:r w:rsidRP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829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</w:t>
            </w:r>
            <w:r w:rsidRP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5150A8" w:rsidP="005150A8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1762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5150A8" w:rsidP="005150A8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1677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5150A8" w:rsidP="005150A8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1510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5150A8" w:rsidP="005150A8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1439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5150A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1439,59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4) пункт 7.2 части 7 изложить в следующей редакции: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>7.2. Подпрограмма «Развитие культуры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«Развитие культуры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культуры в Рагозинском сельском 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Администрация Рагозинского сельского поселения </w:t>
            </w: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lastRenderedPageBreak/>
              <w:t>Седельниковского муниципального района Омской области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26782E" w:rsidRPr="0026782E" w:rsidTr="0026782E">
        <w:trPr>
          <w:trHeight w:val="140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Обеспечение развития отрасли культуры в Рагозинском сельском поселении Седельниковского муниципального района Омской области</w:t>
            </w:r>
          </w:p>
        </w:tc>
      </w:tr>
      <w:tr w:rsidR="0026782E" w:rsidRPr="0026782E" w:rsidTr="0026782E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развитие культурно-досуговой деятельности Рагозинского сельского поселения Седельниковского района Омской области;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руководство и управление в сфере установленных функций отраслью культуры.</w:t>
            </w:r>
          </w:p>
        </w:tc>
      </w:tr>
      <w:tr w:rsidR="0026782E" w:rsidRPr="0026782E" w:rsidTr="0026782E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создание условий для организации досуга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населения;   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                                     - осуществление полномочий в сфере культуры</w:t>
            </w:r>
          </w:p>
        </w:tc>
      </w:tr>
      <w:tr w:rsidR="0026782E" w:rsidRPr="0026782E" w:rsidTr="0026782E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численность участников культурно-досуговых мероприятий, проводимых на территории Седельниковского муниципального района;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 доля населения, занимающегося творческой деятельностью на непрофессиональной основе, от общего числа жителей Рагозинского сельского поселения Седельниковского муниципального района Омской области;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  число культурно-массовых мероприятий;</w:t>
            </w:r>
          </w:p>
          <w:p w:rsidR="0026782E" w:rsidRPr="0026782E" w:rsidRDefault="0026782E" w:rsidP="0026782E">
            <w:pPr>
              <w:jc w:val="both"/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Общий объем финансирования бюджета составляет </w:t>
            </w:r>
            <w:r w:rsidR="005150A8" w:rsidRP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788 969,02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 в ценах соответствующих лет, в том числе: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   324795,07 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2025 году –   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142375,36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2026 году –   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107361,87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 году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- 107218,36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  <w:p w:rsidR="0026782E" w:rsidRPr="0026782E" w:rsidRDefault="0026782E" w:rsidP="005150A8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2028 году –   </w:t>
            </w:r>
            <w:r w:rsidR="005150A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107218,36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</w:tc>
      </w:tr>
      <w:tr w:rsidR="0026782E" w:rsidRPr="0026782E" w:rsidTr="0026782E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Реализация мероприятий программы позволит к 2023 году обеспечить достижение следующих основных результатов:</w:t>
            </w:r>
          </w:p>
          <w:p w:rsidR="0026782E" w:rsidRPr="0026782E" w:rsidRDefault="0026782E" w:rsidP="0026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улучшение качества предоставляемых услуг населению;</w:t>
            </w:r>
          </w:p>
          <w:p w:rsidR="0026782E" w:rsidRPr="0026782E" w:rsidRDefault="0026782E" w:rsidP="0026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доступность услуг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всем гражданам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находящимся на территории Рагозинского сельского поселения;</w:t>
            </w:r>
          </w:p>
          <w:p w:rsidR="0026782E" w:rsidRPr="0026782E" w:rsidRDefault="0026782E" w:rsidP="0026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предоставление платных услуг населению.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увеличение численности участников культурно-досуговых мероприятий, проводимых на территории Рагозинского сельского поселения (по сравнению с 2021 годом) к концу 2026 г. на 6,7%;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увеличение числа культурно-массовых мероприятий для молодежи;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повысить уровень профессиональной квалификации специалистов.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увеличение числа участников мероприятий по формированию и развитию у молодёжи гражданственности и патриотизма;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7.2.6 пункта 7.2 изложить в следующей редакции: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highlight w:val="yellow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7.2.6. Объем и источники финансирования подпрограммы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highlight w:val="yellow"/>
          <w:lang w:eastAsia="ru-RU"/>
        </w:rPr>
      </w:pPr>
    </w:p>
    <w:p w:rsidR="0026782E" w:rsidRPr="0026782E" w:rsidRDefault="0026782E" w:rsidP="0026782E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lastRenderedPageBreak/>
        <w:t xml:space="preserve">Общий объем финансирования бюджета составляет </w:t>
      </w:r>
      <w:r w:rsidR="005150A8" w:rsidRPr="005150A8">
        <w:rPr>
          <w:rFonts w:eastAsia="Times New Roman"/>
          <w:b w:val="0"/>
          <w:spacing w:val="0"/>
          <w:sz w:val="20"/>
          <w:szCs w:val="20"/>
          <w:lang w:eastAsia="ru-RU"/>
        </w:rPr>
        <w:t>788 969,02</w:t>
      </w:r>
      <w:r w:rsidR="005150A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рублей в ценах соответствующих лет, в том числе:</w:t>
      </w:r>
    </w:p>
    <w:p w:rsidR="001F00F0" w:rsidRPr="0026782E" w:rsidRDefault="001F00F0" w:rsidP="001F00F0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- в 2024 году –   324795,07 рублей;</w:t>
      </w:r>
    </w:p>
    <w:p w:rsidR="001F00F0" w:rsidRPr="0026782E" w:rsidRDefault="001F00F0" w:rsidP="001F00F0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2025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142375,36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1F00F0" w:rsidRPr="0026782E" w:rsidRDefault="001F00F0" w:rsidP="001F00F0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2026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107361,87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</w:t>
      </w:r>
    </w:p>
    <w:p w:rsidR="001F00F0" w:rsidRPr="0026782E" w:rsidRDefault="001F00F0" w:rsidP="001F00F0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- в 2027 году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- 107218,36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26782E" w:rsidRPr="0026782E" w:rsidRDefault="001F00F0" w:rsidP="001F00F0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2028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107218,36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26782E" w:rsidRPr="0026782E" w:rsidRDefault="0026782E" w:rsidP="002678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бюджета по главным распорядителям бюджетных средств: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     Таблица 7.2.6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26782E" w:rsidRPr="0026782E" w:rsidTr="0026782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Администрация Рагозинского сельского поселения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1F00F0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788,97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324,80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1F00F0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142,38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1F00F0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107,36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1F00F0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107,22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1F00F0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107,22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5) пункт 7.3 части 7 изложить в следующей редакции: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>7.3. Подпрограмма «Развитие массового спорта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«Развитие массового спорта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массового спорта на территории Рагозинского сельского поселения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26782E" w:rsidRPr="0026782E" w:rsidTr="0026782E">
        <w:trPr>
          <w:trHeight w:val="140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создание условий для организации и развития массового спорта на территории Рагозинского сельского поселения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-создание условий для развития физической культуры и спорта, сохранения здоровья, развития личности и самореализации молодежи</w:t>
            </w:r>
          </w:p>
        </w:tc>
      </w:tr>
      <w:tr w:rsidR="0026782E" w:rsidRPr="0026782E" w:rsidTr="0026782E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-создание условий для осуществления мероприятий в сфере массового спорта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Рагозинском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сельском поселении.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-обеспечение деятельности, направленной на организацию спортивно-массовых мероприятий населения.</w:t>
            </w:r>
          </w:p>
          <w:p w:rsidR="0026782E" w:rsidRPr="0026782E" w:rsidRDefault="0026782E" w:rsidP="001F00F0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развитие физической культуры и спорта на территории Рагозинского сельского поселения Седельниковского муниципального района Омской области в период с 202</w:t>
            </w:r>
            <w:r w:rsidR="001F00F0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по 202</w:t>
            </w:r>
            <w:r w:rsidR="001F00F0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26782E" w:rsidRPr="0026782E" w:rsidTr="0026782E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before="12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Создание условий для осуществления мероприятий в сфере физической культуры и массового спорта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Количество несовершеннолетних, занимающихся добровольческой деятельностью по пропаганде здорового образа жизни в молодежной среде;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- Соотношение мероприятий по профилактике правонарушений, предупреждению наркомании, пропаганде здорового образа жизни для детей и подростков от общего </w:t>
            </w:r>
            <w:proofErr w:type="gramStart"/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количества  мероприятий</w:t>
            </w:r>
            <w:proofErr w:type="gramEnd"/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 для молодежи от 14 лет до 30 лет;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Количество молодежи в возрасте от 14 до 30 лет, принявших участие в гражданско-патриотических мероприятиях подпрограммы;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ascii="Arial" w:eastAsia="Calibri" w:hAnsi="Arial" w:cs="Arial"/>
                <w:b w:val="0"/>
                <w:spacing w:val="0"/>
                <w:sz w:val="20"/>
                <w:szCs w:val="20"/>
                <w:lang w:eastAsia="ru-RU"/>
              </w:rPr>
              <w:t xml:space="preserve">- </w:t>
            </w: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Оснащение спортивным оборудованием и инвентарем;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Положительный рост числа участников в муниципальных спортивно-массовых мероприятиях;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Доля жителей поселения систематически занимающихся физической культурой и спортом.</w:t>
            </w:r>
          </w:p>
        </w:tc>
      </w:tr>
      <w:tr w:rsidR="0026782E" w:rsidRPr="0026782E" w:rsidTr="0026782E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0,00</w:t>
            </w: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 рублей в ценах соответствующих лет, в том числе: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- в 2024 году –   0,00 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- в 2025 году </w:t>
            </w:r>
            <w:proofErr w:type="gramStart"/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–  0</w:t>
            </w:r>
            <w:proofErr w:type="gramEnd"/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,00 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- в 2026 году –   0,00 рублей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- в 2027 году – 0,00 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- в 2028 году –   0,00 рублей;</w:t>
            </w:r>
          </w:p>
        </w:tc>
      </w:tr>
      <w:tr w:rsidR="0026782E" w:rsidRPr="0026782E" w:rsidTr="0026782E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Осуществление мероприятий программы позволит: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реализовать комплекс мер, направленных на профилактику асоциальных явлений и пропаганду здорового образа жизни среди несовершеннолетних и молодежи;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содействовать развитию детских и молодежных общественных объединений;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Реализация мероприятий программы позволит к 2026 году обеспечить достижение следующих основных результатов: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- увеличение качества и повышение доступности услуг по оздоровлению </w:t>
            </w:r>
            <w:proofErr w:type="gramStart"/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населения  Рагозинского</w:t>
            </w:r>
            <w:proofErr w:type="gramEnd"/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 сельского поселения(7 - 30 лет)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- увеличение числа мероприятий по формированию и укреплению здорового образа жизни у </w:t>
            </w:r>
            <w:proofErr w:type="gramStart"/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населения  Рагозинского</w:t>
            </w:r>
            <w:proofErr w:type="gramEnd"/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 сельского поселения (14 - 30 лет) 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увеличение числа участников мероприятий по формированию и развитию у молодёжи гражданственности и патриотизма;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увеличить численность плоскостных спортивных сооружений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 увеличить численность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участников  спортивно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-массовых мероприятий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 xml:space="preserve">-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обеспечить участие команд поселения в районных, муниципальных и областных, комплексных спортивно-массовых мероприятиях</w:t>
            </w:r>
            <w:r w:rsidRPr="0026782E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</w:p>
          <w:p w:rsidR="0026782E" w:rsidRPr="0026782E" w:rsidRDefault="0026782E" w:rsidP="0026782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Calibri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</w:p>
          <w:p w:rsidR="0026782E" w:rsidRPr="0026782E" w:rsidRDefault="0026782E" w:rsidP="0026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7.3.6 пункта 7.3 изложить в следующей редакции: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7.3.6. Объем и источники финансирования подпрограммы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lastRenderedPageBreak/>
        <w:t>Общий объем финансирования бюджета составляет 0,00</w:t>
      </w:r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 xml:space="preserve"> рублей в ценах соответствующих лет, в том числе: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- в 2024 году –   0,00,00 рублей;</w:t>
      </w:r>
    </w:p>
    <w:p w:rsidR="0026782E" w:rsidRPr="0026782E" w:rsidRDefault="0026782E" w:rsidP="0026782E">
      <w:pPr>
        <w:spacing w:after="0" w:line="240" w:lineRule="auto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 xml:space="preserve">                                                                  - в 2025 году </w:t>
      </w:r>
      <w:proofErr w:type="gramStart"/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–  0</w:t>
      </w:r>
      <w:proofErr w:type="gramEnd"/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,00 рублей;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- в 2026 году –0,00 рублей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- в 2027 году –   0,00 рублей;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- в 2028 году –   0,00 рублей;</w:t>
      </w:r>
    </w:p>
    <w:p w:rsidR="0026782E" w:rsidRPr="0026782E" w:rsidRDefault="0026782E" w:rsidP="0026782E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 xml:space="preserve">                                           </w:t>
      </w:r>
    </w:p>
    <w:p w:rsidR="0026782E" w:rsidRPr="0026782E" w:rsidRDefault="0026782E" w:rsidP="002678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highlight w:val="yellow"/>
          <w:lang w:eastAsia="ru-RU"/>
        </w:rPr>
      </w:pPr>
    </w:p>
    <w:p w:rsidR="0026782E" w:rsidRPr="0026782E" w:rsidRDefault="0026782E" w:rsidP="002678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Распределение </w:t>
      </w:r>
      <w:proofErr w:type="gramStart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средств  бюджета</w:t>
      </w:r>
      <w:proofErr w:type="gramEnd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по главным распорядителям бюджетных средств: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     Таблица 7.3.6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26782E" w:rsidRPr="0026782E" w:rsidTr="0026782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highlight w:val="yellow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6) пункт 7.4 части 7 изложить в следующей редакции: 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>7.4. Подпрограмма «Развитие жилищно-коммунального хозяйства в Рагозинском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«Развитие жилищно-коммунального хозяйства в Рагозинском сельском поселении Седельниковского муниципального района Омской области» муниципальной программы «Развитие социально-экономического потенциала Рагозинского сельского поселения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26782E" w:rsidRPr="0026782E" w:rsidTr="0026782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Улучшение качества жизни населения за счет повышения эффективности функционирования жилищно-коммунального хозяйства в целом</w:t>
            </w:r>
          </w:p>
        </w:tc>
      </w:tr>
      <w:tr w:rsidR="0026782E" w:rsidRPr="0026782E" w:rsidTr="0026782E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Снижение уровня износа основных фондов коммунальной инфраструктуры.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коммунального  хозяйства</w:t>
            </w:r>
            <w:proofErr w:type="gramEnd"/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Благоустройство и озеленение поселения.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Развитие и благоустройство сельского поселения.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Реализация прочих мероприятий: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-содержание уличного освещения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содержание и уборка территорий улиц, площадей, тротуаров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-организация и содержание мест захоронения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озеленение;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прочие мероприятия по благоустройству поселения.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Развитие коммунального хозяйства сельского поселения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Реализация прочих мероприятий: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ремонт водопроводной сети</w:t>
            </w:r>
          </w:p>
        </w:tc>
      </w:tr>
      <w:tr w:rsidR="0026782E" w:rsidRPr="0026782E" w:rsidTr="0026782E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Количество высаженной рассады для благоустройства поселения;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количество победителей конкурса «Двор образцового порядка»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Общий объем финансирования бюджета составляет </w:t>
            </w:r>
            <w:r w:rsidR="00304E18" w:rsidRP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330 093,01</w:t>
            </w:r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рублей в ценах соответствующих лет, в том числе: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2024 году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–  78342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,21 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2025 году –   </w:t>
            </w:r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190112,95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2026 году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–  </w:t>
            </w:r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20545</w:t>
            </w:r>
            <w:proofErr w:type="gramEnd"/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,95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2027 году –   </w:t>
            </w:r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20545,95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  <w:p w:rsidR="0026782E" w:rsidRPr="0026782E" w:rsidRDefault="0026782E" w:rsidP="00304E18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2028 году –   </w:t>
            </w:r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20545,95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</w:tc>
      </w:tr>
      <w:tr w:rsidR="0026782E" w:rsidRPr="0026782E" w:rsidTr="0026782E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улучшение жизнеобеспечения поселения</w:t>
            </w:r>
          </w:p>
          <w:p w:rsidR="0026782E" w:rsidRPr="0026782E" w:rsidRDefault="0026782E" w:rsidP="0026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7.4.6 пункта 7.4 изложить в следующей редакции: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7.4.6. Объем и источники финансирования подпрограммы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Общий объем финансирования бюджета составляет </w:t>
      </w:r>
      <w:r w:rsidR="00304E18" w:rsidRPr="00304E18">
        <w:rPr>
          <w:rFonts w:eastAsia="Times New Roman"/>
          <w:b w:val="0"/>
          <w:spacing w:val="0"/>
          <w:sz w:val="20"/>
          <w:szCs w:val="20"/>
          <w:lang w:eastAsia="ru-RU"/>
        </w:rPr>
        <w:t>330 093,01</w:t>
      </w:r>
      <w:r w:rsidR="00304E1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рублей в ценах соответствующих лет, в том числе:</w:t>
      </w:r>
    </w:p>
    <w:p w:rsidR="00304E18" w:rsidRPr="0026782E" w:rsidRDefault="00304E18" w:rsidP="00304E18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2024 году </w:t>
      </w:r>
      <w:proofErr w:type="gramStart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–  78342</w:t>
      </w:r>
      <w:proofErr w:type="gramEnd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,21 рублей;</w:t>
      </w:r>
    </w:p>
    <w:p w:rsidR="00304E18" w:rsidRPr="0026782E" w:rsidRDefault="00304E18" w:rsidP="00304E18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2025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190112,95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304E18" w:rsidRPr="0026782E" w:rsidRDefault="00304E18" w:rsidP="00304E18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2026 году </w:t>
      </w:r>
      <w:proofErr w:type="gramStart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–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20545</w:t>
      </w:r>
      <w:proofErr w:type="gramEnd"/>
      <w:r>
        <w:rPr>
          <w:rFonts w:eastAsia="Times New Roman"/>
          <w:b w:val="0"/>
          <w:spacing w:val="0"/>
          <w:sz w:val="20"/>
          <w:szCs w:val="20"/>
          <w:lang w:eastAsia="ru-RU"/>
        </w:rPr>
        <w:t>,95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</w:t>
      </w:r>
    </w:p>
    <w:p w:rsidR="00304E18" w:rsidRPr="0026782E" w:rsidRDefault="00304E18" w:rsidP="00304E18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2027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20545,95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304E18" w:rsidRDefault="00304E18" w:rsidP="00304E18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2028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20545,95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26782E" w:rsidRPr="0026782E" w:rsidRDefault="0026782E" w:rsidP="00304E18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местного бюджета по главным распорядителям бюджетных средств: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     Таблица 7.4.6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26782E" w:rsidRPr="0026782E" w:rsidTr="0026782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Администрация Рагозинского сельского поселения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304E1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330,09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78,34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304E1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190,11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304E1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304E1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304E1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7) пункт 7.5 части 7 изложить в следующей редакции: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>7.5. Подпрограмма «Энергосбережение и повышение энергетической эффективности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«Энергосбережение и повышение энергетической эффективности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«Развитие местного самоуправления и решение вопросов местного значения в Рагозинском сельском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«Энергосбережение и повышение энергетической эффективности на территории Рагозинского сельского поселения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26782E" w:rsidRPr="0026782E" w:rsidTr="0026782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line="228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-повышение энергетической эффективности при передаче и потреблении энергетических ресурсов в Рагозинском сельском поселении, создание условий для перевода экономики и бюджетной сферы муниципального образования на энергосберегающий путь развития:                                                                                   - </w:t>
            </w: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снижение нагрузки на бюджет по оплате энергоносителей, улучшение среды проживания;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-создание условий для перевода экономики и бюджетной сферы муниципального образования на энергосберегающий путь развития</w:t>
            </w:r>
          </w:p>
        </w:tc>
      </w:tr>
      <w:tr w:rsidR="0026782E" w:rsidRPr="0026782E" w:rsidTr="0026782E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энергоресурсо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бережения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- внедрение 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устройств (оборудования и технологий) на объектах                              муниципальной собственности;                                                                                       - повышение эффективности существующих систем энергосбережения в поселении;                                                                 - снижения потребности в дополнительных энергоресурсах при развитии поселения;                                                                - снижение потребности в энергоресурсах существующих потребителей;                 </w:t>
            </w:r>
          </w:p>
        </w:tc>
      </w:tr>
      <w:tr w:rsidR="0026782E" w:rsidRPr="0026782E" w:rsidTr="0026782E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Реализация мер по обеспечению энергетической эффективности на территории Рагозинского сельского поселения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line="228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уровень энергетической паспортизации, муниципальных учреждений и организаций;                                                             - доля  муниципальных учреждений и организаций, в которых проведены энергетические обследования;                - доля муниципальных учреждений и  организаций,   для которых установлены лимиты потребления энергоресурсов;                                                                       - количество установленных  энергосберегающих ламп  в муниципальных учреждениях</w:t>
            </w:r>
          </w:p>
        </w:tc>
      </w:tr>
      <w:tr w:rsidR="0026782E" w:rsidRPr="0026782E" w:rsidTr="0026782E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0,00 рублей в ценах соответствующих лет, в том числе: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   0,00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2025 году –   0,00 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2026 году –   0,00 рублей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 году –   0,00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2028 году –   0,00 рублей;</w:t>
            </w:r>
          </w:p>
        </w:tc>
      </w:tr>
      <w:tr w:rsidR="0026782E" w:rsidRPr="0026782E" w:rsidTr="0026782E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реализация в полной мере положений 261-ФЗ «Об энергосбережении и обеспечении энергетической эффективности»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 бюджетной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сфере Рагозинского сельского поселения Седельниковского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муниципального района Омской области.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8) пункт 7.6 части 7 изложить в следующей редакции:</w:t>
      </w:r>
    </w:p>
    <w:p w:rsidR="0026782E" w:rsidRPr="0026782E" w:rsidRDefault="0026782E" w:rsidP="0026782E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 xml:space="preserve">             7.6. Подпрограмма «Обеспечение первичных мер пожарной безопасности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«Обеспечение первичных мер пожарной безопасности в Рагозинском сельском поселении</w:t>
      </w:r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 xml:space="preserve"> 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«Обеспечение первичных мер пожарной безопасности в Рагозинском сельском поселении</w:t>
            </w:r>
            <w:r w:rsidRPr="0026782E">
              <w:rPr>
                <w:rFonts w:eastAsia="Times New Roman"/>
                <w:bCs/>
                <w:spacing w:val="0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26782E" w:rsidRPr="0026782E" w:rsidTr="0026782E">
        <w:trPr>
          <w:trHeight w:val="6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-Снижение риска пожаров до социально приемлемого уровня, включая сокращение числа погибших и получивших травмы в результате пожаров людей  и снижение ущерба от пожаров;                                                                       - развитие инфраструктуры пожарной охраны в населённых пунктах поселения, повысить устойчивость функционирования жилых домов, объектов социального назначения на территории  поселения  в чрезвычайных ситуациях;                                                                - 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пожара.</w:t>
            </w:r>
          </w:p>
        </w:tc>
      </w:tr>
      <w:tr w:rsidR="0026782E" w:rsidRPr="0026782E" w:rsidTr="0026782E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5"/>
                <w:sz w:val="20"/>
                <w:szCs w:val="20"/>
                <w:lang w:eastAsia="ru-RU"/>
              </w:rPr>
              <w:t xml:space="preserve">создание необходимых </w:t>
            </w:r>
            <w:r w:rsidRPr="0026782E">
              <w:rPr>
                <w:rFonts w:eastAsia="Times New Roman"/>
                <w:b w:val="0"/>
                <w:color w:val="000000"/>
                <w:spacing w:val="4"/>
                <w:sz w:val="20"/>
                <w:szCs w:val="20"/>
                <w:lang w:eastAsia="ru-RU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26782E">
              <w:rPr>
                <w:rFonts w:eastAsia="Times New Roman"/>
                <w:b w:val="0"/>
                <w:color w:val="000000"/>
                <w:spacing w:val="-4"/>
                <w:sz w:val="20"/>
                <w:szCs w:val="20"/>
                <w:lang w:eastAsia="ru-RU"/>
              </w:rPr>
              <w:t>поселения</w:t>
            </w:r>
            <w:r w:rsidRPr="0026782E">
              <w:rPr>
                <w:rFonts w:eastAsia="Times New Roman"/>
                <w:b w:val="0"/>
                <w:color w:val="000000"/>
                <w:spacing w:val="4"/>
                <w:sz w:val="20"/>
                <w:szCs w:val="20"/>
                <w:lang w:eastAsia="ru-RU"/>
              </w:rPr>
              <w:t xml:space="preserve">, </w:t>
            </w:r>
            <w:r w:rsidRPr="0026782E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 xml:space="preserve">уменьшение гибели, травматизма людей, размера материальных потерь от </w:t>
            </w:r>
            <w:r w:rsidRPr="0026782E">
              <w:rPr>
                <w:rFonts w:eastAsia="Times New Roman"/>
                <w:b w:val="0"/>
                <w:color w:val="000000"/>
                <w:spacing w:val="-1"/>
                <w:sz w:val="20"/>
                <w:szCs w:val="20"/>
                <w:lang w:eastAsia="ru-RU"/>
              </w:rPr>
              <w:t xml:space="preserve">огня, укрепление материально-технической базы </w:t>
            </w:r>
            <w:proofErr w:type="gramStart"/>
            <w:r w:rsidRPr="0026782E">
              <w:rPr>
                <w:rFonts w:eastAsia="Times New Roman"/>
                <w:b w:val="0"/>
                <w:color w:val="000000"/>
                <w:spacing w:val="-1"/>
                <w:sz w:val="20"/>
                <w:szCs w:val="20"/>
                <w:lang w:eastAsia="ru-RU"/>
              </w:rPr>
              <w:t>поселения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</w:p>
        </w:tc>
      </w:tr>
      <w:tr w:rsidR="0026782E" w:rsidRPr="0026782E" w:rsidTr="0026782E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Обеспечение первичных мер пожарной безопасности в Рагозинском сельском поселении: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приобретение  и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установка пожарной автоматической сигнализации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Эффективность реализации Программы  оценивается с использованием целевых показателей, характеризирующих снижение показателей обстановки, касающейся пожаров, в том числе:                                                                    - снижение по отношению к показателю 2017г;                                                                                                          - количества зарегистрированных пожаров, количества погибших и травмированных людей, экономического ущерба.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Общий объем финансирования бюджета составляет </w:t>
            </w:r>
            <w:r w:rsidR="00304E18" w:rsidRP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1 250 530,77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 в ценах соответствующих лет, в том числе: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   754943,33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2025 году –   </w:t>
            </w:r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131396,</w:t>
            </w:r>
            <w:proofErr w:type="gramStart"/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86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рублей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2026 году –   </w:t>
            </w:r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121396,86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2027 году –   </w:t>
            </w:r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121396,86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  <w:p w:rsidR="0026782E" w:rsidRPr="0026782E" w:rsidRDefault="0026782E" w:rsidP="00304E18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2028 году –   </w:t>
            </w:r>
            <w:r w:rsidR="00304E1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121396,86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</w:tc>
      </w:tr>
      <w:tr w:rsidR="0026782E" w:rsidRPr="0026782E" w:rsidTr="0026782E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Достижение социально и экономически приемлемого уровня пожарной безопасности в Рагозинском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сельском  поселении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, создание системы противодействия угрозам пожарной опасности, обеспечение благоприятных условий для функционирования добровольной пожарной охраны, сокращения количества пожаров. </w:t>
            </w: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7.6.6 пункта 7.6 изложить в следующей редакции: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7.6.6. Объем и источники финансирования подпрограммы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Общий объем финансирования бюджета составляет </w:t>
      </w:r>
      <w:r w:rsidR="00304E18" w:rsidRPr="00304E18">
        <w:rPr>
          <w:rFonts w:eastAsia="Times New Roman"/>
          <w:b w:val="0"/>
          <w:spacing w:val="0"/>
          <w:sz w:val="20"/>
          <w:szCs w:val="20"/>
          <w:lang w:eastAsia="ru-RU"/>
        </w:rPr>
        <w:t>1 250 530,77</w:t>
      </w:r>
      <w:r w:rsidR="00304E1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рублей в ценах соответствующих лет, в том числе:</w:t>
      </w:r>
    </w:p>
    <w:p w:rsidR="00304E18" w:rsidRPr="0026782E" w:rsidRDefault="00304E18" w:rsidP="00304E18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- в 2024 году –   754943,33 рублей;</w:t>
      </w:r>
    </w:p>
    <w:p w:rsidR="00304E18" w:rsidRPr="0026782E" w:rsidRDefault="00304E18" w:rsidP="00304E18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2025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131396,</w:t>
      </w:r>
      <w:proofErr w:type="gramStart"/>
      <w:r>
        <w:rPr>
          <w:rFonts w:eastAsia="Times New Roman"/>
          <w:b w:val="0"/>
          <w:spacing w:val="0"/>
          <w:sz w:val="20"/>
          <w:szCs w:val="20"/>
          <w:lang w:eastAsia="ru-RU"/>
        </w:rPr>
        <w:t>86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рублей</w:t>
      </w:r>
      <w:proofErr w:type="gramEnd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;</w:t>
      </w:r>
    </w:p>
    <w:p w:rsidR="00304E18" w:rsidRPr="0026782E" w:rsidRDefault="00304E18" w:rsidP="00304E18">
      <w:pPr>
        <w:spacing w:after="0" w:line="240" w:lineRule="auto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2026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121396,86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</w:t>
      </w:r>
    </w:p>
    <w:p w:rsidR="00304E18" w:rsidRPr="0026782E" w:rsidRDefault="00304E18" w:rsidP="00304E18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2027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121396,86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26782E" w:rsidRPr="0026782E" w:rsidRDefault="00304E18" w:rsidP="00304E18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2028 году –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121396,86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бюджета по главным распорядителям бюджетных средств: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</w:pPr>
      <w:r w:rsidRPr="0026782E"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Таблица 7.7.6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26782E" w:rsidRPr="0026782E" w:rsidTr="0026782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Администрация Рагозинского сельского поселения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304E1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1250,53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754,94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304E1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131,40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304E1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304E1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304E18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26782E" w:rsidRPr="0026782E" w:rsidRDefault="0026782E" w:rsidP="0026782E">
      <w:pPr>
        <w:autoSpaceDE w:val="0"/>
        <w:autoSpaceDN w:val="0"/>
        <w:adjustRightInd w:val="0"/>
        <w:spacing w:after="0"/>
        <w:jc w:val="right"/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26782E">
        <w:rPr>
          <w:rFonts w:eastAsia="Calibri"/>
          <w:b w:val="0"/>
          <w:spacing w:val="0"/>
          <w:sz w:val="20"/>
          <w:szCs w:val="20"/>
          <w:lang w:eastAsia="ru-RU"/>
        </w:rPr>
        <w:t xml:space="preserve">В соответствии с подпрограммой осуществляется реализация мер по обеспечению пожарной </w:t>
      </w:r>
      <w:proofErr w:type="gramStart"/>
      <w:r w:rsidRPr="0026782E">
        <w:rPr>
          <w:rFonts w:eastAsia="Calibri"/>
          <w:b w:val="0"/>
          <w:spacing w:val="0"/>
          <w:sz w:val="20"/>
          <w:szCs w:val="20"/>
          <w:lang w:eastAsia="ru-RU"/>
        </w:rPr>
        <w:t>безопасности  в</w:t>
      </w:r>
      <w:proofErr w:type="gramEnd"/>
      <w:r w:rsidRPr="0026782E">
        <w:rPr>
          <w:rFonts w:eastAsia="Calibri"/>
          <w:b w:val="0"/>
          <w:spacing w:val="0"/>
          <w:sz w:val="20"/>
          <w:szCs w:val="20"/>
          <w:lang w:eastAsia="ru-RU"/>
        </w:rPr>
        <w:t xml:space="preserve"> Рагозинском сельском поселении:</w:t>
      </w:r>
    </w:p>
    <w:p w:rsidR="0026782E" w:rsidRPr="0026782E" w:rsidRDefault="0026782E" w:rsidP="00267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26782E">
        <w:rPr>
          <w:rFonts w:eastAsia="Calibri"/>
          <w:b w:val="0"/>
          <w:spacing w:val="0"/>
          <w:sz w:val="20"/>
          <w:szCs w:val="20"/>
          <w:lang w:eastAsia="ru-RU"/>
        </w:rPr>
        <w:t>- Техническое обслуживание пожарной автоматической сигнализации;</w:t>
      </w:r>
    </w:p>
    <w:p w:rsidR="0026782E" w:rsidRPr="0026782E" w:rsidRDefault="0026782E" w:rsidP="00267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26782E">
        <w:rPr>
          <w:rFonts w:eastAsia="Calibri"/>
          <w:b w:val="0"/>
          <w:spacing w:val="0"/>
          <w:sz w:val="20"/>
          <w:szCs w:val="20"/>
          <w:lang w:eastAsia="ru-RU"/>
        </w:rPr>
        <w:t>- проведение прочих мероприятий по пожарной безопасности.</w:t>
      </w: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9) пункт 7.7 части 7 изложить в следующей редакции:</w:t>
      </w:r>
    </w:p>
    <w:p w:rsidR="0026782E" w:rsidRPr="0026782E" w:rsidRDefault="0026782E" w:rsidP="0026782E">
      <w:pPr>
        <w:spacing w:after="0"/>
        <w:jc w:val="both"/>
        <w:rPr>
          <w:rFonts w:eastAsia="Times New Roman"/>
          <w:bCs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lastRenderedPageBreak/>
        <w:t xml:space="preserve">   </w:t>
      </w:r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>7.7. Подпрограмма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26782E" w:rsidRPr="0026782E" w:rsidRDefault="0026782E" w:rsidP="0026782E">
      <w:pPr>
        <w:ind w:right="-5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подпрограммы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</w:r>
      <w:proofErr w:type="gramStart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в  Рагозинском</w:t>
      </w:r>
      <w:proofErr w:type="gramEnd"/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сельском поселении Седельниковского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Рагозинского сельского поселения Седельниковского муниципального района Омской области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2024 - 2028 годы</w:t>
            </w:r>
          </w:p>
        </w:tc>
      </w:tr>
      <w:tr w:rsidR="0026782E" w:rsidRPr="0026782E" w:rsidTr="0026782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поселения</w:t>
            </w:r>
          </w:p>
        </w:tc>
      </w:tr>
      <w:tr w:rsidR="0026782E" w:rsidRPr="0026782E" w:rsidTr="0026782E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Развитие дорожной деятельности.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Содержание дорог общего пользования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Ремонт автомобильных дорог общего пользования 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Предупреждение опасного поведения участников дорожного движения, сокращение детского дорожно-транспортного травматизма.</w:t>
            </w:r>
          </w:p>
        </w:tc>
      </w:tr>
      <w:tr w:rsidR="0026782E" w:rsidRPr="0026782E" w:rsidTr="0026782E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Содержание автомобильных дорог, находящихся в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собственности  Рагозинского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сельского поселения Седельниковского муниципального района Омской области и проведение отдельных мероприятий связанных с дорожным хозяйством.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Проведение информационно-разъяснительной работы среди школьников по вопросам безопасности дорожного движения</w:t>
            </w:r>
          </w:p>
        </w:tc>
      </w:tr>
      <w:tr w:rsidR="0026782E" w:rsidRPr="0026782E" w:rsidTr="0026782E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Увеличение протяженности автомобильных дорог общего пользования, с твердым покрытием (км/год).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Площадь автомобильных дорог с твердым покрытием, в отношении которых произведен ремонт (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кв.м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.).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Снижение количества дорожно-транспортных происшествий с участием несовершеннолетних, в % к уровню 2021года.</w:t>
            </w:r>
          </w:p>
        </w:tc>
      </w:tr>
      <w:tr w:rsidR="0026782E" w:rsidRPr="0026782E" w:rsidTr="0026782E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Общий объем финансирования бюджета составляет </w:t>
            </w:r>
            <w:r w:rsidR="004B6726" w:rsidRPr="004B6726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5 225 296,09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 в ценах соответствующих лет, в том числе: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2024 году –   1249596,09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2025 году -    </w:t>
            </w:r>
            <w:r w:rsidR="004B6726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895100,00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2026 году -    </w:t>
            </w:r>
            <w:r w:rsidR="004B6726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866400,00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2027 году -    </w:t>
            </w:r>
            <w:r w:rsidR="004B6726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1107100,00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- в 2028 году -     </w:t>
            </w:r>
            <w:r w:rsidR="004B6726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1107100,00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26782E" w:rsidRPr="0026782E" w:rsidTr="0026782E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- круглогодичное бесперебойное автомобильное сообщение с населенными пунктами муниципального района;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снижение количества дорожно-транспортных происшествий с участием несовершеннолетних на 18%</w:t>
            </w: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7.7.6 пункта 7.7 изложить в следующей редакции:</w:t>
      </w: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7.7.6. Объем и источники финансирования подпрограммы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Общий объем финансирования бюджета составляет </w:t>
      </w:r>
      <w:r w:rsidR="004B6726" w:rsidRPr="004B6726">
        <w:rPr>
          <w:rFonts w:eastAsia="Times New Roman"/>
          <w:b w:val="0"/>
          <w:spacing w:val="0"/>
          <w:sz w:val="20"/>
          <w:szCs w:val="20"/>
          <w:lang w:eastAsia="ru-RU"/>
        </w:rPr>
        <w:t>5 225 296,09</w:t>
      </w:r>
      <w:r w:rsidR="004B6726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рублей в ценах соответствующих лет, в том числе:</w:t>
      </w:r>
    </w:p>
    <w:p w:rsidR="004B6726" w:rsidRPr="0026782E" w:rsidRDefault="004B6726" w:rsidP="004B6726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- в 2024 году –   1249596,09 рублей;</w:t>
      </w:r>
    </w:p>
    <w:p w:rsidR="004B6726" w:rsidRPr="0026782E" w:rsidRDefault="004B6726" w:rsidP="004B6726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2025 году - 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895100,00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4B6726" w:rsidRPr="0026782E" w:rsidRDefault="004B6726" w:rsidP="004B6726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2026 году - 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866400,00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4B6726" w:rsidRPr="0026782E" w:rsidRDefault="004B6726" w:rsidP="004B6726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2027 году - 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1107100,00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4B6726" w:rsidRPr="0026782E" w:rsidRDefault="004B6726" w:rsidP="004B6726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- в 2028 году -    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1107100,00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рублей;</w:t>
      </w:r>
    </w:p>
    <w:p w:rsidR="0026782E" w:rsidRPr="0026782E" w:rsidRDefault="0026782E" w:rsidP="0026782E">
      <w:pPr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бюджета по главным распорядителям бюджетных средств: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     Таблица 7.5.6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26782E" w:rsidRPr="0026782E" w:rsidTr="0026782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Администрация Рагозинского сельского поселения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4B6726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5225,30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1249,60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4B6726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895,10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4B6726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866,40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4B6726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1107,10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4B6726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1107,10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26782E" w:rsidRPr="0026782E" w:rsidRDefault="0026782E" w:rsidP="0026782E">
      <w:pPr>
        <w:autoSpaceDE w:val="0"/>
        <w:autoSpaceDN w:val="0"/>
        <w:adjustRightInd w:val="0"/>
        <w:spacing w:after="0"/>
        <w:jc w:val="right"/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26782E">
        <w:rPr>
          <w:rFonts w:eastAsia="Calibri"/>
          <w:b w:val="0"/>
          <w:spacing w:val="0"/>
          <w:sz w:val="20"/>
          <w:szCs w:val="20"/>
          <w:lang w:eastAsia="ru-RU"/>
        </w:rPr>
        <w:t>В соответствии с подпрограммой осуществляется содержание автомобильных дорог   и проведение отдельных мероприятий, связанных с дорожным хозяйством. В связи с этим предусмотрено финансирование расходов на:</w:t>
      </w:r>
    </w:p>
    <w:p w:rsidR="0026782E" w:rsidRPr="0026782E" w:rsidRDefault="0026782E" w:rsidP="0026782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 w:val="0"/>
          <w:spacing w:val="0"/>
          <w:sz w:val="20"/>
          <w:szCs w:val="20"/>
          <w:lang w:eastAsia="ru-RU"/>
        </w:rPr>
      </w:pPr>
      <w:r w:rsidRPr="0026782E">
        <w:rPr>
          <w:rFonts w:eastAsia="Calibri"/>
          <w:b w:val="0"/>
          <w:spacing w:val="0"/>
          <w:sz w:val="20"/>
          <w:szCs w:val="20"/>
          <w:lang w:eastAsia="ru-RU"/>
        </w:rPr>
        <w:t>- обеспечение безопасности дорожного движения;</w:t>
      </w: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10) пункт 7.8 части 7 изложить в следующей редакции:</w:t>
      </w:r>
    </w:p>
    <w:p w:rsidR="0026782E" w:rsidRPr="0026782E" w:rsidRDefault="0026782E" w:rsidP="0026782E">
      <w:pPr>
        <w:spacing w:after="0" w:line="240" w:lineRule="auto"/>
        <w:jc w:val="both"/>
        <w:rPr>
          <w:rFonts w:eastAsia="Times New Roman"/>
          <w:bCs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</w:t>
      </w:r>
      <w:r w:rsidRPr="0026782E">
        <w:rPr>
          <w:rFonts w:eastAsia="Times New Roman"/>
          <w:bCs/>
          <w:spacing w:val="0"/>
          <w:sz w:val="20"/>
          <w:szCs w:val="20"/>
          <w:lang w:eastAsia="ru-RU"/>
        </w:rPr>
        <w:t>7.8. Подпрограмма «Защита населения и территорий от чрезвычайных ситуаций, обеспечение безопасности населения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Рагозинского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ПАСПОРТ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подпрограммы «Защита населения и территорий от чрезвычайных ситуаций, обеспечение безопасности населения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Рагозинского сельском поселении Седельниковского муниципального района Омской области»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муниципальной программы Рагозинского сельского поселения Седельниковского муниципального района Омской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Наименование подпрограммы муниципальной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программы Рагозинского сельского поселения Седельниковского муниципального района Омской области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«Защита населения и территорий от чрезвычайных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ситуаций, обеспечение безопасности населения в Рагозинском сельском поселении Седельниковского муниципального района Омской области» 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 Исполнитель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</w:tr>
      <w:tr w:rsidR="0026782E" w:rsidRPr="0026782E" w:rsidTr="0026782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Calibri"/>
                <w:b w:val="0"/>
                <w:spacing w:val="0"/>
                <w:sz w:val="20"/>
                <w:szCs w:val="20"/>
                <w:lang w:eastAsia="ru-RU"/>
              </w:rPr>
              <w:t>2024-2028 годы</w:t>
            </w:r>
          </w:p>
        </w:tc>
      </w:tr>
      <w:tr w:rsidR="0026782E" w:rsidRPr="0026782E" w:rsidTr="0026782E">
        <w:trPr>
          <w:trHeight w:val="6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</w:t>
            </w:r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 Совершенствование и оптимизация структуры и возможностей системы защиты населения и территорий Рагозинского сельского поселения Седельниковского района Омской области в случаях возникновения чрезвычайных ситуаций или вследствие военных действий.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-Минимизация социального, </w:t>
            </w:r>
            <w:proofErr w:type="gramStart"/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экономического и экологического ущерба</w:t>
            </w:r>
            <w:proofErr w:type="gramEnd"/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 наносимого населению, экономике и природной среде от ведения и вследствие ведения военных действий, чрезвычайных ситуаций природного и техногенного характера.</w:t>
            </w:r>
          </w:p>
        </w:tc>
      </w:tr>
      <w:tr w:rsidR="0026782E" w:rsidRPr="0026782E" w:rsidTr="0026782E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Приведение в готовность оперативных штабов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по  ликвидации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аварийных   ситуаций  на объектах жилищно-коммунального назначения, концентрация необходимых  сил   и   средств.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Организация работ по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локализации  и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 ликвидации   аварийных   ситуаций.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Обеспечение устойчивого функционирования объектов жизнеобеспечения населения,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социальной  и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культурной сферы в ходе возникновения  и   ликвидации   аварийной   ситуации.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>Совершенствование методов обучения населения способам защиты от опасностей, возникающих при чрезвычайных ситуациях, ведении военных действий или вследствие этих действий.</w:t>
            </w:r>
          </w:p>
        </w:tc>
      </w:tr>
      <w:tr w:rsidR="0026782E" w:rsidRPr="0026782E" w:rsidTr="0026782E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ascii="Calibri" w:eastAsia="Times New Roman" w:hAnsi="Calibri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1. Разработать план действий по предупреждению и ликвидации чрезвычайных ситуаций </w:t>
            </w:r>
            <w:r w:rsidRPr="0026782E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>природного и</w:t>
            </w:r>
            <w:r w:rsidRPr="0026782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 xml:space="preserve">техногенного характера </w:t>
            </w:r>
            <w:proofErr w:type="gramStart"/>
            <w:r w:rsidRPr="0026782E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>Рагозинского</w:t>
            </w:r>
            <w:r w:rsidRPr="0026782E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 xml:space="preserve"> сельского</w:t>
            </w:r>
            <w:proofErr w:type="gramEnd"/>
            <w:r w:rsidRPr="0026782E">
              <w:rPr>
                <w:rFonts w:eastAsia="Times New Roman"/>
                <w:b w:val="0"/>
                <w:color w:val="000000"/>
                <w:spacing w:val="1"/>
                <w:sz w:val="20"/>
                <w:szCs w:val="20"/>
                <w:lang w:eastAsia="ru-RU"/>
              </w:rPr>
              <w:t xml:space="preserve"> поселения Седельниковского муниципального района Омской области.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2 Незамедлительно докладывать о факте случившейся чрезвычайной ситуации на территории Рагозинского сельского поселения Седельниковского муниципального района Омской области в единую дежурно- диспетчерскую службу Администрации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Седельниковского  муниципального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района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3.С возникновением чрезвычайной ситуации немедленно через все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доступные  средства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 массовой информации Администрацией Рагозинского сельского поселения проводится оповещение населения, предприятий, учреждений и организаций, находящихся в зоне чрезвычайной ситуации о факте чрезвычайной ситуации, мерах и способах поведения, выходе (эвакуации) из опасной зоны, оказании помощи пострадавшим.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4. </w:t>
            </w:r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Совершенствование и поддержание в состоянии постоянной готовности системы управления и связи гражданской обороны на территории Рагозинского сельского поселения Седельниковского района Омской области.                                                                      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5. </w:t>
            </w:r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Оснащение сил гражданской обороны средствами для ликвидации чрезвычайных ситуаций природного и техногенного </w:t>
            </w:r>
            <w:proofErr w:type="gramStart"/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характера.   </w:t>
            </w:r>
            <w:proofErr w:type="gramEnd"/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t xml:space="preserve">   </w:t>
            </w:r>
            <w:r w:rsidRPr="0026782E">
              <w:rPr>
                <w:rFonts w:eastAsia="Times New Roman"/>
                <w:b w:val="0"/>
                <w:spacing w:val="3"/>
                <w:sz w:val="20"/>
                <w:szCs w:val="20"/>
                <w:lang w:eastAsia="ru-RU"/>
              </w:rPr>
              <w:br/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6.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Приобретение учебно-материальных пособий в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 xml:space="preserve">целях обучения населения Рагозинского сельского поселения Седельниковского муниципального района первичным способам </w:t>
            </w:r>
            <w:proofErr w:type="gram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защиты  от</w:t>
            </w:r>
            <w:proofErr w:type="gram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 опасностей,   возникающих при чрезвычайных   ситуациях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Проводить  обновление</w:t>
            </w:r>
            <w:proofErr w:type="gramEnd"/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 xml:space="preserve"> минерализованных полос около с. Рагозино, д. Петропавловка, д. </w:t>
            </w:r>
            <w:proofErr w:type="spellStart"/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Неждановка</w:t>
            </w:r>
            <w:proofErr w:type="spellEnd"/>
            <w:r w:rsidRPr="0026782E">
              <w:rPr>
                <w:rFonts w:eastAsia="Times New Roman"/>
                <w:b w:val="0"/>
                <w:spacing w:val="1"/>
                <w:sz w:val="20"/>
                <w:szCs w:val="20"/>
                <w:lang w:eastAsia="ru-RU"/>
              </w:rPr>
              <w:t>.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8.</w:t>
            </w:r>
            <w:r w:rsidRPr="0026782E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Информирование населения о складывающейся обстановке в период весеннего половодья.</w:t>
            </w:r>
          </w:p>
        </w:tc>
      </w:tr>
      <w:tr w:rsidR="0026782E" w:rsidRPr="0026782E" w:rsidTr="0026782E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Общий объем финансирования бюджета составляет 0,00</w:t>
            </w: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 рублей в ценах соответствующих лет, в том числе: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- </w:t>
            </w: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 2024 году –   0,00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2025 году –   0,00 рублей;</w:t>
            </w:r>
          </w:p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2026 году –   0,00 рублей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2027 году –   0,00 рублей;</w:t>
            </w:r>
          </w:p>
          <w:p w:rsidR="0026782E" w:rsidRPr="0026782E" w:rsidRDefault="0026782E" w:rsidP="0026782E">
            <w:pPr>
              <w:spacing w:after="0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- в 2028 году –   0,00 рублей;</w:t>
            </w:r>
          </w:p>
        </w:tc>
      </w:tr>
      <w:tr w:rsidR="0026782E" w:rsidRPr="0026782E" w:rsidTr="0026782E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1. Повысит уровень защищенности населения и территорий Рагозинского сельского поселения от опасностей и угроз мирного и военного времени</w:t>
            </w:r>
          </w:p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2. Увеличение доли оповещаемого о чрезвычайных ситуациях населения Рагозинского поселения на 85%.                                                                      3. Увеличение доли спасенных человеческих жизней при ликвидации чрезвычайных ситуаций на 50</w:t>
            </w:r>
            <w:proofErr w:type="gramStart"/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% .</w:t>
            </w:r>
            <w:proofErr w:type="gramEnd"/>
          </w:p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>4. Доля обученных способам защиты от опасностей, возникающих при возникновении чрезвычайной ситуации на 55</w:t>
            </w:r>
            <w:proofErr w:type="gramStart"/>
            <w:r w:rsidRPr="0026782E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%.  </w:t>
            </w:r>
            <w:proofErr w:type="gramEnd"/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- подпункт 7.8.6 пункта 7.8 изложить в следующей редакции: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7.8.6. Объем и источники финансирования подпрограммы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spacing w:after="0"/>
        <w:jc w:val="both"/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Общий объем финансирования бюджета составляет 0,00 </w:t>
      </w:r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>рублей в ценах соответствующих лет, в том числе: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color w:val="000000"/>
          <w:spacing w:val="0"/>
          <w:sz w:val="20"/>
          <w:szCs w:val="20"/>
          <w:lang w:eastAsia="ru-RU"/>
        </w:rPr>
        <w:t xml:space="preserve">              - </w:t>
      </w: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в 2024 году –   0,00 рублей;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- в 2025году   -  0,00 рублей;</w:t>
      </w:r>
    </w:p>
    <w:p w:rsidR="0026782E" w:rsidRPr="0026782E" w:rsidRDefault="0026782E" w:rsidP="0026782E">
      <w:pPr>
        <w:spacing w:after="0" w:line="240" w:lineRule="auto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- в 2026 году –   0,00 рублей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- в 2027 году –   0,00 рублей;</w:t>
      </w:r>
    </w:p>
    <w:p w:rsidR="0026782E" w:rsidRPr="0026782E" w:rsidRDefault="0026782E" w:rsidP="0026782E">
      <w:pPr>
        <w:spacing w:after="0"/>
        <w:jc w:val="center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- в 2028 году –   0,00 рублей;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                                              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6782E">
        <w:rPr>
          <w:rFonts w:eastAsia="Times New Roman"/>
          <w:b w:val="0"/>
          <w:spacing w:val="0"/>
          <w:sz w:val="20"/>
          <w:szCs w:val="20"/>
          <w:lang w:eastAsia="ru-RU"/>
        </w:rPr>
        <w:t>Распределение средств бюджета по главным распорядителям бюджетных средств:</w:t>
      </w: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26782E" w:rsidRPr="0026782E" w:rsidRDefault="0026782E" w:rsidP="0026782E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</w:pPr>
      <w:r w:rsidRPr="0026782E">
        <w:rPr>
          <w:rFonts w:ascii="Calibri" w:eastAsia="Times New Roman" w:hAnsi="Calibri"/>
          <w:b w:val="0"/>
          <w:spacing w:val="0"/>
          <w:sz w:val="20"/>
          <w:szCs w:val="20"/>
          <w:lang w:eastAsia="ru-RU"/>
        </w:rPr>
        <w:t xml:space="preserve">                                                                                                   Таблица 7.8.6   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71"/>
        <w:gridCol w:w="937"/>
        <w:gridCol w:w="937"/>
        <w:gridCol w:w="938"/>
        <w:gridCol w:w="938"/>
        <w:gridCol w:w="938"/>
        <w:gridCol w:w="938"/>
      </w:tblGrid>
      <w:tr w:rsidR="0026782E" w:rsidRPr="0026782E" w:rsidTr="0026782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т.ч</w:t>
            </w:r>
            <w:proofErr w:type="spellEnd"/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. по годам реализации подпрограммы</w:t>
            </w:r>
          </w:p>
        </w:tc>
      </w:tr>
      <w:tr w:rsidR="0026782E" w:rsidRPr="0026782E" w:rsidTr="002678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9</w:t>
            </w:r>
          </w:p>
        </w:tc>
      </w:tr>
      <w:tr w:rsidR="0026782E" w:rsidRPr="0026782E" w:rsidTr="0026782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E" w:rsidRPr="0026782E" w:rsidRDefault="0026782E" w:rsidP="0026782E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Администрация Рагозинского сельского поселения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26782E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2E" w:rsidRPr="0026782E" w:rsidRDefault="0026782E" w:rsidP="0026782E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26782E" w:rsidRPr="0026782E" w:rsidRDefault="0026782E" w:rsidP="0026782E">
      <w:pPr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b w:val="0"/>
          <w:spacing w:val="0"/>
          <w:sz w:val="24"/>
          <w:szCs w:val="24"/>
          <w:lang w:eastAsia="ru-RU"/>
        </w:rPr>
        <w:t>2.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26782E" w:rsidRPr="0026782E" w:rsidRDefault="00E365E4" w:rsidP="0026782E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proofErr w:type="spellStart"/>
      <w:r>
        <w:rPr>
          <w:rFonts w:eastAsia="Times New Roman"/>
          <w:b w:val="0"/>
          <w:spacing w:val="0"/>
          <w:sz w:val="24"/>
          <w:szCs w:val="24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="0026782E" w:rsidRPr="0026782E">
        <w:rPr>
          <w:rFonts w:eastAsia="Times New Roman"/>
          <w:b w:val="0"/>
          <w:spacing w:val="0"/>
          <w:sz w:val="24"/>
          <w:szCs w:val="24"/>
          <w:lang w:eastAsia="ru-RU"/>
        </w:rPr>
        <w:t>Глав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ы</w:t>
      </w:r>
      <w:r w:rsidR="0026782E" w:rsidRPr="0026782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Рагозинского</w:t>
      </w:r>
    </w:p>
    <w:p w:rsidR="0026782E" w:rsidRPr="0026782E" w:rsidRDefault="00E365E4" w:rsidP="00E365E4">
      <w:pPr>
        <w:spacing w:after="0" w:line="240" w:lineRule="auto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>
        <w:rPr>
          <w:rFonts w:eastAsia="Times New Roman"/>
          <w:b w:val="0"/>
          <w:spacing w:val="0"/>
          <w:sz w:val="24"/>
          <w:szCs w:val="24"/>
          <w:lang w:eastAsia="ru-RU"/>
        </w:rPr>
        <w:t>с</w:t>
      </w:r>
      <w:r w:rsidR="0026782E" w:rsidRPr="0026782E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ельского поселения                               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                  Е.П. Нарадовая</w:t>
      </w:r>
      <w:bookmarkStart w:id="0" w:name="_GoBack"/>
      <w:bookmarkEnd w:id="0"/>
    </w:p>
    <w:p w:rsidR="0026782E" w:rsidRPr="0026782E" w:rsidRDefault="0026782E" w:rsidP="0026782E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0AB"/>
    <w:rsid w:val="001E10D7"/>
    <w:rsid w:val="001F00F0"/>
    <w:rsid w:val="0026782E"/>
    <w:rsid w:val="002930AB"/>
    <w:rsid w:val="00304E18"/>
    <w:rsid w:val="00313CF2"/>
    <w:rsid w:val="004B6726"/>
    <w:rsid w:val="005150A8"/>
    <w:rsid w:val="006F4A6D"/>
    <w:rsid w:val="00884E45"/>
    <w:rsid w:val="00AA2200"/>
    <w:rsid w:val="00AB6D4C"/>
    <w:rsid w:val="00D81606"/>
    <w:rsid w:val="00E365E4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AD1B8-35B6-4C73-8D25-6202DA9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782E"/>
  </w:style>
  <w:style w:type="paragraph" w:styleId="a3">
    <w:name w:val="Body Text"/>
    <w:basedOn w:val="a"/>
    <w:link w:val="a4"/>
    <w:semiHidden/>
    <w:unhideWhenUsed/>
    <w:rsid w:val="0026782E"/>
    <w:pPr>
      <w:spacing w:after="0" w:line="240" w:lineRule="auto"/>
      <w:jc w:val="center"/>
    </w:pPr>
    <w:rPr>
      <w:rFonts w:eastAsia="Times New Roman"/>
      <w:b w:val="0"/>
      <w:spacing w:val="0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6782E"/>
    <w:rPr>
      <w:rFonts w:eastAsia="Times New Roman"/>
      <w:b w:val="0"/>
      <w:spacing w:val="0"/>
      <w:sz w:val="44"/>
      <w:szCs w:val="24"/>
      <w:lang w:eastAsia="ru-RU"/>
    </w:rPr>
  </w:style>
  <w:style w:type="character" w:customStyle="1" w:styleId="a5">
    <w:name w:val="Без интервала Знак"/>
    <w:link w:val="a6"/>
    <w:locked/>
    <w:rsid w:val="0026782E"/>
    <w:rPr>
      <w:sz w:val="22"/>
      <w:szCs w:val="22"/>
      <w:lang w:eastAsia="ru-RU"/>
    </w:rPr>
  </w:style>
  <w:style w:type="paragraph" w:styleId="a6">
    <w:name w:val="No Spacing"/>
    <w:link w:val="a5"/>
    <w:qFormat/>
    <w:rsid w:val="0026782E"/>
    <w:pPr>
      <w:spacing w:after="0" w:line="240" w:lineRule="auto"/>
    </w:pPr>
    <w:rPr>
      <w:sz w:val="22"/>
      <w:szCs w:val="22"/>
      <w:lang w:eastAsia="ru-RU"/>
    </w:rPr>
  </w:style>
  <w:style w:type="character" w:customStyle="1" w:styleId="ConsPlusCell">
    <w:name w:val="ConsPlusCell Знак"/>
    <w:basedOn w:val="a0"/>
    <w:link w:val="ConsPlusCell0"/>
    <w:locked/>
    <w:rsid w:val="0026782E"/>
    <w:rPr>
      <w:rFonts w:ascii="Calibri" w:eastAsia="Calibri" w:hAnsi="Calibri" w:cs="Calibri"/>
      <w:lang w:eastAsia="ru-RU"/>
    </w:rPr>
  </w:style>
  <w:style w:type="paragraph" w:customStyle="1" w:styleId="ConsPlusCell0">
    <w:name w:val="ConsPlusCell"/>
    <w:link w:val="ConsPlusCell"/>
    <w:rsid w:val="002678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267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b w:val="0"/>
      <w:spacing w:val="0"/>
      <w:sz w:val="20"/>
      <w:szCs w:val="20"/>
      <w:lang w:eastAsia="ru-RU"/>
    </w:rPr>
  </w:style>
  <w:style w:type="paragraph" w:customStyle="1" w:styleId="ConsPlusNonformat">
    <w:name w:val="ConsPlusNonformat"/>
    <w:rsid w:val="002678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b w:val="0"/>
      <w:spacing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17</Pages>
  <Words>6980</Words>
  <Characters>39790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2024-11-27T04:01:00Z</dcterms:created>
  <dcterms:modified xsi:type="dcterms:W3CDTF">2024-11-27T07:28:00Z</dcterms:modified>
</cp:coreProperties>
</file>