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36" w:rsidRDefault="00944F36" w:rsidP="00944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944F36" w:rsidRDefault="00944F36" w:rsidP="00944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Рагозинского сельского поселения</w:t>
      </w:r>
    </w:p>
    <w:p w:rsidR="00944F36" w:rsidRDefault="00944F36" w:rsidP="00944F36">
      <w:pPr>
        <w:pStyle w:val="a3"/>
        <w:rPr>
          <w:sz w:val="36"/>
        </w:rPr>
      </w:pPr>
      <w:proofErr w:type="gramStart"/>
      <w:r>
        <w:rPr>
          <w:sz w:val="32"/>
          <w:szCs w:val="32"/>
        </w:rPr>
        <w:t>Седельниковского  муниципального</w:t>
      </w:r>
      <w:proofErr w:type="gramEnd"/>
      <w:r>
        <w:rPr>
          <w:sz w:val="32"/>
          <w:szCs w:val="32"/>
        </w:rPr>
        <w:t xml:space="preserve">  района</w:t>
      </w:r>
      <w:r>
        <w:rPr>
          <w:sz w:val="36"/>
        </w:rPr>
        <w:t xml:space="preserve"> </w:t>
      </w:r>
    </w:p>
    <w:p w:rsidR="00944F36" w:rsidRDefault="00944F36" w:rsidP="00944F36">
      <w:pPr>
        <w:pStyle w:val="a3"/>
        <w:rPr>
          <w:sz w:val="32"/>
          <w:szCs w:val="32"/>
        </w:rPr>
      </w:pPr>
      <w:r>
        <w:rPr>
          <w:sz w:val="32"/>
          <w:szCs w:val="32"/>
        </w:rPr>
        <w:t>Омской области</w:t>
      </w:r>
    </w:p>
    <w:p w:rsidR="00944F36" w:rsidRDefault="00944F36" w:rsidP="00944F36">
      <w:pPr>
        <w:pStyle w:val="1"/>
        <w:rPr>
          <w:sz w:val="32"/>
        </w:rPr>
      </w:pPr>
    </w:p>
    <w:p w:rsidR="00944F36" w:rsidRDefault="00944F36" w:rsidP="00944F36">
      <w:pPr>
        <w:pStyle w:val="1"/>
        <w:rPr>
          <w:sz w:val="52"/>
          <w:szCs w:val="52"/>
        </w:rPr>
      </w:pPr>
      <w:r>
        <w:rPr>
          <w:sz w:val="52"/>
          <w:szCs w:val="52"/>
        </w:rPr>
        <w:t>ПОСТАНОВЛЕНИЕ</w:t>
      </w:r>
    </w:p>
    <w:p w:rsidR="00944F36" w:rsidRDefault="00944F36" w:rsidP="00944F3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44F36" w:rsidRDefault="00944F36" w:rsidP="00944F3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2024 года                                                                                  № 40</w:t>
      </w:r>
    </w:p>
    <w:p w:rsidR="00944F36" w:rsidRDefault="00944F36" w:rsidP="00944F3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Рагозино</w:t>
      </w:r>
    </w:p>
    <w:p w:rsidR="00944F36" w:rsidRDefault="00944F36" w:rsidP="00944F3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44F36" w:rsidRDefault="00944F36" w:rsidP="00944F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мерах по обеспечению пожарной безопасности</w:t>
      </w:r>
    </w:p>
    <w:p w:rsidR="00944F36" w:rsidRDefault="00944F36" w:rsidP="00944F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осенне-зимний пожароопасный период 2024-2025 года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статьи 30 Федерального закона "О пожарной безопасности", в целях предотвращения гибели и травматизма людей, снижения рисков возникновения пожаров на территории населенных пунктов Рагозинского сельского поселения Седельниковского района Омской области в осенне-зимний пожароопасный период 2024-</w:t>
      </w:r>
      <w:proofErr w:type="gramStart"/>
      <w:r>
        <w:rPr>
          <w:rFonts w:ascii="Times New Roman" w:hAnsi="Times New Roman"/>
          <w:sz w:val="28"/>
          <w:szCs w:val="28"/>
        </w:rPr>
        <w:t>2024  года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 Установить с 1 августа 2024 по 31 марта 2025 года на территории населенных пунктов Рагозинского сельского поселения Седельниковского района Омской области особый противопожарный режим. 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 Рекомендовать руководителям хозяйств, предприятий и организаций всех форм собственности, а также муниципальных учреждений, в срок до 15 сентября 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2.3. Организовать работу по своевременной очистке проездов и подъездов к зданиям, сооружениям и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2.4. Обеспечить помещения необходимым количеством первичных средств пожаротушения.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2.5. Провести ремонт электрооборудования, либо обесточивание неэксплуатируемых помещений.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2.6. Запретить проведение огневых и других пожароопасных работ без получения допуска (разрешения) в установленном порядке.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2.7. Обеспечить устойчивое функционирование средств телефонной и радиосвязи для сообщения о пожаре в пожарную охрану.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2.8. Провести дополнительный противопожарный инструктаж всех работников.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2.9. Оформить информационные стенды на противопожарную тематику.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2.10. Организовать и провести проверки противопожарного состояния объектов тепло- </w:t>
      </w:r>
      <w:proofErr w:type="spellStart"/>
      <w:r>
        <w:rPr>
          <w:rFonts w:ascii="Times New Roman" w:hAnsi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/>
          <w:sz w:val="28"/>
          <w:szCs w:val="28"/>
        </w:rPr>
        <w:t>- снабжения.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  Рекомендовать слесарю по водоснабжению </w:t>
      </w:r>
      <w:proofErr w:type="spellStart"/>
      <w:r>
        <w:rPr>
          <w:rFonts w:ascii="Times New Roman" w:hAnsi="Times New Roman"/>
          <w:sz w:val="28"/>
          <w:szCs w:val="28"/>
        </w:rPr>
        <w:t>Балашенко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АП в срок до 15 сентября: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 Провести проверку технического состояния и ремонт водоемов и водонапорных башен, неисправных пожарных гидрантов, а также их утепление.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 Изготовить и установить указатели местонахождения </w:t>
      </w:r>
      <w:proofErr w:type="spellStart"/>
      <w:r>
        <w:rPr>
          <w:rFonts w:ascii="Times New Roman" w:hAnsi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Рекомендовать  председателю</w:t>
      </w:r>
      <w:proofErr w:type="gramEnd"/>
      <w:r>
        <w:rPr>
          <w:rFonts w:ascii="Times New Roman" w:hAnsi="Times New Roman"/>
          <w:sz w:val="28"/>
          <w:szCs w:val="28"/>
        </w:rPr>
        <w:t xml:space="preserve"> СПК </w:t>
      </w:r>
      <w:proofErr w:type="spellStart"/>
      <w:r>
        <w:rPr>
          <w:rFonts w:ascii="Times New Roman" w:hAnsi="Times New Roman"/>
          <w:sz w:val="28"/>
          <w:szCs w:val="28"/>
        </w:rPr>
        <w:t>Рагозинский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Ковалеву АВ: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 Провести проверку готовности добровольных пожарных формирований, обеспечить их своевременный выезд на тушение пожара.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 Организовать и провести проверки противопожарного состояния объектов заготовки и хранения кормов и урожая, а также животноводческих комплексов.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 Рекомендовать директору средней школы </w:t>
      </w:r>
      <w:proofErr w:type="spellStart"/>
      <w:r>
        <w:rPr>
          <w:rFonts w:ascii="Times New Roman" w:hAnsi="Times New Roman"/>
          <w:sz w:val="28"/>
          <w:szCs w:val="28"/>
        </w:rPr>
        <w:t>Галковой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5.2. С учащимися провести уроки безопасности с привлечением инспекторов ГПН.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5.3 Рекомендовать участковому уполномоченному УУП ОУУП ПДН ОМВД России по Седельниковскому району и инспектору ОГПН </w:t>
      </w:r>
      <w:proofErr w:type="gramStart"/>
      <w:r>
        <w:rPr>
          <w:rFonts w:ascii="Times New Roman" w:hAnsi="Times New Roman"/>
          <w:sz w:val="28"/>
          <w:szCs w:val="28"/>
        </w:rPr>
        <w:t>Седельниковского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 Рекомендовать старостам населенных пунктов </w:t>
      </w:r>
      <w:proofErr w:type="spellStart"/>
      <w:r w:rsidR="00032237">
        <w:rPr>
          <w:rFonts w:ascii="Times New Roman" w:hAnsi="Times New Roman"/>
          <w:sz w:val="28"/>
          <w:szCs w:val="28"/>
        </w:rPr>
        <w:t>Нарадовая</w:t>
      </w:r>
      <w:proofErr w:type="spellEnd"/>
      <w:r w:rsidR="00032237">
        <w:rPr>
          <w:rFonts w:ascii="Times New Roman" w:hAnsi="Times New Roman"/>
          <w:sz w:val="28"/>
          <w:szCs w:val="28"/>
        </w:rPr>
        <w:t xml:space="preserve"> ЕП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Мирончик МИ, в срок до 15 сентября: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6.1. Организовать контроль очистки территорий подведомственных населенных пунктов от горючих отходов и мусора.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 главой 5 Закона Омской области № 770-ОЗ 24.07.2006 года «Кодекс Омской области об административных правонарушениях").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6.3.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6.4 В связи с принятием Постановления Правительства РФ от 18.08.2016 № 807 разместить информационный материал в общедоступных местах следующего содержания: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</w:t>
      </w:r>
      <w:proofErr w:type="spellStart"/>
      <w:r>
        <w:rPr>
          <w:rFonts w:ascii="Times New Roman" w:hAnsi="Times New Roman"/>
          <w:sz w:val="28"/>
          <w:szCs w:val="28"/>
        </w:rPr>
        <w:t>поживных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остатков, валежника, порубочных остатков, мусора и других горючих материалов н</w:t>
      </w:r>
      <w:r w:rsidR="00BA61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rFonts w:ascii="Times New Roman" w:hAnsi="Times New Roman"/>
            <w:sz w:val="28"/>
            <w:szCs w:val="28"/>
          </w:rPr>
          <w:t>0,5 метра</w:t>
        </w:r>
      </w:smartTag>
      <w:r>
        <w:rPr>
          <w:rFonts w:ascii="Times New Roman" w:hAnsi="Times New Roman"/>
          <w:sz w:val="28"/>
          <w:szCs w:val="28"/>
        </w:rPr>
        <w:t xml:space="preserve"> или иным противопожарным барьером».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Рекомендовать должностным лицам администрации сельского поселения, сотрудникам полиции, членам добровольной пожарной охраны, хозяйствующим субъектам при выявлении фактов нарушения указанных Правил лицами владеющими, пользующимися и (или) распоряжающимися территорией, прилегающей к лесу информировать об этом должностных лиц ОНД МЧС РФ по Седельниковскому району.».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  15 сентября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 Контроль исполнения Постановления оставляю за собой.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Настоящее постановление опубликовать в Муниципальном вестнике Рагозинского сельского поселения и разместить на сайте в сети Интернет</w:t>
      </w: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44F36" w:rsidRDefault="00A808A7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44F3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44F36">
        <w:rPr>
          <w:rFonts w:ascii="Times New Roman" w:hAnsi="Times New Roman"/>
          <w:sz w:val="28"/>
          <w:szCs w:val="28"/>
        </w:rPr>
        <w:t xml:space="preserve"> Рагозинского</w:t>
      </w:r>
    </w:p>
    <w:p w:rsidR="00944F36" w:rsidRDefault="00A808A7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4F36">
        <w:rPr>
          <w:rFonts w:ascii="Times New Roman" w:hAnsi="Times New Roman"/>
          <w:sz w:val="28"/>
          <w:szCs w:val="28"/>
        </w:rPr>
        <w:t xml:space="preserve">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44F3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ЕП </w:t>
      </w:r>
      <w:proofErr w:type="spellStart"/>
      <w:r>
        <w:rPr>
          <w:rFonts w:ascii="Times New Roman" w:hAnsi="Times New Roman"/>
          <w:sz w:val="28"/>
          <w:szCs w:val="28"/>
        </w:rPr>
        <w:t>Нарадовая</w:t>
      </w:r>
      <w:proofErr w:type="spellEnd"/>
    </w:p>
    <w:p w:rsidR="00944F36" w:rsidRDefault="00944F36" w:rsidP="00944F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765"/>
    <w:rsid w:val="00032237"/>
    <w:rsid w:val="001E10D7"/>
    <w:rsid w:val="006F4A6D"/>
    <w:rsid w:val="00704765"/>
    <w:rsid w:val="00944F36"/>
    <w:rsid w:val="00A808A7"/>
    <w:rsid w:val="00AB6D4C"/>
    <w:rsid w:val="00BA61A9"/>
    <w:rsid w:val="00D81606"/>
    <w:rsid w:val="00DA3E46"/>
    <w:rsid w:val="00EB6247"/>
    <w:rsid w:val="00EF7631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0E665-8EF0-46E5-A4BB-D444F709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6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4F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F36"/>
    <w:rPr>
      <w:rFonts w:eastAsia="Times New Roman"/>
      <w:bCs/>
      <w:spacing w:val="0"/>
      <w:sz w:val="5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44F36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a4">
    <w:name w:val="Основной текст Знак"/>
    <w:basedOn w:val="a0"/>
    <w:link w:val="a3"/>
    <w:semiHidden/>
    <w:rsid w:val="00944F36"/>
    <w:rPr>
      <w:rFonts w:eastAsia="Times New Roman"/>
      <w:b w:val="0"/>
      <w:spacing w:val="0"/>
      <w:sz w:val="44"/>
      <w:szCs w:val="24"/>
      <w:lang w:eastAsia="ru-RU"/>
    </w:rPr>
  </w:style>
  <w:style w:type="paragraph" w:styleId="a5">
    <w:name w:val="No Spacing"/>
    <w:uiPriority w:val="1"/>
    <w:qFormat/>
    <w:rsid w:val="00944F36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2024-08-27T05:17:00Z</dcterms:created>
  <dcterms:modified xsi:type="dcterms:W3CDTF">2024-08-28T04:34:00Z</dcterms:modified>
</cp:coreProperties>
</file>