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6B" w:rsidRDefault="00D85DF3" w:rsidP="00DD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6B">
        <w:rPr>
          <w:rFonts w:ascii="Times New Roman" w:hAnsi="Times New Roman" w:cs="Times New Roman"/>
          <w:b/>
          <w:sz w:val="24"/>
          <w:szCs w:val="24"/>
        </w:rPr>
        <w:t>Опись  документов и материалов,</w:t>
      </w:r>
    </w:p>
    <w:p w:rsidR="00D85DF3" w:rsidRDefault="00DD756B" w:rsidP="00DD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</w:t>
      </w:r>
      <w:r w:rsidR="00D85DF3" w:rsidRPr="00DD756B">
        <w:rPr>
          <w:rFonts w:ascii="Times New Roman" w:hAnsi="Times New Roman" w:cs="Times New Roman"/>
          <w:b/>
          <w:sz w:val="24"/>
          <w:szCs w:val="24"/>
        </w:rPr>
        <w:t>доставляемых</w:t>
      </w:r>
      <w:proofErr w:type="gramEnd"/>
      <w:r w:rsidR="00D85DF3" w:rsidRPr="00DD756B">
        <w:rPr>
          <w:rFonts w:ascii="Times New Roman" w:hAnsi="Times New Roman" w:cs="Times New Roman"/>
          <w:b/>
          <w:sz w:val="24"/>
          <w:szCs w:val="24"/>
        </w:rPr>
        <w:t xml:space="preserve"> одновременно с проектом бюджета</w:t>
      </w:r>
    </w:p>
    <w:p w:rsidR="00DD756B" w:rsidRPr="00DD756B" w:rsidRDefault="00DD756B" w:rsidP="00DD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50" w:type="dxa"/>
        <w:tblLayout w:type="fixed"/>
        <w:tblLook w:val="04A0"/>
      </w:tblPr>
      <w:tblGrid>
        <w:gridCol w:w="563"/>
        <w:gridCol w:w="7912"/>
        <w:gridCol w:w="1275"/>
      </w:tblGrid>
      <w:tr w:rsidR="00FE2B1B" w:rsidTr="00A35DAC">
        <w:tc>
          <w:tcPr>
            <w:tcW w:w="563" w:type="dxa"/>
            <w:hideMark/>
          </w:tcPr>
          <w:p w:rsidR="00FE2B1B" w:rsidRDefault="00FE2B1B" w:rsidP="00DD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12" w:type="dxa"/>
            <w:hideMark/>
          </w:tcPr>
          <w:p w:rsidR="00FE2B1B" w:rsidRDefault="00FE2B1B" w:rsidP="00A3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hideMark/>
          </w:tcPr>
          <w:p w:rsidR="00FE2B1B" w:rsidRDefault="00FE2B1B" w:rsidP="00A3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</w:tr>
      <w:tr w:rsidR="00A61CD1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Решения Совета Рагозинского  сельского поселения Седельниковского муниципального района Омской области «О бюджете Рагозинского  сельского поселения</w:t>
            </w:r>
            <w:r w:rsidR="00074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40C1">
              <w:rPr>
                <w:rFonts w:ascii="Times New Roman" w:hAnsi="Times New Roman" w:cs="Times New Roman"/>
                <w:sz w:val="24"/>
                <w:szCs w:val="24"/>
              </w:rPr>
              <w:t>Седельниковского муниципального района Омской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61CD1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 поступлений налоговых и неналоговых доходов в местный бюджет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1CD1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 местный бюджет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2344A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1CD1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бюджетных ассигнований местного бюджета по разделам и подразделам классификации расходов бюджетов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CF1298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1CD1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1CD1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структура расходов местного бюджета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0F6CD7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61CD1" w:rsidRPr="002344C3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дефицита местного бюджета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1CD1" w:rsidRPr="002344C3" w:rsidTr="00A35DAC">
        <w:trPr>
          <w:trHeight w:val="3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6C3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муниципальных заимствований Рагозинского сельского поселения Седельниковского муниципального района Омской области на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6C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1" w:rsidRPr="002344C3" w:rsidRDefault="00A61CD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3051" w:rsidRPr="002344C3" w:rsidTr="00A35DAC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901D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направления бюджетной  и налоговой политики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Рагозинского сельского поселения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Седельниковского муниципального района Омской области  на 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и на плановый период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постановления 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C3051" w:rsidRPr="002344C3" w:rsidTr="00A35DAC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источников доходов местного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C3051" w:rsidRPr="002344C3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901D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Предварительные итоги социально-экономического развития Рагозинского сельского поселения Седельниковского муниципального района за 9 месяцев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 и ожидаемые итоги социально-экономического  развития Рагозинского сельского поселения Седельниковского муниципального района в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году, 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постановления </w:t>
            </w:r>
            <w:proofErr w:type="spellStart"/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C3051" w:rsidRPr="002344C3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901D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  социально-экономического  развития Рагозинского сельского поселения Седельниковского муниципального района Омской области на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основные показатели прогноза социально- экономического развития Рагозинского сельского поселения Седельниковского муниципального района Омской области на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плановый период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C3051" w:rsidRPr="002344C3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901D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  к прогнозу социально-экономического развития Рагозинского сельского поселения на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</w:t>
            </w:r>
            <w:r w:rsidR="0090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C3051" w:rsidRPr="002344C3" w:rsidTr="00A35DAC">
        <w:trPr>
          <w:trHeight w:val="6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491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  <w:r w:rsidR="00491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 проекту бюджета Рагозинского сельского поселения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Седельниковского муниципального района Омской области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491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491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4912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234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C3051" w:rsidRPr="002344C3" w:rsidTr="00A35DAC">
        <w:trPr>
          <w:trHeight w:val="5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491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ожидаемого исполнения бюд</w:t>
            </w:r>
            <w:bookmarkStart w:id="0" w:name="_GoBack"/>
            <w:bookmarkEnd w:id="0"/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жета за 202</w:t>
            </w:r>
            <w:r w:rsidR="0049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год, оценка ожидаемого исполнения местного бюджета за текущий финансовый год по источникам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4912FC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C3051" w:rsidRPr="002344C3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муниципальной программы Рагозинского  сельского поселения Седельниковского муниципального района 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C3051" w:rsidRPr="002344C3" w:rsidTr="00A35D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491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 основных характеристик бюджета Рагозинского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Седельниковского муниципального района Омской области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49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49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49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3051" w:rsidRPr="002344C3" w:rsidTr="009E0FC6">
        <w:trPr>
          <w:trHeight w:val="8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34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DD756B" w:rsidRDefault="006C3051" w:rsidP="00DD75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 расходных обязательств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Pr="002344C3" w:rsidRDefault="00455D0B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C3051" w:rsidRPr="002344C3" w:rsidTr="00D10C05">
        <w:trPr>
          <w:trHeight w:val="4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1" w:rsidRDefault="006C3051" w:rsidP="00A35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912" w:type="dxa"/>
            <w:hideMark/>
          </w:tcPr>
          <w:p w:rsidR="006C3051" w:rsidRPr="00DD756B" w:rsidRDefault="006C3051" w:rsidP="00A3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hideMark/>
          </w:tcPr>
          <w:p w:rsidR="006C3051" w:rsidRPr="00DD756B" w:rsidRDefault="00455D0B" w:rsidP="00CF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12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C3051" w:rsidRPr="00DD756B" w:rsidTr="00F64E72">
        <w:tc>
          <w:tcPr>
            <w:tcW w:w="563" w:type="dxa"/>
          </w:tcPr>
          <w:p w:rsidR="006C3051" w:rsidRPr="00DD756B" w:rsidRDefault="006C3051" w:rsidP="00A3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2" w:type="dxa"/>
            <w:hideMark/>
          </w:tcPr>
          <w:p w:rsidR="006C3051" w:rsidRPr="00DD756B" w:rsidRDefault="006C3051" w:rsidP="00A3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6C3051" w:rsidRPr="00DD756B" w:rsidRDefault="006C3051" w:rsidP="00DD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5804" w:rsidRPr="00DD756B" w:rsidRDefault="00DE5804" w:rsidP="00D85D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5804" w:rsidRPr="00DD756B" w:rsidSect="0052469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804"/>
    <w:rsid w:val="00007BDE"/>
    <w:rsid w:val="00046634"/>
    <w:rsid w:val="0005555E"/>
    <w:rsid w:val="00057017"/>
    <w:rsid w:val="000740C1"/>
    <w:rsid w:val="00082A3C"/>
    <w:rsid w:val="00087345"/>
    <w:rsid w:val="00093ECA"/>
    <w:rsid w:val="000943A6"/>
    <w:rsid w:val="000B001A"/>
    <w:rsid w:val="000F6692"/>
    <w:rsid w:val="000F6CD7"/>
    <w:rsid w:val="0011495E"/>
    <w:rsid w:val="0018062A"/>
    <w:rsid w:val="00182FBF"/>
    <w:rsid w:val="00194F8A"/>
    <w:rsid w:val="001E1F6E"/>
    <w:rsid w:val="001E30FC"/>
    <w:rsid w:val="00226BC9"/>
    <w:rsid w:val="0023091B"/>
    <w:rsid w:val="002344A1"/>
    <w:rsid w:val="002344C3"/>
    <w:rsid w:val="00242B1C"/>
    <w:rsid w:val="00275A6E"/>
    <w:rsid w:val="002C46E2"/>
    <w:rsid w:val="002D2BF3"/>
    <w:rsid w:val="002E4563"/>
    <w:rsid w:val="00310950"/>
    <w:rsid w:val="00345033"/>
    <w:rsid w:val="00346317"/>
    <w:rsid w:val="00370A81"/>
    <w:rsid w:val="00410423"/>
    <w:rsid w:val="004160D2"/>
    <w:rsid w:val="0043070A"/>
    <w:rsid w:val="00455D0B"/>
    <w:rsid w:val="0048454D"/>
    <w:rsid w:val="004912FC"/>
    <w:rsid w:val="00494B1D"/>
    <w:rsid w:val="004A0255"/>
    <w:rsid w:val="004D0F68"/>
    <w:rsid w:val="00524699"/>
    <w:rsid w:val="0052594D"/>
    <w:rsid w:val="005572B6"/>
    <w:rsid w:val="005808D6"/>
    <w:rsid w:val="005A739D"/>
    <w:rsid w:val="005D5DA8"/>
    <w:rsid w:val="005F5416"/>
    <w:rsid w:val="00605CE2"/>
    <w:rsid w:val="00611EF6"/>
    <w:rsid w:val="0062649B"/>
    <w:rsid w:val="006632F7"/>
    <w:rsid w:val="0067052E"/>
    <w:rsid w:val="006A3DC2"/>
    <w:rsid w:val="006A7C40"/>
    <w:rsid w:val="006C3051"/>
    <w:rsid w:val="006C3E53"/>
    <w:rsid w:val="006E26F3"/>
    <w:rsid w:val="006F2A2C"/>
    <w:rsid w:val="00736B82"/>
    <w:rsid w:val="00773620"/>
    <w:rsid w:val="007C5BED"/>
    <w:rsid w:val="007E4168"/>
    <w:rsid w:val="007E4E79"/>
    <w:rsid w:val="007F7BF9"/>
    <w:rsid w:val="008029D5"/>
    <w:rsid w:val="00820C78"/>
    <w:rsid w:val="00834975"/>
    <w:rsid w:val="00845537"/>
    <w:rsid w:val="00853827"/>
    <w:rsid w:val="008731FE"/>
    <w:rsid w:val="0087509F"/>
    <w:rsid w:val="008754D5"/>
    <w:rsid w:val="008763C4"/>
    <w:rsid w:val="00877EA4"/>
    <w:rsid w:val="008C7CE0"/>
    <w:rsid w:val="009008D1"/>
    <w:rsid w:val="00901D8C"/>
    <w:rsid w:val="00901E1E"/>
    <w:rsid w:val="009249F2"/>
    <w:rsid w:val="00937D6F"/>
    <w:rsid w:val="00956952"/>
    <w:rsid w:val="009837DB"/>
    <w:rsid w:val="009A2252"/>
    <w:rsid w:val="009C3351"/>
    <w:rsid w:val="009D2352"/>
    <w:rsid w:val="009E0FC6"/>
    <w:rsid w:val="00A35DAC"/>
    <w:rsid w:val="00A56600"/>
    <w:rsid w:val="00A60BFC"/>
    <w:rsid w:val="00A61CD1"/>
    <w:rsid w:val="00A66621"/>
    <w:rsid w:val="00A87AF4"/>
    <w:rsid w:val="00AA38BC"/>
    <w:rsid w:val="00AB2CEA"/>
    <w:rsid w:val="00AD1DEE"/>
    <w:rsid w:val="00AD2238"/>
    <w:rsid w:val="00AE56BD"/>
    <w:rsid w:val="00B249B4"/>
    <w:rsid w:val="00B26C03"/>
    <w:rsid w:val="00BB734E"/>
    <w:rsid w:val="00BE1363"/>
    <w:rsid w:val="00BE5834"/>
    <w:rsid w:val="00C03D1A"/>
    <w:rsid w:val="00C07C72"/>
    <w:rsid w:val="00C525AD"/>
    <w:rsid w:val="00C53CC0"/>
    <w:rsid w:val="00C55570"/>
    <w:rsid w:val="00C571B6"/>
    <w:rsid w:val="00C67B30"/>
    <w:rsid w:val="00CB35C8"/>
    <w:rsid w:val="00CC58E0"/>
    <w:rsid w:val="00CC76A8"/>
    <w:rsid w:val="00CD7039"/>
    <w:rsid w:val="00CF1298"/>
    <w:rsid w:val="00D112A3"/>
    <w:rsid w:val="00D81816"/>
    <w:rsid w:val="00D85DF3"/>
    <w:rsid w:val="00DA0579"/>
    <w:rsid w:val="00DA2429"/>
    <w:rsid w:val="00DC6546"/>
    <w:rsid w:val="00DC6EF0"/>
    <w:rsid w:val="00DD0047"/>
    <w:rsid w:val="00DD756B"/>
    <w:rsid w:val="00DE5804"/>
    <w:rsid w:val="00E13093"/>
    <w:rsid w:val="00E3292F"/>
    <w:rsid w:val="00E33432"/>
    <w:rsid w:val="00E33E91"/>
    <w:rsid w:val="00E717D5"/>
    <w:rsid w:val="00E92607"/>
    <w:rsid w:val="00EA6125"/>
    <w:rsid w:val="00EB7087"/>
    <w:rsid w:val="00EE6190"/>
    <w:rsid w:val="00F06E7E"/>
    <w:rsid w:val="00F61D1A"/>
    <w:rsid w:val="00F6383C"/>
    <w:rsid w:val="00FC193D"/>
    <w:rsid w:val="00FD53D6"/>
    <w:rsid w:val="00FE2B1B"/>
    <w:rsid w:val="00FE32E9"/>
    <w:rsid w:val="00FE4731"/>
    <w:rsid w:val="00FE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2022-11-11T09:00:00Z</cp:lastPrinted>
  <dcterms:created xsi:type="dcterms:W3CDTF">2013-11-11T08:29:00Z</dcterms:created>
  <dcterms:modified xsi:type="dcterms:W3CDTF">2024-11-08T12:26:00Z</dcterms:modified>
</cp:coreProperties>
</file>